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D2" w:rsidRDefault="000E7BD2" w:rsidP="00535E03">
      <w:pPr>
        <w:rPr>
          <w:rFonts w:ascii="Arial" w:hAnsi="Arial" w:cs="Arial"/>
          <w:b/>
          <w:noProof/>
          <w:sz w:val="32"/>
          <w:szCs w:val="32"/>
        </w:rPr>
      </w:pPr>
    </w:p>
    <w:p w:rsidR="00743452" w:rsidRPr="00B85DEB" w:rsidRDefault="00535E03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23</w:t>
      </w:r>
      <w:r w:rsidR="00181842">
        <w:rPr>
          <w:rFonts w:ascii="Arial" w:hAnsi="Arial" w:cs="Arial"/>
          <w:b/>
          <w:noProof/>
          <w:sz w:val="32"/>
          <w:szCs w:val="32"/>
        </w:rPr>
        <w:t>.09</w:t>
      </w:r>
      <w:r>
        <w:rPr>
          <w:rFonts w:ascii="Arial" w:hAnsi="Arial" w:cs="Arial"/>
          <w:b/>
          <w:noProof/>
          <w:sz w:val="32"/>
          <w:szCs w:val="32"/>
        </w:rPr>
        <w:t>.2019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188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181842" w:rsidRPr="00181842" w:rsidRDefault="00B85DEB" w:rsidP="00181842">
      <w:pPr>
        <w:ind w:right="-1"/>
        <w:jc w:val="both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181842" w:rsidRPr="00181842">
        <w:rPr>
          <w:rFonts w:ascii="Arial" w:hAnsi="Arial" w:cs="Arial"/>
          <w:b/>
          <w:sz w:val="32"/>
          <w:szCs w:val="32"/>
        </w:rPr>
        <w:t xml:space="preserve">ОБ УТВЕРЖДЕНИИ ТОПЛИВНО - ЭНЕРГЕТИЧЕСКОГО </w:t>
      </w:r>
    </w:p>
    <w:p w:rsidR="00743452" w:rsidRPr="00B85DEB" w:rsidRDefault="00181842" w:rsidP="00181842">
      <w:pPr>
        <w:jc w:val="center"/>
        <w:rPr>
          <w:rFonts w:ascii="Arial" w:hAnsi="Arial" w:cs="Arial"/>
          <w:b/>
          <w:sz w:val="32"/>
          <w:szCs w:val="32"/>
        </w:rPr>
      </w:pPr>
      <w:r w:rsidRPr="00181842">
        <w:rPr>
          <w:rFonts w:ascii="Arial" w:hAnsi="Arial" w:cs="Arial"/>
          <w:b/>
          <w:sz w:val="32"/>
          <w:szCs w:val="32"/>
        </w:rPr>
        <w:t>БАЛАНСА АТАГАЙСКОГО МУ</w:t>
      </w:r>
      <w:r>
        <w:rPr>
          <w:rFonts w:ascii="Arial" w:hAnsi="Arial" w:cs="Arial"/>
          <w:b/>
          <w:sz w:val="32"/>
          <w:szCs w:val="32"/>
        </w:rPr>
        <w:t xml:space="preserve">НИЦИПАЛЬНОГО </w:t>
      </w:r>
      <w:r w:rsidR="00535E03">
        <w:rPr>
          <w:rFonts w:ascii="Arial" w:hAnsi="Arial" w:cs="Arial"/>
          <w:b/>
          <w:sz w:val="32"/>
          <w:szCs w:val="32"/>
        </w:rPr>
        <w:t>ОБРАЗОВАНИЯ ЗА 2018</w:t>
      </w:r>
      <w:r w:rsidRPr="00181842">
        <w:rPr>
          <w:rFonts w:ascii="Arial" w:hAnsi="Arial" w:cs="Arial"/>
          <w:b/>
          <w:sz w:val="32"/>
          <w:szCs w:val="32"/>
        </w:rPr>
        <w:t xml:space="preserve"> ГОД</w:t>
      </w:r>
      <w:r w:rsidRPr="00704FA1">
        <w:rPr>
          <w:rFonts w:ascii="Arial" w:hAnsi="Arial" w:cs="Arial"/>
          <w:b/>
          <w:sz w:val="32"/>
          <w:szCs w:val="32"/>
        </w:rPr>
        <w:t xml:space="preserve">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181842" w:rsidRPr="000433EB" w:rsidRDefault="00181842" w:rsidP="00181842">
      <w:pPr>
        <w:ind w:right="-1" w:firstLine="567"/>
        <w:jc w:val="both"/>
        <w:rPr>
          <w:rFonts w:ascii="Arial" w:hAnsi="Arial" w:cs="Arial"/>
        </w:rPr>
      </w:pPr>
      <w:r w:rsidRPr="000433EB">
        <w:rPr>
          <w:rFonts w:ascii="Arial" w:hAnsi="Arial" w:cs="Arial"/>
        </w:rPr>
        <w:t>Руководствуясь ст. 6, ст. 8, ст. 40 Устава Атагайского муниципального образования, Федеральным Законом от 06 октября 2003 года № 131, Приказом Министерства энерг</w:t>
      </w:r>
      <w:r>
        <w:rPr>
          <w:rFonts w:ascii="Arial" w:hAnsi="Arial" w:cs="Arial"/>
        </w:rPr>
        <w:t>етики РФ от 14.12.2011 г. № 600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181842" w:rsidRPr="000433EB" w:rsidRDefault="009D498A" w:rsidP="00181842">
      <w:pPr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1.</w:t>
      </w:r>
      <w:r w:rsidR="00704FA1" w:rsidRPr="00704FA1">
        <w:rPr>
          <w:rFonts w:ascii="Arial" w:hAnsi="Arial" w:cs="Arial"/>
        </w:rPr>
        <w:t xml:space="preserve"> </w:t>
      </w:r>
      <w:r w:rsidR="00181842" w:rsidRPr="000433EB">
        <w:rPr>
          <w:rFonts w:ascii="Arial" w:hAnsi="Arial" w:cs="Arial"/>
        </w:rPr>
        <w:t xml:space="preserve">Утвердить </w:t>
      </w:r>
      <w:proofErr w:type="spellStart"/>
      <w:r w:rsidR="00181842" w:rsidRPr="000433EB">
        <w:rPr>
          <w:rFonts w:ascii="Arial" w:hAnsi="Arial" w:cs="Arial"/>
        </w:rPr>
        <w:t>топливно</w:t>
      </w:r>
      <w:proofErr w:type="spellEnd"/>
      <w:r w:rsidR="00181842" w:rsidRPr="000433EB">
        <w:rPr>
          <w:rFonts w:ascii="Arial" w:hAnsi="Arial" w:cs="Arial"/>
        </w:rPr>
        <w:t xml:space="preserve"> – энергетический баланс Атагайского муниципального образования </w:t>
      </w:r>
      <w:r w:rsidR="00535E03">
        <w:rPr>
          <w:rFonts w:ascii="Arial" w:hAnsi="Arial" w:cs="Arial"/>
        </w:rPr>
        <w:t>на 2018</w:t>
      </w:r>
      <w:r w:rsidR="00181842" w:rsidRPr="000433EB">
        <w:rPr>
          <w:rFonts w:ascii="Arial" w:hAnsi="Arial" w:cs="Arial"/>
        </w:rPr>
        <w:t xml:space="preserve"> год согласно приложениям № 1, №</w:t>
      </w:r>
      <w:r w:rsidR="00181842">
        <w:rPr>
          <w:rFonts w:ascii="Arial" w:hAnsi="Arial" w:cs="Arial"/>
        </w:rPr>
        <w:t xml:space="preserve"> </w:t>
      </w:r>
      <w:r w:rsidR="00181842" w:rsidRPr="000433EB">
        <w:rPr>
          <w:rFonts w:ascii="Arial" w:hAnsi="Arial" w:cs="Arial"/>
        </w:rPr>
        <w:t>2.</w:t>
      </w:r>
    </w:p>
    <w:p w:rsidR="00181842" w:rsidRPr="000433EB" w:rsidRDefault="00181842" w:rsidP="00181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433EB">
        <w:rPr>
          <w:rFonts w:ascii="Arial" w:hAnsi="Arial" w:cs="Arial"/>
        </w:rPr>
        <w:t>Настоящее Постановление опубликовать на официальном сайте администрации Атагайского муниципального образования в сети интернет.</w:t>
      </w:r>
    </w:p>
    <w:p w:rsidR="00181842" w:rsidRPr="000433EB" w:rsidRDefault="00181842" w:rsidP="00181842">
      <w:pPr>
        <w:jc w:val="both"/>
        <w:rPr>
          <w:rFonts w:ascii="Arial" w:hAnsi="Arial" w:cs="Arial"/>
        </w:rPr>
      </w:pPr>
    </w:p>
    <w:p w:rsidR="00743452" w:rsidRPr="00B85DEB" w:rsidRDefault="00704FA1" w:rsidP="00181842">
      <w:pPr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 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535E03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23</w:t>
      </w:r>
      <w:r w:rsidR="00181842">
        <w:rPr>
          <w:rFonts w:ascii="Courier New" w:hAnsi="Courier New" w:cs="Courier New"/>
          <w:sz w:val="22"/>
          <w:szCs w:val="22"/>
        </w:rPr>
        <w:t>.09</w:t>
      </w:r>
      <w:r>
        <w:rPr>
          <w:rFonts w:ascii="Courier New" w:hAnsi="Courier New" w:cs="Courier New"/>
          <w:sz w:val="22"/>
          <w:szCs w:val="22"/>
        </w:rPr>
        <w:t xml:space="preserve"> 2019</w:t>
      </w:r>
      <w:r w:rsidR="00704FA1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>№ 188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181842" w:rsidRPr="00181842" w:rsidRDefault="00181842" w:rsidP="00181842">
      <w:pPr>
        <w:pStyle w:val="ConsPlusNormal"/>
        <w:jc w:val="center"/>
        <w:rPr>
          <w:b/>
          <w:sz w:val="30"/>
          <w:szCs w:val="30"/>
        </w:rPr>
      </w:pPr>
      <w:r w:rsidRPr="00181842">
        <w:rPr>
          <w:b/>
          <w:sz w:val="30"/>
          <w:szCs w:val="30"/>
        </w:rPr>
        <w:t>Топливно-энергетический баланс</w:t>
      </w: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  <w:r w:rsidRPr="00181842">
        <w:rPr>
          <w:b/>
          <w:sz w:val="30"/>
          <w:szCs w:val="30"/>
        </w:rPr>
        <w:t>Атагайского му</w:t>
      </w:r>
      <w:r w:rsidR="00535E03">
        <w:rPr>
          <w:b/>
          <w:sz w:val="30"/>
          <w:szCs w:val="30"/>
        </w:rPr>
        <w:t>ниципального образования за 2018</w:t>
      </w:r>
      <w:r w:rsidRPr="0018184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год</w:t>
      </w: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9867BF" w:rsidP="00181842">
      <w:pPr>
        <w:pStyle w:val="ConsPlusNormal"/>
        <w:jc w:val="center"/>
        <w:rPr>
          <w:b/>
          <w:sz w:val="30"/>
          <w:szCs w:val="30"/>
        </w:rPr>
      </w:pPr>
      <w:r w:rsidRPr="009867BF">
        <w:rPr>
          <w:b/>
          <w:noProof/>
          <w:sz w:val="30"/>
          <w:szCs w:val="30"/>
        </w:rPr>
        <w:lastRenderedPageBreak/>
        <w:drawing>
          <wp:inline distT="0" distB="0" distL="0" distR="0">
            <wp:extent cx="5940425" cy="8401629"/>
            <wp:effectExtent l="0" t="0" r="3175" b="0"/>
            <wp:docPr id="2" name="Рисунок 2" descr="C:\Users\Админ\Desktop\20191001_14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91001_142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842" w:rsidRDefault="00181842" w:rsidP="00952869">
      <w:pPr>
        <w:pStyle w:val="ConsPlusNormal"/>
        <w:ind w:firstLine="540"/>
        <w:jc w:val="both"/>
        <w:sectPr w:rsidR="00181842" w:rsidSect="00B85D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66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25"/>
        <w:gridCol w:w="936"/>
        <w:gridCol w:w="1053"/>
        <w:gridCol w:w="1053"/>
        <w:gridCol w:w="1170"/>
        <w:gridCol w:w="1053"/>
        <w:gridCol w:w="1053"/>
        <w:gridCol w:w="936"/>
        <w:gridCol w:w="878"/>
        <w:gridCol w:w="1242"/>
        <w:gridCol w:w="1148"/>
        <w:gridCol w:w="1319"/>
      </w:tblGrid>
      <w:tr w:rsidR="00181842" w:rsidTr="00433932">
        <w:trPr>
          <w:tblCellSpacing w:w="5" w:type="nil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Сырая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Нефте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Природ-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газ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твердое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топливо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НВИЭ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Атом-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энергия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Тепловая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энергия 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       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7027,9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433932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181463,0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52869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1" w:name="Par143"/>
            <w:bookmarkEnd w:id="1"/>
            <w:r w:rsidRPr="00535E03">
              <w:rPr>
                <w:rFonts w:ascii="Courier New" w:hAnsi="Courier New" w:cs="Courier New"/>
                <w:sz w:val="20"/>
                <w:szCs w:val="20"/>
              </w:rPr>
              <w:t>188490,9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Ввоз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535E03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564020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E5BC3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48927,61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2" w:name="Par146"/>
            <w:bookmarkEnd w:id="2"/>
            <w:r w:rsidRPr="00535E03">
              <w:rPr>
                <w:rFonts w:ascii="Courier New" w:hAnsi="Courier New" w:cs="Courier New"/>
                <w:sz w:val="20"/>
                <w:szCs w:val="20"/>
              </w:rPr>
              <w:t>612947,61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E5BC3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E5BC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48"/>
            <w:bookmarkEnd w:id="3"/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запасов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E5BC3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51"/>
            <w:bookmarkEnd w:id="4"/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первичной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535E03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564020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7027,9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E5BC3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48927,61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181463,0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5" w:name="Par153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>801438,51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Статистическое      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расхождение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56"/>
            <w:bookmarkEnd w:id="6"/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       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энергии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59"/>
            <w:bookmarkEnd w:id="7"/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тепловой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535E03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564020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7027,9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8" w:name="Par162"/>
            <w:bookmarkEnd w:id="8"/>
            <w:r w:rsidRPr="00535E03">
              <w:rPr>
                <w:rFonts w:ascii="Courier New" w:hAnsi="Courier New" w:cs="Courier New"/>
                <w:sz w:val="20"/>
                <w:szCs w:val="20"/>
              </w:rPr>
              <w:t>612947,61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Теплоэлектростанции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42EFF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Котельные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181463,0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181463,0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теплоутилизационные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установки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Преобразование топлива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535E03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564020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7027,9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9" w:name="Par173"/>
            <w:bookmarkEnd w:id="9"/>
            <w:r w:rsidRPr="00535E03">
              <w:rPr>
                <w:rFonts w:ascii="Courier New" w:hAnsi="Courier New" w:cs="Courier New"/>
                <w:sz w:val="20"/>
                <w:szCs w:val="20"/>
              </w:rPr>
              <w:t>612947,61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нефти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газа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Обогащение угля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нужды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7027,9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10" w:name="Par181"/>
            <w:bookmarkEnd w:id="10"/>
            <w:r w:rsidRPr="00535E03">
              <w:rPr>
                <w:rFonts w:ascii="Courier New" w:hAnsi="Courier New" w:cs="Courier New"/>
                <w:sz w:val="20"/>
                <w:szCs w:val="20"/>
              </w:rPr>
              <w:t>7027,9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Потери при передаче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11" w:name="Par183"/>
            <w:bookmarkEnd w:id="11"/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Конечное потребление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535E03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564020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7027,9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12" w:name="Par185"/>
            <w:bookmarkEnd w:id="12"/>
            <w:r w:rsidRPr="00535E03">
              <w:rPr>
                <w:rFonts w:ascii="Courier New" w:hAnsi="Courier New" w:cs="Courier New"/>
                <w:sz w:val="20"/>
                <w:szCs w:val="20"/>
              </w:rPr>
              <w:t>612947,61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хозяйство, 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рыболовство и       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рыбоводство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  -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Промышленность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192"/>
            <w:bookmarkEnd w:id="13"/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1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n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14.n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промышленность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и связь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Железнодорожный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Трубопроводный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Автомобильный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Прочий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Сфера услуг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535E03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564020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342,87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74638,71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535E03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5E03">
              <w:rPr>
                <w:rFonts w:ascii="Courier New" w:hAnsi="Courier New" w:cs="Courier New"/>
                <w:sz w:val="20"/>
                <w:szCs w:val="20"/>
              </w:rPr>
              <w:t>639001,58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6685,11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1195732,42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535E03" w:rsidRDefault="00535E03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5E03">
              <w:rPr>
                <w:rFonts w:ascii="Courier New" w:hAnsi="Courier New" w:cs="Courier New"/>
                <w:sz w:val="20"/>
                <w:szCs w:val="20"/>
              </w:rPr>
              <w:t>1202417,53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 топливно-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качестве сырья и на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нетопливные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нужды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</w:tbl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  <w:sectPr w:rsidR="00181842" w:rsidSect="001818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1842" w:rsidRPr="00024599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181842" w:rsidRPr="00024599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181842" w:rsidRPr="00024599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181842" w:rsidRPr="00024599" w:rsidRDefault="002B6738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23.09 2019 г. № 188</w:t>
      </w: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  <w:proofErr w:type="spellStart"/>
      <w:r w:rsidRPr="00181842">
        <w:rPr>
          <w:b/>
          <w:sz w:val="30"/>
          <w:szCs w:val="30"/>
        </w:rPr>
        <w:t>Однопродуктовый</w:t>
      </w:r>
      <w:proofErr w:type="spellEnd"/>
      <w:r w:rsidRPr="00181842">
        <w:rPr>
          <w:b/>
          <w:sz w:val="30"/>
          <w:szCs w:val="30"/>
        </w:rPr>
        <w:t xml:space="preserve"> баланс энергетических ресурсов</w:t>
      </w:r>
    </w:p>
    <w:p w:rsidR="00181842" w:rsidRP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tbl>
      <w:tblPr>
        <w:tblW w:w="0" w:type="auto"/>
        <w:tblCellSpacing w:w="5" w:type="nil"/>
        <w:tblInd w:w="2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053"/>
        <w:gridCol w:w="2916"/>
      </w:tblGrid>
      <w:tr w:rsidR="00181842" w:rsidRPr="00243735" w:rsidTr="00952869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 Строки топливно-энергетического    </w:t>
            </w:r>
          </w:p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             баланса   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Номер </w:t>
            </w:r>
          </w:p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строк </w:t>
            </w:r>
          </w:p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баланса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Вид энергетического   </w:t>
            </w:r>
          </w:p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      ресурса         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         1            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4" w:name="Par250"/>
            <w:bookmarkEnd w:id="14"/>
            <w:r>
              <w:rPr>
                <w:rFonts w:ascii="Courier New" w:hAnsi="Courier New" w:cs="Courier New"/>
                <w:sz w:val="18"/>
                <w:szCs w:val="18"/>
              </w:rPr>
              <w:t>188466,13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Ввоз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1707649,99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Вывоз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Изменение запасов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5" w:name="Par256"/>
            <w:bookmarkEnd w:id="15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6" w:name="Par258"/>
            <w:bookmarkEnd w:id="16"/>
            <w:r>
              <w:rPr>
                <w:rFonts w:ascii="Courier New" w:hAnsi="Courier New" w:cs="Courier New"/>
                <w:sz w:val="18"/>
                <w:szCs w:val="18"/>
              </w:rPr>
              <w:t>1896116,12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Статистическое расхождение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7" w:name="Par262"/>
            <w:bookmarkEnd w:id="17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8" w:name="Par264"/>
            <w:bookmarkEnd w:id="18"/>
            <w:r>
              <w:rPr>
                <w:rFonts w:ascii="Courier New" w:hAnsi="Courier New" w:cs="Courier New"/>
                <w:sz w:val="18"/>
                <w:szCs w:val="18"/>
              </w:rPr>
              <w:t>411963,24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Теплоэлектростанции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8.1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9" w:name="Par266"/>
            <w:bookmarkEnd w:id="19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Котельные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8.2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0" w:name="Par268"/>
            <w:bookmarkEnd w:id="20"/>
            <w:r>
              <w:rPr>
                <w:rFonts w:ascii="Courier New" w:hAnsi="Courier New" w:cs="Courier New"/>
                <w:sz w:val="18"/>
                <w:szCs w:val="18"/>
              </w:rPr>
              <w:t>181462,89</w:t>
            </w:r>
          </w:p>
        </w:tc>
      </w:tr>
      <w:tr w:rsidR="00181842" w:rsidRPr="00243735" w:rsidTr="00952869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3735">
              <w:rPr>
                <w:rFonts w:ascii="Courier New" w:hAnsi="Courier New" w:cs="Courier New"/>
                <w:sz w:val="18"/>
                <w:szCs w:val="18"/>
              </w:rPr>
              <w:t>Электрокотельные</w:t>
            </w:r>
            <w:proofErr w:type="spellEnd"/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и тепло-утилизационные установки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21" w:name="Par270"/>
            <w:bookmarkEnd w:id="21"/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8.3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Преобразование топлива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411963,24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Переработка нефти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9.1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2" w:name="Par275"/>
            <w:bookmarkEnd w:id="22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Переработка газа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9.2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3" w:name="Par277"/>
            <w:bookmarkEnd w:id="23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Обогащение угля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9.3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4" w:name="Par279"/>
            <w:bookmarkEnd w:id="24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Собственные нужды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8912B7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5" w:name="Par281"/>
            <w:bookmarkEnd w:id="25"/>
            <w:r w:rsidRPr="008912B7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CF3AB7">
              <w:rPr>
                <w:rFonts w:ascii="Courier New" w:hAnsi="Courier New" w:cs="Courier New"/>
                <w:sz w:val="18"/>
                <w:szCs w:val="18"/>
              </w:rPr>
              <w:t>003,24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Потери при передаче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11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8912B7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12B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rHeight w:val="23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Конечное потребление энергетических ресурсов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12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8912B7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bookmarkStart w:id="26" w:name="Par285"/>
            <w:bookmarkEnd w:id="26"/>
            <w:r>
              <w:rPr>
                <w:rFonts w:ascii="Courier New" w:hAnsi="Courier New" w:cs="Courier New"/>
                <w:sz w:val="18"/>
                <w:szCs w:val="18"/>
              </w:rPr>
              <w:t>411963,24</w:t>
            </w:r>
          </w:p>
        </w:tc>
      </w:tr>
      <w:tr w:rsidR="00181842" w:rsidRPr="00243735" w:rsidTr="00952869">
        <w:trPr>
          <w:trHeight w:val="264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Сельское хозяйство, рыболовство и рыбоводство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13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7" w:name="Par288"/>
            <w:bookmarkEnd w:id="27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Промышленность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14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8" w:name="Par291"/>
            <w:bookmarkEnd w:id="28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Продукт 1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14.1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9" w:name="Par293"/>
            <w:bookmarkEnd w:id="29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...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...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Продукт n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14.n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30" w:name="Par297"/>
            <w:bookmarkEnd w:id="30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Прочая промышленность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Строительство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15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31" w:name="Par301"/>
            <w:bookmarkEnd w:id="31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Транспорт и связь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16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32" w:name="Par303"/>
            <w:bookmarkEnd w:id="32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Железнодорожный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16.1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Трубопроводный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16.2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Автомобильный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16.3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Прочий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16.4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Сфера услуг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17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8912B7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bookmarkStart w:id="33" w:name="Par313"/>
            <w:bookmarkEnd w:id="33"/>
            <w:r>
              <w:rPr>
                <w:rFonts w:ascii="Courier New" w:hAnsi="Courier New" w:cs="Courier New"/>
                <w:sz w:val="18"/>
                <w:szCs w:val="18"/>
              </w:rPr>
              <w:t>479689,93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Население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8912B7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bookmarkStart w:id="34" w:name="Par315"/>
            <w:bookmarkEnd w:id="34"/>
            <w:r>
              <w:rPr>
                <w:rFonts w:ascii="Courier New" w:hAnsi="Courier New" w:cs="Courier New"/>
                <w:sz w:val="18"/>
                <w:szCs w:val="18"/>
              </w:rPr>
              <w:t>1234963,3</w:t>
            </w:r>
          </w:p>
        </w:tc>
      </w:tr>
      <w:tr w:rsidR="00181842" w:rsidRPr="00243735" w:rsidTr="00952869">
        <w:trPr>
          <w:trHeight w:val="921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Использование топливно-энергетических  </w:t>
            </w:r>
          </w:p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ресурсов в качестве сырья и на         </w:t>
            </w:r>
          </w:p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3735">
              <w:rPr>
                <w:rFonts w:ascii="Courier New" w:hAnsi="Courier New" w:cs="Courier New"/>
                <w:sz w:val="18"/>
                <w:szCs w:val="18"/>
              </w:rPr>
              <w:t>нетопливные</w:t>
            </w:r>
            <w:proofErr w:type="spellEnd"/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нужды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19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35" w:name="Par317"/>
            <w:bookmarkEnd w:id="35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181842" w:rsidRP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sectPr w:rsidR="00181842" w:rsidRPr="00181842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0A52EF"/>
    <w:multiLevelType w:val="hybridMultilevel"/>
    <w:tmpl w:val="04489BD6"/>
    <w:lvl w:ilvl="0" w:tplc="00C875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 w15:restartNumberingAfterBreak="0">
    <w:nsid w:val="4F6353FC"/>
    <w:multiLevelType w:val="hybridMultilevel"/>
    <w:tmpl w:val="02D621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00D01"/>
    <w:multiLevelType w:val="hybridMultilevel"/>
    <w:tmpl w:val="A7BC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0E7BD2"/>
    <w:rsid w:val="001033C0"/>
    <w:rsid w:val="001110C5"/>
    <w:rsid w:val="0014402A"/>
    <w:rsid w:val="00181842"/>
    <w:rsid w:val="00182163"/>
    <w:rsid w:val="001D378F"/>
    <w:rsid w:val="00273760"/>
    <w:rsid w:val="00282456"/>
    <w:rsid w:val="002B27AA"/>
    <w:rsid w:val="002B6738"/>
    <w:rsid w:val="00360030"/>
    <w:rsid w:val="003B12EC"/>
    <w:rsid w:val="003C7522"/>
    <w:rsid w:val="00433932"/>
    <w:rsid w:val="00476F11"/>
    <w:rsid w:val="004D40F6"/>
    <w:rsid w:val="004F5107"/>
    <w:rsid w:val="0050434A"/>
    <w:rsid w:val="00516FAF"/>
    <w:rsid w:val="00520C8D"/>
    <w:rsid w:val="00535E03"/>
    <w:rsid w:val="005A0ABC"/>
    <w:rsid w:val="005A3070"/>
    <w:rsid w:val="005B7370"/>
    <w:rsid w:val="005E6C45"/>
    <w:rsid w:val="0065216D"/>
    <w:rsid w:val="00652BBA"/>
    <w:rsid w:val="00704FA1"/>
    <w:rsid w:val="00743452"/>
    <w:rsid w:val="008142F0"/>
    <w:rsid w:val="008178E6"/>
    <w:rsid w:val="008503DB"/>
    <w:rsid w:val="00866C65"/>
    <w:rsid w:val="00884AFC"/>
    <w:rsid w:val="008A4694"/>
    <w:rsid w:val="008D3182"/>
    <w:rsid w:val="008F1F31"/>
    <w:rsid w:val="009064A2"/>
    <w:rsid w:val="00936341"/>
    <w:rsid w:val="00942456"/>
    <w:rsid w:val="00952869"/>
    <w:rsid w:val="009867BF"/>
    <w:rsid w:val="00996081"/>
    <w:rsid w:val="009D498A"/>
    <w:rsid w:val="009E7B74"/>
    <w:rsid w:val="00A94FBC"/>
    <w:rsid w:val="00AA378A"/>
    <w:rsid w:val="00AD5C78"/>
    <w:rsid w:val="00AF6B42"/>
    <w:rsid w:val="00B03621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CF3AB7"/>
    <w:rsid w:val="00D155F9"/>
    <w:rsid w:val="00D36745"/>
    <w:rsid w:val="00D74790"/>
    <w:rsid w:val="00DF6E80"/>
    <w:rsid w:val="00E641F8"/>
    <w:rsid w:val="00E80C64"/>
    <w:rsid w:val="00EA39AA"/>
    <w:rsid w:val="00EF3230"/>
    <w:rsid w:val="00F33A14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A2AFD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EA92F-6F21-4480-985A-00263F0A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Админ</cp:lastModifiedBy>
  <cp:revision>2</cp:revision>
  <cp:lastPrinted>2018-09-21T07:26:00Z</cp:lastPrinted>
  <dcterms:created xsi:type="dcterms:W3CDTF">2019-10-01T07:10:00Z</dcterms:created>
  <dcterms:modified xsi:type="dcterms:W3CDTF">2019-10-01T07:10:00Z</dcterms:modified>
</cp:coreProperties>
</file>