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1C3C28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02.10.</w:t>
      </w:r>
      <w:r w:rsidR="00AE48BD">
        <w:rPr>
          <w:rFonts w:ascii="Arial" w:hAnsi="Arial" w:cs="Arial"/>
          <w:b/>
          <w:noProof/>
          <w:sz w:val="32"/>
          <w:szCs w:val="32"/>
        </w:rPr>
        <w:t>2019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197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EB6646" w:rsidRPr="00EB6646" w:rsidRDefault="00B85DEB" w:rsidP="005F6C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  <w:r w:rsidR="005F6CD5">
        <w:rPr>
          <w:rFonts w:ascii="Arial" w:hAnsi="Arial" w:cs="Arial"/>
          <w:b/>
          <w:sz w:val="32"/>
          <w:szCs w:val="32"/>
        </w:rPr>
        <w:t>О ПРИВЕДЕНИИ ОРГАНА</w:t>
      </w:r>
      <w:r w:rsidR="005F6CD5" w:rsidRPr="005F6CD5">
        <w:rPr>
          <w:rFonts w:ascii="Arial" w:hAnsi="Arial" w:cs="Arial"/>
          <w:b/>
          <w:sz w:val="32"/>
          <w:szCs w:val="32"/>
        </w:rPr>
        <w:t xml:space="preserve"> УПРАВЛЕНИЯ, СИЛ И</w:t>
      </w:r>
      <w:r w:rsidR="005F6CD5">
        <w:rPr>
          <w:rFonts w:ascii="Arial" w:hAnsi="Arial" w:cs="Arial"/>
          <w:b/>
          <w:sz w:val="32"/>
          <w:szCs w:val="32"/>
        </w:rPr>
        <w:t xml:space="preserve"> СРЕДСТВ РСЧС </w:t>
      </w:r>
      <w:r w:rsidR="005F6CD5" w:rsidRPr="005F6CD5">
        <w:rPr>
          <w:rFonts w:ascii="Arial" w:hAnsi="Arial" w:cs="Arial"/>
          <w:b/>
          <w:sz w:val="32"/>
          <w:szCs w:val="32"/>
        </w:rPr>
        <w:t>АТАГАЙСКОГО</w:t>
      </w:r>
      <w:r w:rsidR="005F6CD5" w:rsidRPr="00EB6646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5F6CD5">
        <w:rPr>
          <w:rFonts w:ascii="Arial" w:hAnsi="Arial" w:cs="Arial"/>
          <w:b/>
          <w:sz w:val="32"/>
          <w:szCs w:val="32"/>
        </w:rPr>
        <w:t xml:space="preserve"> </w:t>
      </w:r>
      <w:r w:rsidR="005F6CD5" w:rsidRPr="005F6CD5">
        <w:rPr>
          <w:rFonts w:ascii="Arial" w:hAnsi="Arial" w:cs="Arial"/>
          <w:b/>
          <w:sz w:val="32"/>
          <w:szCs w:val="32"/>
        </w:rPr>
        <w:t xml:space="preserve">В РЕЖИМ ПОВЫШЕННОЙ ГОТОВНОСТИ </w:t>
      </w:r>
    </w:p>
    <w:p w:rsidR="00EB6646" w:rsidRPr="00D308F5" w:rsidRDefault="00EB6646" w:rsidP="00EB6646">
      <w:pPr>
        <w:pStyle w:val="a3"/>
        <w:jc w:val="center"/>
        <w:rPr>
          <w:rFonts w:ascii="Arial" w:hAnsi="Arial" w:cs="Arial"/>
        </w:rPr>
      </w:pPr>
    </w:p>
    <w:p w:rsidR="00EB6646" w:rsidRPr="00EB6646" w:rsidRDefault="00832B13" w:rsidP="00E06D8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06D8D" w:rsidRPr="00E06D8D">
        <w:rPr>
          <w:rFonts w:ascii="Arial" w:hAnsi="Arial" w:cs="Arial"/>
          <w:sz w:val="24"/>
          <w:szCs w:val="24"/>
        </w:rPr>
        <w:t xml:space="preserve">В </w:t>
      </w:r>
      <w:r w:rsidR="005F6CD5">
        <w:rPr>
          <w:rFonts w:ascii="Arial" w:hAnsi="Arial" w:cs="Arial"/>
          <w:sz w:val="24"/>
          <w:szCs w:val="24"/>
        </w:rPr>
        <w:t>соответствии с Планом</w:t>
      </w:r>
      <w:r w:rsidR="00E06D8D" w:rsidRPr="00E06D8D">
        <w:rPr>
          <w:rFonts w:ascii="Arial" w:hAnsi="Arial" w:cs="Arial"/>
          <w:sz w:val="24"/>
          <w:szCs w:val="24"/>
        </w:rPr>
        <w:t xml:space="preserve"> основных мероприятий муниципального образования «Нижнеудинский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год, утвержденного мэром муниципального образования «Нижнеудинский район» 25.01.2019г., руководствуясь пунктом 21 части 1 статьи 15 Федерального закона от 06.10.2003г. №131-Ф3 «Об общих принципах организации местного самоуправления в Российской Федерации», Федеральным законом от 12.02.1998г.</w:t>
      </w:r>
      <w:r w:rsidR="00E06D8D" w:rsidRPr="00E06D8D">
        <w:rPr>
          <w:rFonts w:ascii="Arial" w:hAnsi="Arial" w:cs="Arial"/>
          <w:sz w:val="24"/>
          <w:szCs w:val="24"/>
        </w:rPr>
        <w:tab/>
        <w:t>№28-ФЗ «О гражданской о</w:t>
      </w:r>
      <w:r w:rsidR="00E06D8D">
        <w:rPr>
          <w:rFonts w:ascii="Arial" w:hAnsi="Arial" w:cs="Arial"/>
          <w:sz w:val="24"/>
          <w:szCs w:val="24"/>
        </w:rPr>
        <w:t xml:space="preserve">бороне», Федеральным законом от </w:t>
      </w:r>
      <w:r w:rsidR="00E06D8D" w:rsidRPr="00E06D8D">
        <w:rPr>
          <w:rFonts w:ascii="Arial" w:hAnsi="Arial" w:cs="Arial"/>
          <w:sz w:val="24"/>
          <w:szCs w:val="24"/>
        </w:rPr>
        <w:t>21.12.1994г. №68-ФЗ «О защите населения и территорий от чрезвычайных ситуаций природ</w:t>
      </w:r>
      <w:r w:rsidR="00E06D8D">
        <w:rPr>
          <w:rFonts w:ascii="Arial" w:hAnsi="Arial" w:cs="Arial"/>
          <w:sz w:val="24"/>
          <w:szCs w:val="24"/>
        </w:rPr>
        <w:t>ного и техногенного характера»</w:t>
      </w:r>
      <w:r w:rsidR="00C0135F">
        <w:rPr>
          <w:rFonts w:ascii="Arial" w:hAnsi="Arial" w:cs="Arial"/>
          <w:sz w:val="24"/>
          <w:szCs w:val="24"/>
        </w:rPr>
        <w:t>,</w:t>
      </w:r>
      <w:r w:rsidR="008F199E" w:rsidRPr="008F199E">
        <w:rPr>
          <w:rFonts w:ascii="Arial" w:hAnsi="Arial" w:cs="Arial"/>
          <w:sz w:val="24"/>
          <w:szCs w:val="24"/>
        </w:rPr>
        <w:t xml:space="preserve"> </w:t>
      </w:r>
      <w:r w:rsidR="008F199E">
        <w:rPr>
          <w:rFonts w:ascii="Arial" w:hAnsi="Arial" w:cs="Arial"/>
          <w:sz w:val="24"/>
          <w:szCs w:val="24"/>
        </w:rPr>
        <w:t>с постановлением администрации муниципального района муниципального образования «Нижнеудинский район» №169 от 26.09.2019г. «О</w:t>
      </w:r>
      <w:r w:rsidR="008F199E" w:rsidRPr="00C0135F">
        <w:t xml:space="preserve"> </w:t>
      </w:r>
      <w:r w:rsidR="008F199E" w:rsidRPr="00C0135F">
        <w:rPr>
          <w:rFonts w:ascii="Arial" w:hAnsi="Arial" w:cs="Arial"/>
          <w:sz w:val="24"/>
          <w:szCs w:val="24"/>
        </w:rPr>
        <w:t>подготовке и проведении штабной тренировки по гражданской обороне на территории муниципального образования «Нижнеудинский район» с 1 по 2 октября 2019г.</w:t>
      </w:r>
      <w:r w:rsidR="008F199E">
        <w:rPr>
          <w:rFonts w:ascii="Arial" w:hAnsi="Arial" w:cs="Arial"/>
          <w:sz w:val="24"/>
          <w:szCs w:val="24"/>
        </w:rPr>
        <w:t>»</w:t>
      </w:r>
      <w:r w:rsidR="008F199E">
        <w:rPr>
          <w:rFonts w:ascii="Arial" w:hAnsi="Arial" w:cs="Arial"/>
          <w:sz w:val="24"/>
          <w:szCs w:val="24"/>
        </w:rPr>
        <w:t>,</w:t>
      </w:r>
      <w:r w:rsidR="00C0135F">
        <w:rPr>
          <w:rFonts w:ascii="Arial" w:hAnsi="Arial" w:cs="Arial"/>
          <w:sz w:val="24"/>
          <w:szCs w:val="24"/>
        </w:rPr>
        <w:t xml:space="preserve"> </w:t>
      </w:r>
      <w:r w:rsidR="006232E0" w:rsidRPr="00130A13">
        <w:rPr>
          <w:rFonts w:ascii="Arial" w:hAnsi="Arial" w:cs="Arial"/>
          <w:sz w:val="24"/>
          <w:szCs w:val="24"/>
        </w:rPr>
        <w:t>руководствуясь Уставом</w:t>
      </w:r>
      <w:r w:rsidR="00130A13" w:rsidRPr="00130A13">
        <w:rPr>
          <w:rFonts w:ascii="Arial" w:hAnsi="Arial" w:cs="Arial"/>
          <w:sz w:val="24"/>
          <w:szCs w:val="24"/>
        </w:rPr>
        <w:t xml:space="preserve"> </w:t>
      </w:r>
      <w:r w:rsidR="00DC766A">
        <w:rPr>
          <w:rFonts w:ascii="Arial" w:hAnsi="Arial" w:cs="Arial"/>
          <w:sz w:val="24"/>
          <w:szCs w:val="24"/>
        </w:rPr>
        <w:t>Атагайского муниципального образования</w:t>
      </w:r>
      <w:r w:rsidR="00EB6646" w:rsidRPr="00EB6646">
        <w:rPr>
          <w:rFonts w:ascii="Arial" w:hAnsi="Arial" w:cs="Arial"/>
          <w:sz w:val="24"/>
          <w:szCs w:val="24"/>
        </w:rPr>
        <w:t xml:space="preserve">, Администрация Атагайского муниципального образования </w:t>
      </w:r>
    </w:p>
    <w:p w:rsidR="00704FA1" w:rsidRPr="00EF6BA9" w:rsidRDefault="00704FA1" w:rsidP="00704FA1">
      <w:pPr>
        <w:ind w:firstLine="426"/>
        <w:jc w:val="both"/>
        <w:rPr>
          <w:rFonts w:ascii="Arial" w:hAnsi="Arial" w:cs="Arial"/>
        </w:rPr>
      </w:pPr>
      <w:r w:rsidRPr="00ED0E16">
        <w:rPr>
          <w:rFonts w:ascii="Arial" w:hAnsi="Arial" w:cs="Arial"/>
        </w:rPr>
        <w:t xml:space="preserve"> 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D62EA6" w:rsidRDefault="00DB0D30" w:rsidP="00D62E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C766A" w:rsidRPr="00DC766A">
        <w:rPr>
          <w:rFonts w:ascii="Arial" w:hAnsi="Arial" w:cs="Arial"/>
          <w:sz w:val="24"/>
          <w:szCs w:val="24"/>
        </w:rPr>
        <w:t xml:space="preserve">. </w:t>
      </w:r>
      <w:r w:rsidR="00D62EA6" w:rsidRPr="00D62EA6">
        <w:rPr>
          <w:rFonts w:ascii="Arial" w:hAnsi="Arial" w:cs="Arial"/>
          <w:sz w:val="24"/>
          <w:szCs w:val="24"/>
        </w:rPr>
        <w:tab/>
      </w:r>
      <w:r w:rsidR="005F6CD5" w:rsidRPr="005F6CD5">
        <w:rPr>
          <w:rFonts w:ascii="Arial" w:hAnsi="Arial" w:cs="Arial"/>
          <w:sz w:val="24"/>
          <w:szCs w:val="24"/>
        </w:rPr>
        <w:t>Привести в ре</w:t>
      </w:r>
      <w:r w:rsidR="005F6CD5">
        <w:rPr>
          <w:rFonts w:ascii="Arial" w:hAnsi="Arial" w:cs="Arial"/>
          <w:sz w:val="24"/>
          <w:szCs w:val="24"/>
        </w:rPr>
        <w:t>жим повышенной готовности орган</w:t>
      </w:r>
      <w:r w:rsidR="005F6CD5" w:rsidRPr="005F6CD5">
        <w:rPr>
          <w:rFonts w:ascii="Arial" w:hAnsi="Arial" w:cs="Arial"/>
          <w:sz w:val="24"/>
          <w:szCs w:val="24"/>
        </w:rPr>
        <w:t xml:space="preserve"> управления, силы и средства РСЧС </w:t>
      </w:r>
      <w:r w:rsidR="005F6CD5">
        <w:rPr>
          <w:rFonts w:ascii="Arial" w:hAnsi="Arial" w:cs="Arial"/>
          <w:sz w:val="24"/>
          <w:szCs w:val="24"/>
        </w:rPr>
        <w:t>Атагайского муни</w:t>
      </w:r>
      <w:r w:rsidR="001C3C28">
        <w:rPr>
          <w:rFonts w:ascii="Arial" w:hAnsi="Arial" w:cs="Arial"/>
          <w:sz w:val="24"/>
          <w:szCs w:val="24"/>
        </w:rPr>
        <w:t>ципального образования с</w:t>
      </w:r>
      <w:r w:rsidR="005F6CD5">
        <w:rPr>
          <w:rFonts w:ascii="Arial" w:hAnsi="Arial" w:cs="Arial"/>
          <w:sz w:val="24"/>
          <w:szCs w:val="24"/>
        </w:rPr>
        <w:t xml:space="preserve"> </w:t>
      </w:r>
      <w:r w:rsidR="001C3C28">
        <w:rPr>
          <w:rFonts w:ascii="Arial" w:hAnsi="Arial" w:cs="Arial"/>
          <w:sz w:val="24"/>
          <w:szCs w:val="24"/>
        </w:rPr>
        <w:t>02</w:t>
      </w:r>
      <w:r w:rsidR="005F6CD5">
        <w:rPr>
          <w:rFonts w:ascii="Arial" w:hAnsi="Arial" w:cs="Arial"/>
          <w:sz w:val="24"/>
          <w:szCs w:val="24"/>
        </w:rPr>
        <w:t xml:space="preserve"> октября 2019</w:t>
      </w:r>
      <w:r w:rsidR="005F6CD5" w:rsidRPr="005F6CD5">
        <w:rPr>
          <w:rFonts w:ascii="Arial" w:hAnsi="Arial" w:cs="Arial"/>
          <w:sz w:val="24"/>
          <w:szCs w:val="24"/>
        </w:rPr>
        <w:t xml:space="preserve"> года</w:t>
      </w:r>
      <w:r w:rsidR="00EB07EE">
        <w:rPr>
          <w:rFonts w:ascii="Arial" w:hAnsi="Arial" w:cs="Arial"/>
          <w:sz w:val="24"/>
          <w:szCs w:val="24"/>
        </w:rPr>
        <w:t>.</w:t>
      </w:r>
    </w:p>
    <w:p w:rsidR="005F6CD5" w:rsidRPr="00D62EA6" w:rsidRDefault="005F6CD5" w:rsidP="00D62E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</w:t>
      </w:r>
      <w:r w:rsidRPr="005F6CD5">
        <w:rPr>
          <w:rFonts w:ascii="Arial" w:hAnsi="Arial" w:cs="Arial"/>
          <w:sz w:val="24"/>
          <w:szCs w:val="24"/>
        </w:rPr>
        <w:t>роверить готовность системы управления, сил и средств, входящих в территориальное звено территориальной подсистемы РСЧС к действиям при возникновении чрезвычайных ситуаций</w:t>
      </w:r>
      <w:r w:rsidR="001C3C28">
        <w:rPr>
          <w:rFonts w:ascii="Arial" w:hAnsi="Arial" w:cs="Arial"/>
          <w:sz w:val="24"/>
          <w:szCs w:val="24"/>
        </w:rPr>
        <w:t>.</w:t>
      </w:r>
    </w:p>
    <w:p w:rsidR="005F6CD5" w:rsidRDefault="005F6CD5" w:rsidP="005F6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62EA6" w:rsidRPr="00D62EA6">
        <w:rPr>
          <w:rFonts w:ascii="Arial" w:hAnsi="Arial" w:cs="Arial"/>
        </w:rPr>
        <w:t>.</w:t>
      </w:r>
      <w:r w:rsidR="00D62EA6" w:rsidRPr="00D62EA6">
        <w:rPr>
          <w:rFonts w:ascii="Arial" w:hAnsi="Arial" w:cs="Arial"/>
        </w:rPr>
        <w:tab/>
      </w:r>
      <w:r w:rsidRPr="005F6CD5">
        <w:rPr>
          <w:rFonts w:ascii="Arial" w:hAnsi="Arial" w:cs="Arial"/>
        </w:rPr>
        <w:t>Руководителям муниципальных предприятий, организаций и учреждений в целях оперативного реагирования на возникновение чрезвычайных или аварийных ситуаций быть на постоянной связи на период введения режима повышенной готовности</w:t>
      </w:r>
      <w:r>
        <w:rPr>
          <w:rFonts w:ascii="Arial" w:hAnsi="Arial" w:cs="Arial"/>
        </w:rPr>
        <w:t>.</w:t>
      </w:r>
    </w:p>
    <w:p w:rsidR="00704FA1" w:rsidRPr="00704FA1" w:rsidRDefault="005F6CD5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5F6CD5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BF2978" w:rsidRDefault="00BF2978" w:rsidP="00BC590E">
      <w:pPr>
        <w:jc w:val="both"/>
        <w:rPr>
          <w:rFonts w:ascii="Arial" w:hAnsi="Arial" w:cs="Arial"/>
        </w:rPr>
      </w:pPr>
    </w:p>
    <w:p w:rsidR="00BF2978" w:rsidRDefault="00BF2978" w:rsidP="00BC590E">
      <w:pPr>
        <w:jc w:val="both"/>
        <w:rPr>
          <w:rFonts w:ascii="Arial" w:hAnsi="Arial" w:cs="Arial"/>
        </w:rPr>
      </w:pPr>
      <w:bookmarkStart w:id="0" w:name="_GoBack"/>
      <w:bookmarkEnd w:id="0"/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DB0D30" w:rsidRDefault="00DB0D30" w:rsidP="00932389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  <w:bookmarkStart w:id="1" w:name="Par114"/>
      <w:bookmarkEnd w:id="1"/>
    </w:p>
    <w:p w:rsidR="00554F1B" w:rsidRDefault="00554F1B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D2E14" w:rsidRDefault="009D2E14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sectPr w:rsidR="009D2E14" w:rsidSect="00932389">
      <w:pgSz w:w="11906" w:h="16838"/>
      <w:pgMar w:top="1134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CFF3474"/>
    <w:multiLevelType w:val="hybridMultilevel"/>
    <w:tmpl w:val="240C5B7E"/>
    <w:lvl w:ilvl="0" w:tplc="D5BE70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FF2174"/>
    <w:multiLevelType w:val="multilevel"/>
    <w:tmpl w:val="49CCA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7C7A58"/>
    <w:multiLevelType w:val="hybridMultilevel"/>
    <w:tmpl w:val="99D86984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72DA"/>
    <w:multiLevelType w:val="multilevel"/>
    <w:tmpl w:val="BFF82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617FBD"/>
    <w:multiLevelType w:val="hybridMultilevel"/>
    <w:tmpl w:val="DF2426CC"/>
    <w:lvl w:ilvl="0" w:tplc="4E686436">
      <w:start w:val="1"/>
      <w:numFmt w:val="decimal"/>
      <w:lvlText w:val="%1."/>
      <w:lvlJc w:val="left"/>
      <w:pPr>
        <w:tabs>
          <w:tab w:val="num" w:pos="675"/>
        </w:tabs>
        <w:ind w:left="67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83D99"/>
    <w:multiLevelType w:val="multilevel"/>
    <w:tmpl w:val="8EE46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85CC9"/>
    <w:multiLevelType w:val="multilevel"/>
    <w:tmpl w:val="A31CF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9A0"/>
    <w:multiLevelType w:val="multilevel"/>
    <w:tmpl w:val="65B06BB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435C58"/>
    <w:multiLevelType w:val="multilevel"/>
    <w:tmpl w:val="C1020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332B20"/>
    <w:multiLevelType w:val="hybridMultilevel"/>
    <w:tmpl w:val="35B0FB7E"/>
    <w:lvl w:ilvl="0" w:tplc="1A6E2E6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34567"/>
    <w:multiLevelType w:val="multilevel"/>
    <w:tmpl w:val="986E3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F96E4E"/>
    <w:multiLevelType w:val="hybridMultilevel"/>
    <w:tmpl w:val="C59E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A3943"/>
    <w:multiLevelType w:val="hybridMultilevel"/>
    <w:tmpl w:val="240C5B7E"/>
    <w:lvl w:ilvl="0" w:tplc="D5BE70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8" w15:restartNumberingAfterBreak="0">
    <w:nsid w:val="4DF85A4F"/>
    <w:multiLevelType w:val="multilevel"/>
    <w:tmpl w:val="87F2E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856594"/>
    <w:multiLevelType w:val="multilevel"/>
    <w:tmpl w:val="71BCB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6E1439"/>
    <w:multiLevelType w:val="multilevel"/>
    <w:tmpl w:val="FB0CC8D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446E16"/>
    <w:multiLevelType w:val="hybridMultilevel"/>
    <w:tmpl w:val="7C60D186"/>
    <w:lvl w:ilvl="0" w:tplc="E7EC06F2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CD75B4"/>
    <w:multiLevelType w:val="multilevel"/>
    <w:tmpl w:val="90DCB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780071"/>
    <w:multiLevelType w:val="multilevel"/>
    <w:tmpl w:val="4BB86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865DBC"/>
    <w:multiLevelType w:val="multilevel"/>
    <w:tmpl w:val="93CC8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F32B8A"/>
    <w:multiLevelType w:val="multilevel"/>
    <w:tmpl w:val="0FB4C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9D15A1"/>
    <w:multiLevelType w:val="hybridMultilevel"/>
    <w:tmpl w:val="C74414B6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28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8"/>
  </w:num>
  <w:num w:numId="5">
    <w:abstractNumId w:val="27"/>
  </w:num>
  <w:num w:numId="6">
    <w:abstractNumId w:val="17"/>
  </w:num>
  <w:num w:numId="7">
    <w:abstractNumId w:val="9"/>
  </w:num>
  <w:num w:numId="8">
    <w:abstractNumId w:val="5"/>
  </w:num>
  <w:num w:numId="9">
    <w:abstractNumId w:val="23"/>
  </w:num>
  <w:num w:numId="10">
    <w:abstractNumId w:val="14"/>
  </w:num>
  <w:num w:numId="11">
    <w:abstractNumId w:val="24"/>
  </w:num>
  <w:num w:numId="12">
    <w:abstractNumId w:val="25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1"/>
  </w:num>
  <w:num w:numId="20">
    <w:abstractNumId w:val="16"/>
  </w:num>
  <w:num w:numId="21">
    <w:abstractNumId w:val="12"/>
  </w:num>
  <w:num w:numId="22">
    <w:abstractNumId w:val="19"/>
  </w:num>
  <w:num w:numId="23">
    <w:abstractNumId w:val="2"/>
  </w:num>
  <w:num w:numId="24">
    <w:abstractNumId w:val="11"/>
  </w:num>
  <w:num w:numId="25">
    <w:abstractNumId w:val="20"/>
  </w:num>
  <w:num w:numId="26">
    <w:abstractNumId w:val="18"/>
  </w:num>
  <w:num w:numId="27">
    <w:abstractNumId w:val="10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6266D"/>
    <w:rsid w:val="000D4196"/>
    <w:rsid w:val="000E4769"/>
    <w:rsid w:val="001033C0"/>
    <w:rsid w:val="001110C5"/>
    <w:rsid w:val="00130A13"/>
    <w:rsid w:val="001520FC"/>
    <w:rsid w:val="00182163"/>
    <w:rsid w:val="001C3C28"/>
    <w:rsid w:val="001C74A6"/>
    <w:rsid w:val="001D378F"/>
    <w:rsid w:val="001E2576"/>
    <w:rsid w:val="00274E61"/>
    <w:rsid w:val="00282456"/>
    <w:rsid w:val="0029409D"/>
    <w:rsid w:val="002B27AA"/>
    <w:rsid w:val="002B3075"/>
    <w:rsid w:val="002C2F70"/>
    <w:rsid w:val="003121EA"/>
    <w:rsid w:val="003B12EC"/>
    <w:rsid w:val="003C7522"/>
    <w:rsid w:val="00463252"/>
    <w:rsid w:val="0047374C"/>
    <w:rsid w:val="00476F11"/>
    <w:rsid w:val="004D40F6"/>
    <w:rsid w:val="004F5107"/>
    <w:rsid w:val="00500E6A"/>
    <w:rsid w:val="005021DE"/>
    <w:rsid w:val="0050434A"/>
    <w:rsid w:val="00511F74"/>
    <w:rsid w:val="00516FAF"/>
    <w:rsid w:val="00520C8D"/>
    <w:rsid w:val="00554F1B"/>
    <w:rsid w:val="005A0ABC"/>
    <w:rsid w:val="005A3070"/>
    <w:rsid w:val="005B7370"/>
    <w:rsid w:val="005E6C45"/>
    <w:rsid w:val="005E721D"/>
    <w:rsid w:val="005F6CD5"/>
    <w:rsid w:val="00612DC9"/>
    <w:rsid w:val="0061630B"/>
    <w:rsid w:val="006232E0"/>
    <w:rsid w:val="0065216D"/>
    <w:rsid w:val="00652BBA"/>
    <w:rsid w:val="00664497"/>
    <w:rsid w:val="006D5956"/>
    <w:rsid w:val="00704FA1"/>
    <w:rsid w:val="00734E19"/>
    <w:rsid w:val="00743452"/>
    <w:rsid w:val="0079213F"/>
    <w:rsid w:val="007D3ED1"/>
    <w:rsid w:val="007D750C"/>
    <w:rsid w:val="008039C1"/>
    <w:rsid w:val="008142F0"/>
    <w:rsid w:val="008178E6"/>
    <w:rsid w:val="00832B13"/>
    <w:rsid w:val="008503DB"/>
    <w:rsid w:val="00866C65"/>
    <w:rsid w:val="00884AFC"/>
    <w:rsid w:val="008A4694"/>
    <w:rsid w:val="008B4E2F"/>
    <w:rsid w:val="008C0E0B"/>
    <w:rsid w:val="008D3182"/>
    <w:rsid w:val="008F199E"/>
    <w:rsid w:val="008F1F31"/>
    <w:rsid w:val="00932389"/>
    <w:rsid w:val="00936341"/>
    <w:rsid w:val="00942456"/>
    <w:rsid w:val="00982DB4"/>
    <w:rsid w:val="00996081"/>
    <w:rsid w:val="009D2E14"/>
    <w:rsid w:val="009D498A"/>
    <w:rsid w:val="009E7B74"/>
    <w:rsid w:val="00A01D32"/>
    <w:rsid w:val="00A94FBC"/>
    <w:rsid w:val="00AA297D"/>
    <w:rsid w:val="00AD5C78"/>
    <w:rsid w:val="00AE48BD"/>
    <w:rsid w:val="00AF6B42"/>
    <w:rsid w:val="00B03621"/>
    <w:rsid w:val="00B41477"/>
    <w:rsid w:val="00B85DEB"/>
    <w:rsid w:val="00BA1192"/>
    <w:rsid w:val="00BA7808"/>
    <w:rsid w:val="00BC3AC7"/>
    <w:rsid w:val="00BC4697"/>
    <w:rsid w:val="00BC590E"/>
    <w:rsid w:val="00BE3460"/>
    <w:rsid w:val="00BE449A"/>
    <w:rsid w:val="00BF2978"/>
    <w:rsid w:val="00C0135F"/>
    <w:rsid w:val="00C11DFB"/>
    <w:rsid w:val="00C21C97"/>
    <w:rsid w:val="00C401EC"/>
    <w:rsid w:val="00C4148E"/>
    <w:rsid w:val="00C75C5B"/>
    <w:rsid w:val="00C81AE8"/>
    <w:rsid w:val="00CE15E8"/>
    <w:rsid w:val="00D155F9"/>
    <w:rsid w:val="00D36745"/>
    <w:rsid w:val="00D4302F"/>
    <w:rsid w:val="00D62EA6"/>
    <w:rsid w:val="00D74790"/>
    <w:rsid w:val="00DB0D30"/>
    <w:rsid w:val="00DC766A"/>
    <w:rsid w:val="00DF6E80"/>
    <w:rsid w:val="00E06D8D"/>
    <w:rsid w:val="00E641F8"/>
    <w:rsid w:val="00E80C64"/>
    <w:rsid w:val="00EA39AA"/>
    <w:rsid w:val="00EB07EE"/>
    <w:rsid w:val="00EB6646"/>
    <w:rsid w:val="00EF2BB3"/>
    <w:rsid w:val="00EF3230"/>
    <w:rsid w:val="00EF6923"/>
    <w:rsid w:val="00F3172D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F50F0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97"/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54F1B"/>
    <w:pPr>
      <w:keepNext/>
      <w:widowControl w:val="0"/>
      <w:tabs>
        <w:tab w:val="left" w:pos="284"/>
        <w:tab w:val="left" w:pos="7513"/>
      </w:tabs>
      <w:ind w:right="43"/>
      <w:jc w:val="center"/>
      <w:outlineLvl w:val="1"/>
    </w:pPr>
    <w:rPr>
      <w:rFonts w:ascii="Times New Roman" w:eastAsia="Arial Unicode MS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locked/>
    <w:rsid w:val="00554F1B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qFormat/>
    <w:locked/>
    <w:rsid w:val="00554F1B"/>
    <w:pPr>
      <w:keepNext/>
      <w:outlineLvl w:val="3"/>
    </w:pPr>
    <w:rPr>
      <w:rFonts w:ascii="Times New Roman" w:eastAsia="Arial Unicode MS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locked/>
    <w:rsid w:val="00554F1B"/>
    <w:pPr>
      <w:keepNext/>
      <w:jc w:val="center"/>
      <w:outlineLvl w:val="4"/>
    </w:pPr>
    <w:rPr>
      <w:rFonts w:ascii="Times New Roman" w:eastAsia="Arial Unicode MS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B66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41">
    <w:name w:val="Основной текст (4)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Заголовок №4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4">
    <w:name w:val="Заголовок №4"/>
    <w:basedOn w:val="43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2">
    <w:name w:val="Основной текст (5)"/>
    <w:basedOn w:val="51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C2F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2C2F70"/>
    <w:rPr>
      <w:color w:val="0000FF"/>
      <w:u w:val="single"/>
    </w:rPr>
  </w:style>
  <w:style w:type="paragraph" w:customStyle="1" w:styleId="ConsPlusNonformat">
    <w:name w:val="ConsPlusNonformat"/>
    <w:uiPriority w:val="99"/>
    <w:rsid w:val="008C0E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Заголовок 2 Знак"/>
    <w:basedOn w:val="a0"/>
    <w:link w:val="2"/>
    <w:rsid w:val="00554F1B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4F1B"/>
    <w:rPr>
      <w:rFonts w:ascii="Times New Roman" w:eastAsia="Arial Unicode MS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554F1B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54F1B"/>
    <w:rPr>
      <w:rFonts w:ascii="Times New Roman" w:eastAsia="Arial Unicode MS" w:hAnsi="Times New Roman"/>
      <w:b/>
      <w:bCs/>
      <w:sz w:val="24"/>
      <w:szCs w:val="24"/>
    </w:rPr>
  </w:style>
  <w:style w:type="paragraph" w:styleId="a9">
    <w:name w:val="Body Text"/>
    <w:basedOn w:val="a"/>
    <w:link w:val="aa"/>
    <w:semiHidden/>
    <w:rsid w:val="00554F1B"/>
    <w:pPr>
      <w:jc w:val="both"/>
    </w:pPr>
    <w:rPr>
      <w:rFonts w:ascii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semiHidden/>
    <w:rsid w:val="00554F1B"/>
    <w:rPr>
      <w:rFonts w:ascii="Times New Roman" w:eastAsia="Times New Roman" w:hAnsi="Times New Roman"/>
      <w:sz w:val="28"/>
      <w:szCs w:val="24"/>
    </w:rPr>
  </w:style>
  <w:style w:type="paragraph" w:styleId="ab">
    <w:name w:val="Body Text Indent"/>
    <w:basedOn w:val="a"/>
    <w:link w:val="ac"/>
    <w:semiHidden/>
    <w:rsid w:val="00554F1B"/>
    <w:pPr>
      <w:ind w:left="225"/>
      <w:jc w:val="both"/>
    </w:pPr>
    <w:rPr>
      <w:rFonts w:ascii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554F1B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semiHidden/>
    <w:rsid w:val="00554F1B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2 Знак"/>
    <w:basedOn w:val="a0"/>
    <w:link w:val="23"/>
    <w:semiHidden/>
    <w:rsid w:val="00554F1B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semiHidden/>
    <w:rsid w:val="00554F1B"/>
    <w:pPr>
      <w:jc w:val="center"/>
    </w:pPr>
    <w:rPr>
      <w:rFonts w:ascii="Times New Roman" w:hAnsi="Times New Roman" w:cs="Times New Roman"/>
      <w:b/>
      <w:bCs/>
      <w:sz w:val="20"/>
    </w:rPr>
  </w:style>
  <w:style w:type="character" w:customStyle="1" w:styleId="32">
    <w:name w:val="Основной текст 3 Знак"/>
    <w:basedOn w:val="a0"/>
    <w:link w:val="31"/>
    <w:semiHidden/>
    <w:rsid w:val="00554F1B"/>
    <w:rPr>
      <w:rFonts w:ascii="Times New Roman" w:eastAsia="Times New Roman" w:hAnsi="Times New Roman"/>
      <w:b/>
      <w:bCs/>
      <w:szCs w:val="24"/>
    </w:rPr>
  </w:style>
  <w:style w:type="paragraph" w:customStyle="1" w:styleId="Style3">
    <w:name w:val="Style3"/>
    <w:basedOn w:val="a"/>
    <w:rsid w:val="00554F1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554F1B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locked/>
    <w:rsid w:val="00511F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A8232-D767-496B-9956-57A028ED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Админ</cp:lastModifiedBy>
  <cp:revision>3</cp:revision>
  <cp:lastPrinted>2019-09-05T06:15:00Z</cp:lastPrinted>
  <dcterms:created xsi:type="dcterms:W3CDTF">2019-10-02T07:11:00Z</dcterms:created>
  <dcterms:modified xsi:type="dcterms:W3CDTF">2019-10-02T07:57:00Z</dcterms:modified>
</cp:coreProperties>
</file>