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8D" w:rsidRPr="0023108D" w:rsidRDefault="0023108D" w:rsidP="0023108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23108D">
        <w:rPr>
          <w:rFonts w:ascii="Arial" w:eastAsia="Calibri" w:hAnsi="Arial" w:cs="Arial"/>
          <w:b/>
          <w:sz w:val="32"/>
          <w:szCs w:val="32"/>
        </w:rPr>
        <w:t>07.10.2019г. №202</w:t>
      </w:r>
    </w:p>
    <w:p w:rsidR="0023108D" w:rsidRPr="0023108D" w:rsidRDefault="0023108D" w:rsidP="0023108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108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3108D" w:rsidRPr="0023108D" w:rsidRDefault="0023108D" w:rsidP="0023108D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108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3108D" w:rsidRPr="0023108D" w:rsidRDefault="0023108D" w:rsidP="0023108D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108D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</w:p>
    <w:p w:rsidR="0023108D" w:rsidRPr="0023108D" w:rsidRDefault="0023108D" w:rsidP="0023108D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108D">
        <w:rPr>
          <w:rFonts w:ascii="Arial" w:eastAsia="Calibri" w:hAnsi="Arial" w:cs="Arial"/>
          <w:b/>
          <w:sz w:val="32"/>
          <w:szCs w:val="32"/>
        </w:rPr>
        <w:t>«НИЖНЕУДИНСКИЙ РАЙОН»</w:t>
      </w:r>
    </w:p>
    <w:p w:rsidR="0023108D" w:rsidRPr="0023108D" w:rsidRDefault="0023108D" w:rsidP="0023108D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108D">
        <w:rPr>
          <w:rFonts w:ascii="Arial" w:eastAsia="Calibri" w:hAnsi="Arial" w:cs="Arial"/>
          <w:b/>
          <w:sz w:val="32"/>
          <w:szCs w:val="32"/>
        </w:rPr>
        <w:t>АТАГАЙСКОЕ МУНИЦИПАЛЬНОЕ ОБРАЗОВАНИЕ</w:t>
      </w:r>
    </w:p>
    <w:p w:rsidR="0023108D" w:rsidRPr="0023108D" w:rsidRDefault="0023108D" w:rsidP="002310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108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3108D" w:rsidRPr="0023108D" w:rsidRDefault="0023108D" w:rsidP="002310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108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3108D" w:rsidRPr="0023108D" w:rsidRDefault="0023108D" w:rsidP="002310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3108D" w:rsidRPr="0023108D" w:rsidRDefault="0023108D" w:rsidP="0023108D">
      <w:pPr>
        <w:spacing w:after="20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108D"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АТАГАЙСКОГО МУНИЦИПАЛЬНОГО ОБРАЗОВАНИЯ ОТ 02 АВГУСТА 2019 ГОДА № 110 «</w:t>
      </w:r>
      <w:r w:rsidRPr="0023108D">
        <w:rPr>
          <w:rFonts w:ascii="Arial" w:eastAsia="Calibri" w:hAnsi="Arial" w:cs="Arial"/>
          <w:b/>
          <w:sz w:val="28"/>
          <w:szCs w:val="28"/>
        </w:rPr>
        <w:t xml:space="preserve">О ЖИЛЫХ </w:t>
      </w:r>
      <w:r w:rsidRPr="0023108D">
        <w:rPr>
          <w:rFonts w:ascii="Arial" w:eastAsia="Calibri" w:hAnsi="Arial" w:cs="Arial"/>
          <w:b/>
          <w:sz w:val="32"/>
          <w:szCs w:val="32"/>
        </w:rPr>
        <w:t>ДОМАХ, ПОДЛЕЖАЩИХ КАПИТАЛЬНОМУ РЕМОНТУ ПОСЛЕ ПАВОДКА В АТАГАЙСКОМ МУНИЦИПАЛЬНОМ ОБРАЗОВАНИИ»</w:t>
      </w:r>
    </w:p>
    <w:p w:rsidR="0023108D" w:rsidRPr="0023108D" w:rsidRDefault="0023108D" w:rsidP="0023108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3108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 w:rsidRPr="002310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23108D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 w:rsidRPr="002310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23108D" w:rsidRPr="0023108D" w:rsidRDefault="0023108D" w:rsidP="002310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3108D" w:rsidRPr="0023108D" w:rsidRDefault="0023108D" w:rsidP="0023108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3108D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23108D" w:rsidRPr="0023108D" w:rsidRDefault="0023108D" w:rsidP="002310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108D" w:rsidRPr="0023108D" w:rsidRDefault="0023108D" w:rsidP="0023108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3108D">
        <w:rPr>
          <w:rFonts w:ascii="Arial" w:eastAsia="Calibri" w:hAnsi="Arial" w:cs="Arial"/>
          <w:sz w:val="24"/>
          <w:szCs w:val="24"/>
        </w:rPr>
        <w:t>1. Внести в постановление администрации Атагайского муниципального образования от 02 августа 2019 года № 110 «О жилых домах, подлежащих капитальному ремонту после паводка в Атагайском муниципальном образовании» следующие изменения и дополнения:</w:t>
      </w:r>
    </w:p>
    <w:p w:rsidR="0023108D" w:rsidRPr="0023108D" w:rsidRDefault="0023108D" w:rsidP="0023108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3108D">
        <w:rPr>
          <w:rFonts w:ascii="Arial" w:eastAsia="Calibri" w:hAnsi="Arial" w:cs="Arial"/>
          <w:sz w:val="24"/>
          <w:szCs w:val="24"/>
        </w:rPr>
        <w:t>1.1 Подпункт 1 пункта 1 исключить.</w:t>
      </w:r>
    </w:p>
    <w:p w:rsidR="0023108D" w:rsidRPr="0023108D" w:rsidRDefault="0023108D" w:rsidP="0023108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3108D">
        <w:rPr>
          <w:rFonts w:ascii="Arial" w:eastAsia="Calibri" w:hAnsi="Arial" w:cs="Arial"/>
          <w:sz w:val="24"/>
          <w:szCs w:val="24"/>
        </w:rPr>
        <w:t>1.2 Подпункт 1 пункта 2 исключить</w:t>
      </w:r>
    </w:p>
    <w:p w:rsidR="0023108D" w:rsidRPr="0023108D" w:rsidRDefault="0023108D" w:rsidP="0023108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08D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Вестнике Атагайского городского поселения и разместить на официальном сайте администрации Атагайского муниципального образования http://</w:t>
      </w:r>
      <w:r w:rsidRPr="0023108D"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 w:rsidRPr="0023108D"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23108D" w:rsidRPr="0023108D" w:rsidRDefault="0023108D" w:rsidP="0023108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08D" w:rsidRPr="0023108D" w:rsidRDefault="0023108D" w:rsidP="0023108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08D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23108D" w:rsidRPr="0023108D" w:rsidRDefault="0023108D" w:rsidP="0023108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3108D" w:rsidRPr="0023108D" w:rsidRDefault="0023108D" w:rsidP="0023108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3108D">
        <w:rPr>
          <w:rFonts w:ascii="Arial" w:eastAsia="Calibri" w:hAnsi="Arial" w:cs="Arial"/>
          <w:sz w:val="24"/>
          <w:szCs w:val="24"/>
        </w:rPr>
        <w:t>Глава Атагайского</w:t>
      </w:r>
    </w:p>
    <w:p w:rsidR="0023108D" w:rsidRPr="0023108D" w:rsidRDefault="0023108D" w:rsidP="0023108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3108D">
        <w:rPr>
          <w:rFonts w:ascii="Arial" w:eastAsia="Calibri" w:hAnsi="Arial" w:cs="Arial"/>
          <w:sz w:val="24"/>
          <w:szCs w:val="24"/>
        </w:rPr>
        <w:t>муниципального образования                                                            В.В. Жукова</w:t>
      </w:r>
    </w:p>
    <w:p w:rsidR="00FF56F8" w:rsidRDefault="007554A9"/>
    <w:sectPr w:rsidR="00FF56F8" w:rsidSect="007554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B7"/>
    <w:rsid w:val="000D5467"/>
    <w:rsid w:val="0023108D"/>
    <w:rsid w:val="007554A9"/>
    <w:rsid w:val="00BA021F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9BDAC-E733-44E9-8F45-06FD1DE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2019-10-11T04:09:00Z</dcterms:created>
  <dcterms:modified xsi:type="dcterms:W3CDTF">2019-10-11T04:20:00Z</dcterms:modified>
</cp:coreProperties>
</file>