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F8" w:rsidRPr="00936BA8" w:rsidRDefault="00936BA8" w:rsidP="00936BA8">
      <w:pPr>
        <w:jc w:val="center"/>
        <w:rPr>
          <w:rFonts w:ascii="Times New Roman" w:hAnsi="Times New Roman" w:cs="Times New Roman"/>
          <w:sz w:val="48"/>
          <w:szCs w:val="48"/>
        </w:rPr>
      </w:pPr>
      <w:r w:rsidRPr="00936BA8">
        <w:rPr>
          <w:rFonts w:ascii="Times New Roman" w:hAnsi="Times New Roman" w:cs="Times New Roman"/>
          <w:sz w:val="48"/>
          <w:szCs w:val="48"/>
        </w:rPr>
        <w:t>ИНФОРМАЦИЯ</w:t>
      </w:r>
    </w:p>
    <w:p w:rsidR="00936BA8" w:rsidRPr="00936BA8" w:rsidRDefault="00936BA8" w:rsidP="00936BA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36BA8" w:rsidRPr="00936BA8" w:rsidRDefault="00936BA8" w:rsidP="00936BA8">
      <w:pPr>
        <w:jc w:val="both"/>
        <w:rPr>
          <w:rFonts w:ascii="Times New Roman" w:hAnsi="Times New Roman" w:cs="Times New Roman"/>
          <w:sz w:val="48"/>
          <w:szCs w:val="48"/>
        </w:rPr>
      </w:pPr>
      <w:r w:rsidRPr="00936BA8">
        <w:rPr>
          <w:rFonts w:ascii="Times New Roman" w:hAnsi="Times New Roman" w:cs="Times New Roman"/>
          <w:sz w:val="48"/>
          <w:szCs w:val="48"/>
        </w:rPr>
        <w:t>Во исполнения пункта 1.1 протокола заседания Правительственной комиссии по ликвидации последствий паводка, произошедшего на территории Иркутской области, от 28 декабря 2019 года № 20:</w:t>
      </w:r>
    </w:p>
    <w:p w:rsidR="00936BA8" w:rsidRPr="00936BA8" w:rsidRDefault="00936BA8" w:rsidP="00936BA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36BA8" w:rsidRPr="00936BA8" w:rsidRDefault="00936BA8" w:rsidP="00936BA8">
      <w:pPr>
        <w:jc w:val="both"/>
        <w:rPr>
          <w:rFonts w:ascii="Times New Roman" w:hAnsi="Times New Roman" w:cs="Times New Roman"/>
          <w:sz w:val="48"/>
          <w:szCs w:val="48"/>
        </w:rPr>
      </w:pPr>
      <w:r w:rsidRPr="00936BA8">
        <w:rPr>
          <w:rFonts w:ascii="Times New Roman" w:hAnsi="Times New Roman" w:cs="Times New Roman"/>
          <w:sz w:val="48"/>
          <w:szCs w:val="48"/>
        </w:rPr>
        <w:t>Администрацией Атагайского муниципального образования принимаются заявления от граждан, несогласных с решениями межведомственных комиссий по оценке жилых помещений, пострадавших в результате чрезвычайной ситуации, на проведение специального дополнительного обследования жилых помещений.</w:t>
      </w:r>
    </w:p>
    <w:p w:rsidR="00936BA8" w:rsidRDefault="00936BA8" w:rsidP="00936BA8">
      <w:pPr>
        <w:jc w:val="both"/>
        <w:rPr>
          <w:rFonts w:ascii="Times New Roman" w:hAnsi="Times New Roman" w:cs="Times New Roman"/>
          <w:sz w:val="48"/>
          <w:szCs w:val="48"/>
          <w:u w:val="single"/>
        </w:rPr>
      </w:pPr>
    </w:p>
    <w:p w:rsidR="00936BA8" w:rsidRDefault="00936BA8" w:rsidP="00936BA8">
      <w:pPr>
        <w:jc w:val="both"/>
        <w:rPr>
          <w:rFonts w:ascii="Times New Roman" w:hAnsi="Times New Roman" w:cs="Times New Roman"/>
          <w:sz w:val="48"/>
          <w:szCs w:val="48"/>
          <w:u w:val="single"/>
        </w:rPr>
      </w:pPr>
      <w:r w:rsidRPr="00936BA8">
        <w:rPr>
          <w:rFonts w:ascii="Times New Roman" w:hAnsi="Times New Roman" w:cs="Times New Roman"/>
          <w:sz w:val="48"/>
          <w:szCs w:val="48"/>
          <w:u w:val="single"/>
        </w:rPr>
        <w:t xml:space="preserve">Срок </w:t>
      </w:r>
      <w:r>
        <w:rPr>
          <w:rFonts w:ascii="Times New Roman" w:hAnsi="Times New Roman" w:cs="Times New Roman"/>
          <w:sz w:val="48"/>
          <w:szCs w:val="48"/>
          <w:u w:val="single"/>
        </w:rPr>
        <w:t xml:space="preserve">подачи заявления </w:t>
      </w:r>
    </w:p>
    <w:p w:rsidR="00936BA8" w:rsidRPr="00936BA8" w:rsidRDefault="00936BA8" w:rsidP="00936BA8">
      <w:pPr>
        <w:jc w:val="both"/>
        <w:rPr>
          <w:rFonts w:ascii="Times New Roman" w:hAnsi="Times New Roman" w:cs="Times New Roman"/>
          <w:sz w:val="48"/>
          <w:szCs w:val="48"/>
          <w:u w:val="single"/>
        </w:rPr>
      </w:pPr>
      <w:r w:rsidRPr="00936BA8">
        <w:rPr>
          <w:rFonts w:ascii="Times New Roman" w:hAnsi="Times New Roman" w:cs="Times New Roman"/>
          <w:sz w:val="48"/>
          <w:szCs w:val="48"/>
          <w:u w:val="single"/>
        </w:rPr>
        <w:t xml:space="preserve">до 10 февраля 2020 года </w:t>
      </w:r>
      <w:bookmarkStart w:id="0" w:name="_GoBack"/>
      <w:bookmarkEnd w:id="0"/>
    </w:p>
    <w:sectPr w:rsidR="00936BA8" w:rsidRPr="0093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3F"/>
    <w:rsid w:val="000D5467"/>
    <w:rsid w:val="006C433F"/>
    <w:rsid w:val="00936BA8"/>
    <w:rsid w:val="00B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3C64"/>
  <w15:chartTrackingRefBased/>
  <w15:docId w15:val="{21BD9B7C-D5A7-477C-BE6E-09887EFB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2020-01-23T02:06:00Z</dcterms:created>
  <dcterms:modified xsi:type="dcterms:W3CDTF">2020-01-23T02:14:00Z</dcterms:modified>
</cp:coreProperties>
</file>