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77BC" w:rsidRDefault="00CD77BC"/>
    <w:p w:rsidR="00290EAD" w:rsidRDefault="00BC2CA3" w:rsidP="00030DB1">
      <w:pPr>
        <w:spacing w:line="276" w:lineRule="auto"/>
        <w:jc w:val="center"/>
        <w:rPr>
          <w:rFonts w:ascii="Arial" w:hAnsi="Arial" w:cs="Arial"/>
          <w:b/>
          <w:noProof/>
          <w:color w:val="000000"/>
          <w:sz w:val="32"/>
          <w:szCs w:val="32"/>
        </w:rPr>
      </w:pPr>
      <w:r w:rsidRPr="00BC2CA3">
        <w:rPr>
          <w:rFonts w:ascii="Arial" w:hAnsi="Arial" w:cs="Arial"/>
          <w:b/>
          <w:noProof/>
          <w:color w:val="000000"/>
          <w:sz w:val="32"/>
          <w:szCs w:val="32"/>
        </w:rPr>
        <w:drawing>
          <wp:inline distT="0" distB="0" distL="0" distR="0">
            <wp:extent cx="5939790" cy="8174490"/>
            <wp:effectExtent l="0" t="0" r="3810" b="0"/>
            <wp:docPr id="4" name="Рисунок 4" descr="C:\Users\User\Pictures\2020-02-28\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2020-02-28\001.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rsidR="00BC2CA3" w:rsidRDefault="00BC2CA3" w:rsidP="00030DB1">
      <w:pPr>
        <w:spacing w:line="276" w:lineRule="auto"/>
        <w:jc w:val="center"/>
        <w:rPr>
          <w:rFonts w:ascii="Arial" w:hAnsi="Arial" w:cs="Arial"/>
          <w:b/>
          <w:noProof/>
          <w:color w:val="000000"/>
          <w:sz w:val="32"/>
          <w:szCs w:val="32"/>
        </w:rPr>
      </w:pPr>
    </w:p>
    <w:p w:rsidR="00BC2CA3" w:rsidRDefault="00BC2CA3" w:rsidP="00030DB1">
      <w:pPr>
        <w:spacing w:line="276" w:lineRule="auto"/>
        <w:jc w:val="center"/>
        <w:rPr>
          <w:rFonts w:ascii="Arial" w:hAnsi="Arial" w:cs="Arial"/>
          <w:b/>
          <w:noProof/>
          <w:color w:val="000000"/>
          <w:sz w:val="32"/>
          <w:szCs w:val="32"/>
        </w:rPr>
      </w:pPr>
    </w:p>
    <w:p w:rsidR="00BC2CA3" w:rsidRDefault="00BC2CA3" w:rsidP="00030DB1">
      <w:pPr>
        <w:spacing w:line="276" w:lineRule="auto"/>
        <w:jc w:val="center"/>
        <w:rPr>
          <w:rFonts w:ascii="Arial" w:hAnsi="Arial" w:cs="Arial"/>
          <w:b/>
          <w:noProof/>
          <w:color w:val="000000"/>
          <w:sz w:val="32"/>
          <w:szCs w:val="32"/>
        </w:rPr>
      </w:pPr>
    </w:p>
    <w:p w:rsidR="00030DB1" w:rsidRPr="00EB003E" w:rsidRDefault="00EB003E" w:rsidP="00030DB1">
      <w:pPr>
        <w:spacing w:line="276" w:lineRule="auto"/>
        <w:jc w:val="center"/>
        <w:rPr>
          <w:rFonts w:ascii="Arial" w:hAnsi="Arial" w:cs="Arial"/>
          <w:b/>
          <w:color w:val="000000"/>
          <w:sz w:val="32"/>
          <w:szCs w:val="32"/>
        </w:rPr>
      </w:pPr>
      <w:bookmarkStart w:id="0" w:name="_GoBack"/>
      <w:bookmarkEnd w:id="0"/>
      <w:r w:rsidRPr="00EB003E">
        <w:rPr>
          <w:rFonts w:ascii="Arial" w:hAnsi="Arial" w:cs="Arial"/>
          <w:b/>
          <w:noProof/>
          <w:color w:val="000000"/>
          <w:sz w:val="32"/>
          <w:szCs w:val="32"/>
        </w:rPr>
        <w:lastRenderedPageBreak/>
        <w:t>25.02.2020г. №22</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РОССИЙСКАЯ ФЕДЕРАЦИЯ</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ИРКУТСКАЯ ОБЛАСТЬ</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МУНИЦИПАЛЬНОЕ ОБРАЗОВАНИЕ</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«НИЖНЕУДИНСКИЙ РАЙОН»</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АТАГАЙСКОЕ МУНИЦИПАЛЬНОЕ ОБРАЗОВАНИЕ</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АДМИНИСТРАЦИЯ</w:t>
      </w:r>
    </w:p>
    <w:p w:rsidR="00030DB1" w:rsidRPr="00C11D91"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ПОСТАНОВЛЕНИЕ</w:t>
      </w:r>
    </w:p>
    <w:p w:rsidR="00030DB1" w:rsidRPr="00C11D91" w:rsidRDefault="00030DB1" w:rsidP="00030DB1">
      <w:pPr>
        <w:rPr>
          <w:rFonts w:ascii="Arial" w:hAnsi="Arial" w:cs="Arial"/>
          <w:sz w:val="32"/>
          <w:szCs w:val="32"/>
        </w:rPr>
      </w:pPr>
    </w:p>
    <w:p w:rsidR="00030DB1" w:rsidRPr="00C11D91" w:rsidRDefault="00030DB1" w:rsidP="00030DB1">
      <w:pPr>
        <w:jc w:val="center"/>
        <w:rPr>
          <w:rFonts w:ascii="Arial" w:hAnsi="Arial" w:cs="Arial"/>
          <w:b/>
          <w:color w:val="000000"/>
          <w:sz w:val="32"/>
          <w:szCs w:val="32"/>
        </w:rPr>
      </w:pPr>
      <w:r w:rsidRPr="00C11D91">
        <w:rPr>
          <w:rFonts w:ascii="Arial" w:hAnsi="Arial" w:cs="Arial"/>
          <w:b/>
          <w:color w:val="000000"/>
          <w:sz w:val="32"/>
          <w:szCs w:val="32"/>
        </w:rPr>
        <w:t xml:space="preserve"> О</w:t>
      </w:r>
      <w:r>
        <w:rPr>
          <w:rFonts w:ascii="Arial" w:hAnsi="Arial" w:cs="Arial"/>
          <w:b/>
          <w:color w:val="000000"/>
          <w:sz w:val="32"/>
          <w:szCs w:val="32"/>
        </w:rPr>
        <w:t>Б УТВЕРЖДЕНИИ</w:t>
      </w:r>
      <w:r w:rsidRPr="00C11D91">
        <w:rPr>
          <w:rFonts w:ascii="Arial" w:hAnsi="Arial" w:cs="Arial"/>
          <w:b/>
          <w:color w:val="000000"/>
          <w:sz w:val="32"/>
          <w:szCs w:val="32"/>
        </w:rPr>
        <w:t xml:space="preserve"> </w:t>
      </w:r>
      <w:r w:rsidR="00EB003E">
        <w:rPr>
          <w:rFonts w:ascii="Arial" w:hAnsi="Arial" w:cs="Arial"/>
          <w:b/>
          <w:color w:val="000000"/>
          <w:sz w:val="32"/>
          <w:szCs w:val="32"/>
        </w:rPr>
        <w:t>АКТУАЛИЗИРОВАННОЙ НА 2020</w:t>
      </w:r>
      <w:r>
        <w:rPr>
          <w:rFonts w:ascii="Arial" w:hAnsi="Arial" w:cs="Arial"/>
          <w:b/>
          <w:color w:val="000000"/>
          <w:sz w:val="32"/>
          <w:szCs w:val="32"/>
        </w:rPr>
        <w:t xml:space="preserve"> ГОД СХЕМЫ ТЕПЛОСНАБЖЕНИЯ</w:t>
      </w:r>
      <w:r w:rsidRPr="00C11D91">
        <w:rPr>
          <w:rFonts w:ascii="Arial" w:hAnsi="Arial" w:cs="Arial"/>
          <w:b/>
          <w:color w:val="000000"/>
          <w:sz w:val="32"/>
          <w:szCs w:val="32"/>
        </w:rPr>
        <w:t xml:space="preserve"> АТАГАЙСКОГО МУНИЦИПАЛЬНОГО ОБРАЗОВАНИЯ </w:t>
      </w:r>
    </w:p>
    <w:p w:rsidR="00030DB1" w:rsidRPr="00C11D91" w:rsidRDefault="00030DB1" w:rsidP="00030DB1">
      <w:pPr>
        <w:spacing w:before="100" w:beforeAutospacing="1"/>
      </w:pPr>
      <w:r w:rsidRPr="00C11D91">
        <w:rPr>
          <w:rFonts w:ascii="Arial" w:hAnsi="Arial" w:cs="Arial"/>
          <w:b/>
          <w:sz w:val="32"/>
          <w:szCs w:val="32"/>
        </w:rPr>
        <w:t xml:space="preserve"> </w:t>
      </w:r>
    </w:p>
    <w:p w:rsidR="00030DB1" w:rsidRPr="00C11D91" w:rsidRDefault="00030DB1" w:rsidP="00030DB1">
      <w:pPr>
        <w:spacing w:after="200" w:line="276" w:lineRule="auto"/>
        <w:ind w:firstLine="426"/>
        <w:jc w:val="both"/>
        <w:rPr>
          <w:rFonts w:ascii="Arial" w:hAnsi="Arial" w:cs="Arial"/>
          <w:color w:val="000000"/>
          <w:szCs w:val="22"/>
        </w:rPr>
      </w:pPr>
      <w:r w:rsidRPr="00C11D91">
        <w:rPr>
          <w:rFonts w:ascii="Arial" w:hAnsi="Arial" w:cs="Arial"/>
          <w:color w:val="000000"/>
        </w:rPr>
        <w:t xml:space="preserve">В соответствии с Федеральными законами от 6 октября 2003 года № 131-ФЗ «Об общих принципах организации местного самоуправления в Российской Федерации» и </w:t>
      </w:r>
      <w:r>
        <w:rPr>
          <w:rFonts w:ascii="Arial" w:hAnsi="Arial" w:cs="Arial"/>
          <w:color w:val="000000"/>
        </w:rPr>
        <w:t xml:space="preserve">с </w:t>
      </w:r>
      <w:r w:rsidRPr="00347176">
        <w:rPr>
          <w:rFonts w:ascii="Arial" w:hAnsi="Arial" w:cs="Arial"/>
          <w:color w:val="000000"/>
        </w:rPr>
        <w:t xml:space="preserve">Федеральным </w:t>
      </w:r>
      <w:hyperlink r:id="rId9" w:history="1">
        <w:r w:rsidRPr="00347176">
          <w:rPr>
            <w:rFonts w:ascii="Arial" w:hAnsi="Arial" w:cs="Arial"/>
            <w:color w:val="000000"/>
          </w:rPr>
          <w:t>законом</w:t>
        </w:r>
      </w:hyperlink>
      <w:r w:rsidRPr="00347176">
        <w:rPr>
          <w:rFonts w:ascii="Arial" w:hAnsi="Arial" w:cs="Arial"/>
          <w:color w:val="000000"/>
        </w:rPr>
        <w:t xml:space="preserve"> от 27.07.2010</w:t>
      </w:r>
      <w:r>
        <w:rPr>
          <w:rFonts w:ascii="Arial" w:hAnsi="Arial" w:cs="Arial"/>
          <w:color w:val="000000"/>
        </w:rPr>
        <w:t xml:space="preserve"> г.</w:t>
      </w:r>
      <w:r w:rsidRPr="00347176">
        <w:rPr>
          <w:rFonts w:ascii="Arial" w:hAnsi="Arial" w:cs="Arial"/>
          <w:color w:val="000000"/>
        </w:rPr>
        <w:t xml:space="preserve"> № 190-ФЗ «О теплоснабжении», </w:t>
      </w:r>
      <w:hyperlink r:id="rId10" w:history="1">
        <w:r w:rsidRPr="00347176">
          <w:rPr>
            <w:rFonts w:ascii="Arial" w:hAnsi="Arial" w:cs="Arial"/>
            <w:color w:val="000000"/>
          </w:rPr>
          <w:t>Постановлением</w:t>
        </w:r>
      </w:hyperlink>
      <w:r w:rsidRPr="00347176">
        <w:rPr>
          <w:rFonts w:ascii="Arial" w:hAnsi="Arial" w:cs="Arial"/>
          <w:color w:val="000000"/>
        </w:rPr>
        <w:t xml:space="preserve"> Правительства Российской Федерации от 22.02.2012</w:t>
      </w:r>
      <w:r>
        <w:rPr>
          <w:rFonts w:ascii="Arial" w:hAnsi="Arial" w:cs="Arial"/>
          <w:color w:val="000000"/>
        </w:rPr>
        <w:t xml:space="preserve"> г.</w:t>
      </w:r>
      <w:r w:rsidRPr="00347176">
        <w:rPr>
          <w:rFonts w:ascii="Arial" w:hAnsi="Arial" w:cs="Arial"/>
          <w:color w:val="000000"/>
        </w:rPr>
        <w:t xml:space="preserve"> № 154 «О требованиях к схемам теплоснабжения, порядку их разработки и утверждения»</w:t>
      </w:r>
      <w:r w:rsidRPr="00C11D91">
        <w:rPr>
          <w:rFonts w:ascii="Arial" w:hAnsi="Arial" w:cs="Arial"/>
          <w:color w:val="000000"/>
        </w:rPr>
        <w:t xml:space="preserve">, на основании Устава Атагайского муниципального образования, </w:t>
      </w:r>
      <w:r w:rsidRPr="00C11D91">
        <w:rPr>
          <w:rFonts w:ascii="Arial" w:hAnsi="Arial" w:cs="Arial"/>
          <w:color w:val="000000"/>
          <w:szCs w:val="22"/>
        </w:rPr>
        <w:t>администрация Атагайского муниципального образования</w:t>
      </w:r>
      <w:r w:rsidRPr="00C11D91">
        <w:rPr>
          <w:rFonts w:ascii="Arial" w:hAnsi="Arial" w:cs="Arial"/>
          <w:color w:val="000000"/>
        </w:rPr>
        <w:t>:</w:t>
      </w:r>
    </w:p>
    <w:p w:rsidR="00030DB1" w:rsidRPr="00C11D91" w:rsidRDefault="00030DB1" w:rsidP="00030DB1">
      <w:pPr>
        <w:spacing w:before="100" w:beforeAutospacing="1"/>
        <w:ind w:firstLine="706"/>
        <w:jc w:val="both"/>
        <w:rPr>
          <w:rFonts w:ascii="Arial" w:hAnsi="Arial" w:cs="Arial"/>
          <w:color w:val="000000"/>
        </w:rPr>
      </w:pPr>
    </w:p>
    <w:p w:rsidR="00030DB1" w:rsidRPr="00C11D91" w:rsidRDefault="00030DB1" w:rsidP="00030DB1">
      <w:pPr>
        <w:spacing w:after="200" w:line="276" w:lineRule="auto"/>
        <w:ind w:firstLine="708"/>
        <w:jc w:val="center"/>
        <w:rPr>
          <w:rFonts w:ascii="Arial" w:hAnsi="Arial" w:cs="Arial"/>
          <w:b/>
          <w:color w:val="000000"/>
          <w:sz w:val="30"/>
          <w:szCs w:val="30"/>
        </w:rPr>
      </w:pPr>
      <w:r w:rsidRPr="00C11D91">
        <w:rPr>
          <w:rFonts w:ascii="Arial" w:hAnsi="Arial" w:cs="Arial"/>
          <w:b/>
          <w:color w:val="000000"/>
          <w:sz w:val="30"/>
          <w:szCs w:val="30"/>
        </w:rPr>
        <w:t>ПОСТАНОВЛЯЕТ:</w:t>
      </w:r>
    </w:p>
    <w:p w:rsidR="00030DB1" w:rsidRPr="00C11D91" w:rsidRDefault="00030DB1" w:rsidP="00030DB1">
      <w:pPr>
        <w:numPr>
          <w:ilvl w:val="0"/>
          <w:numId w:val="1"/>
        </w:numPr>
        <w:spacing w:after="200" w:line="276" w:lineRule="auto"/>
        <w:ind w:left="720"/>
        <w:jc w:val="both"/>
        <w:rPr>
          <w:rFonts w:ascii="Arial" w:hAnsi="Arial" w:cs="Arial"/>
          <w:color w:val="000000"/>
        </w:rPr>
      </w:pPr>
      <w:r>
        <w:rPr>
          <w:rFonts w:ascii="Arial" w:hAnsi="Arial" w:cs="Arial"/>
          <w:color w:val="000000"/>
          <w:szCs w:val="22"/>
        </w:rPr>
        <w:t>Утвердить схему теплоснабжения</w:t>
      </w:r>
      <w:r w:rsidRPr="00C11D91">
        <w:rPr>
          <w:rFonts w:ascii="Arial" w:hAnsi="Arial" w:cs="Arial"/>
          <w:color w:val="000000"/>
          <w:szCs w:val="22"/>
        </w:rPr>
        <w:t xml:space="preserve"> Атагайс</w:t>
      </w:r>
      <w:r>
        <w:rPr>
          <w:rFonts w:ascii="Arial" w:hAnsi="Arial" w:cs="Arial"/>
          <w:color w:val="000000"/>
          <w:szCs w:val="22"/>
        </w:rPr>
        <w:t>кого муниципального образования на период до 2030 года</w:t>
      </w:r>
      <w:r w:rsidR="00EB003E">
        <w:rPr>
          <w:rFonts w:ascii="Arial" w:hAnsi="Arial" w:cs="Arial"/>
          <w:color w:val="000000"/>
        </w:rPr>
        <w:t xml:space="preserve"> (актуализация на 2020</w:t>
      </w:r>
      <w:r>
        <w:rPr>
          <w:rFonts w:ascii="Arial" w:hAnsi="Arial" w:cs="Arial"/>
          <w:color w:val="000000"/>
        </w:rPr>
        <w:t xml:space="preserve"> год) согласно приложению.</w:t>
      </w:r>
    </w:p>
    <w:p w:rsidR="00030DB1" w:rsidRPr="00C11D91" w:rsidRDefault="00030DB1" w:rsidP="00030DB1">
      <w:pPr>
        <w:numPr>
          <w:ilvl w:val="0"/>
          <w:numId w:val="1"/>
        </w:numPr>
        <w:spacing w:after="200" w:line="276" w:lineRule="auto"/>
        <w:ind w:left="720"/>
        <w:jc w:val="both"/>
        <w:rPr>
          <w:rFonts w:ascii="Arial" w:hAnsi="Arial" w:cs="Arial"/>
          <w:color w:val="000000"/>
          <w:szCs w:val="22"/>
        </w:rPr>
      </w:pPr>
      <w:r>
        <w:rPr>
          <w:rFonts w:ascii="Arial" w:hAnsi="Arial" w:cs="Arial"/>
          <w:color w:val="000000"/>
          <w:szCs w:val="22"/>
        </w:rPr>
        <w:t xml:space="preserve">Опубликовать настоящее постановление </w:t>
      </w:r>
      <w:r w:rsidRPr="00C11D91">
        <w:rPr>
          <w:rFonts w:ascii="Arial" w:hAnsi="Arial" w:cs="Arial"/>
          <w:color w:val="000000"/>
          <w:szCs w:val="22"/>
        </w:rPr>
        <w:t>на оф</w:t>
      </w:r>
      <w:r>
        <w:rPr>
          <w:rFonts w:ascii="Arial" w:hAnsi="Arial" w:cs="Arial"/>
          <w:color w:val="000000"/>
          <w:szCs w:val="22"/>
        </w:rPr>
        <w:t>ициальном сайте администрации Атагайского муниципального образования в сети Интернет.</w:t>
      </w:r>
    </w:p>
    <w:p w:rsidR="00030DB1" w:rsidRPr="00C11D91" w:rsidRDefault="00030DB1" w:rsidP="00030DB1">
      <w:pPr>
        <w:numPr>
          <w:ilvl w:val="0"/>
          <w:numId w:val="1"/>
        </w:numPr>
        <w:spacing w:after="200" w:line="276" w:lineRule="auto"/>
        <w:ind w:left="720"/>
        <w:jc w:val="both"/>
        <w:rPr>
          <w:rFonts w:ascii="Arial" w:hAnsi="Arial" w:cs="Arial"/>
          <w:color w:val="000000"/>
          <w:szCs w:val="22"/>
        </w:rPr>
      </w:pPr>
      <w:r w:rsidRPr="00C11D91">
        <w:rPr>
          <w:rFonts w:ascii="Arial" w:hAnsi="Arial" w:cs="Arial"/>
          <w:color w:val="000000"/>
          <w:szCs w:val="22"/>
        </w:rPr>
        <w:t>Контроль за исполнением постановления оставляю за собой.</w:t>
      </w:r>
    </w:p>
    <w:p w:rsidR="00030DB1" w:rsidRPr="00C11D91" w:rsidRDefault="00030DB1" w:rsidP="00030DB1">
      <w:pPr>
        <w:spacing w:before="100" w:beforeAutospacing="1"/>
        <w:jc w:val="both"/>
        <w:rPr>
          <w:color w:val="000000"/>
        </w:rPr>
      </w:pPr>
    </w:p>
    <w:p w:rsidR="00030DB1" w:rsidRPr="00C11D91" w:rsidRDefault="00030DB1" w:rsidP="00030DB1">
      <w:pPr>
        <w:spacing w:before="100" w:beforeAutospacing="1"/>
        <w:ind w:firstLine="360"/>
        <w:jc w:val="both"/>
        <w:rPr>
          <w:color w:val="000000"/>
        </w:rPr>
      </w:pPr>
    </w:p>
    <w:p w:rsidR="00030DB1" w:rsidRPr="00C11D91" w:rsidRDefault="00030DB1" w:rsidP="00030DB1">
      <w:pPr>
        <w:spacing w:after="200" w:line="276" w:lineRule="auto"/>
        <w:jc w:val="both"/>
        <w:rPr>
          <w:rFonts w:ascii="Arial" w:hAnsi="Arial" w:cs="Arial"/>
          <w:color w:val="000000"/>
          <w:szCs w:val="22"/>
        </w:rPr>
      </w:pPr>
      <w:r w:rsidRPr="00C11D91">
        <w:rPr>
          <w:rFonts w:ascii="Arial" w:hAnsi="Arial" w:cs="Arial"/>
          <w:color w:val="000000"/>
          <w:szCs w:val="22"/>
        </w:rPr>
        <w:t>Глава Атагайского муниципального образования</w:t>
      </w:r>
    </w:p>
    <w:p w:rsidR="00030DB1" w:rsidRPr="00C11D91" w:rsidRDefault="00030DB1" w:rsidP="00030DB1">
      <w:pPr>
        <w:spacing w:after="200" w:line="276" w:lineRule="auto"/>
        <w:jc w:val="both"/>
        <w:rPr>
          <w:rFonts w:ascii="Arial" w:hAnsi="Arial" w:cs="Arial"/>
          <w:color w:val="000000"/>
          <w:szCs w:val="22"/>
        </w:rPr>
      </w:pPr>
      <w:r w:rsidRPr="00C11D91">
        <w:rPr>
          <w:rFonts w:ascii="Arial" w:hAnsi="Arial" w:cs="Arial"/>
          <w:color w:val="000000"/>
          <w:szCs w:val="22"/>
        </w:rPr>
        <w:t>В.В. Жукова</w:t>
      </w:r>
    </w:p>
    <w:p w:rsidR="0030753D" w:rsidRDefault="0030753D" w:rsidP="00EB003E">
      <w:pPr>
        <w:rPr>
          <w:rFonts w:ascii="Courier New" w:hAnsi="Courier New" w:cs="Courier New"/>
          <w:sz w:val="20"/>
          <w:szCs w:val="20"/>
        </w:rPr>
      </w:pPr>
    </w:p>
    <w:p w:rsidR="00EB003E" w:rsidRDefault="00EB003E" w:rsidP="00EB003E">
      <w:pPr>
        <w:rPr>
          <w:rFonts w:ascii="Courier New" w:hAnsi="Courier New" w:cs="Courier New"/>
          <w:sz w:val="20"/>
          <w:szCs w:val="20"/>
        </w:rPr>
      </w:pPr>
    </w:p>
    <w:p w:rsidR="00EB003E" w:rsidRDefault="00EB003E" w:rsidP="00EB003E">
      <w:pPr>
        <w:rPr>
          <w:rFonts w:ascii="Courier New" w:hAnsi="Courier New" w:cs="Courier New"/>
          <w:sz w:val="20"/>
          <w:szCs w:val="20"/>
        </w:rPr>
      </w:pPr>
    </w:p>
    <w:p w:rsidR="0030753D" w:rsidRDefault="0030753D" w:rsidP="00030DB1">
      <w:pPr>
        <w:ind w:left="5387"/>
        <w:rPr>
          <w:rFonts w:ascii="Courier New" w:hAnsi="Courier New" w:cs="Courier New"/>
          <w:sz w:val="20"/>
          <w:szCs w:val="20"/>
        </w:rPr>
      </w:pPr>
    </w:p>
    <w:p w:rsidR="00030DB1" w:rsidRPr="00EB003E" w:rsidRDefault="00030DB1" w:rsidP="00030DB1">
      <w:pPr>
        <w:ind w:left="5387"/>
        <w:rPr>
          <w:rFonts w:ascii="Courier New" w:hAnsi="Courier New" w:cs="Courier New"/>
          <w:sz w:val="20"/>
          <w:szCs w:val="20"/>
        </w:rPr>
      </w:pPr>
      <w:r w:rsidRPr="00EB003E">
        <w:rPr>
          <w:rFonts w:ascii="Courier New" w:hAnsi="Courier New" w:cs="Courier New"/>
          <w:sz w:val="20"/>
          <w:szCs w:val="20"/>
        </w:rPr>
        <w:t xml:space="preserve">Приложение </w:t>
      </w:r>
    </w:p>
    <w:p w:rsidR="00030DB1" w:rsidRPr="00EB003E" w:rsidRDefault="00030DB1" w:rsidP="00030DB1">
      <w:pPr>
        <w:ind w:left="5387"/>
        <w:rPr>
          <w:rFonts w:ascii="Courier New" w:hAnsi="Courier New" w:cs="Courier New"/>
          <w:sz w:val="20"/>
          <w:szCs w:val="20"/>
        </w:rPr>
      </w:pPr>
      <w:r w:rsidRPr="00EB003E">
        <w:rPr>
          <w:rFonts w:ascii="Courier New" w:hAnsi="Courier New" w:cs="Courier New"/>
          <w:sz w:val="20"/>
          <w:szCs w:val="20"/>
        </w:rPr>
        <w:t xml:space="preserve">к постановлению </w:t>
      </w:r>
    </w:p>
    <w:p w:rsidR="00030DB1" w:rsidRPr="00EB003E" w:rsidRDefault="00030DB1" w:rsidP="00030DB1">
      <w:pPr>
        <w:ind w:left="5387"/>
        <w:rPr>
          <w:rFonts w:ascii="Courier New" w:hAnsi="Courier New" w:cs="Courier New"/>
          <w:sz w:val="20"/>
          <w:szCs w:val="20"/>
        </w:rPr>
      </w:pPr>
      <w:r w:rsidRPr="00EB003E">
        <w:rPr>
          <w:rFonts w:ascii="Courier New" w:hAnsi="Courier New" w:cs="Courier New"/>
          <w:sz w:val="20"/>
          <w:szCs w:val="20"/>
        </w:rPr>
        <w:lastRenderedPageBreak/>
        <w:t>Администрации Атагайского муниципального образования</w:t>
      </w:r>
    </w:p>
    <w:p w:rsidR="00030DB1" w:rsidRPr="00CD77BC" w:rsidRDefault="00EB003E" w:rsidP="00030DB1">
      <w:pPr>
        <w:ind w:left="5387"/>
        <w:rPr>
          <w:rFonts w:ascii="Courier New" w:hAnsi="Courier New" w:cs="Courier New"/>
          <w:sz w:val="20"/>
          <w:szCs w:val="20"/>
        </w:rPr>
      </w:pPr>
      <w:r w:rsidRPr="00EB003E">
        <w:rPr>
          <w:rFonts w:ascii="Courier New" w:hAnsi="Courier New" w:cs="Courier New"/>
          <w:sz w:val="20"/>
          <w:szCs w:val="20"/>
        </w:rPr>
        <w:t>№ 22 от «25» 02.  2020</w:t>
      </w:r>
      <w:r w:rsidR="00030DB1" w:rsidRPr="00EB003E">
        <w:rPr>
          <w:rFonts w:ascii="Courier New" w:hAnsi="Courier New" w:cs="Courier New"/>
          <w:sz w:val="20"/>
          <w:szCs w:val="20"/>
        </w:rPr>
        <w:t>г.</w:t>
      </w:r>
    </w:p>
    <w:p w:rsidR="00CD77BC" w:rsidRDefault="00CD77BC"/>
    <w:p w:rsidR="00CD77BC" w:rsidRDefault="00CD77BC"/>
    <w:p w:rsidR="00CD77BC" w:rsidRPr="00CD77BC" w:rsidRDefault="00CD77BC" w:rsidP="00CD77BC">
      <w:pPr>
        <w:rPr>
          <w:b/>
          <w:bCs/>
        </w:rPr>
      </w:pPr>
    </w:p>
    <w:p w:rsidR="00CD77BC" w:rsidRPr="00CD77BC" w:rsidRDefault="00CD77BC" w:rsidP="00CD77BC">
      <w:pPr>
        <w:spacing w:before="100" w:beforeAutospacing="1" w:after="100" w:afterAutospacing="1"/>
        <w:rPr>
          <w:sz w:val="28"/>
          <w:szCs w:val="28"/>
        </w:rPr>
      </w:pPr>
    </w:p>
    <w:p w:rsidR="00CD77BC" w:rsidRPr="00CD77BC" w:rsidRDefault="00CD77BC" w:rsidP="00CD77BC">
      <w:pPr>
        <w:spacing w:before="100" w:beforeAutospacing="1" w:after="100" w:afterAutospacing="1"/>
        <w:rPr>
          <w:sz w:val="28"/>
          <w:szCs w:val="28"/>
        </w:rPr>
      </w:pPr>
    </w:p>
    <w:p w:rsidR="00CD77BC" w:rsidRPr="00CD77BC" w:rsidRDefault="00CD77BC" w:rsidP="00CD77BC">
      <w:pPr>
        <w:spacing w:before="100" w:beforeAutospacing="1" w:after="100" w:afterAutospacing="1"/>
        <w:rPr>
          <w:sz w:val="28"/>
          <w:szCs w:val="28"/>
        </w:rPr>
      </w:pPr>
    </w:p>
    <w:p w:rsidR="00CD77BC" w:rsidRPr="00CD77BC" w:rsidRDefault="00030DB1" w:rsidP="00CD77BC">
      <w:pPr>
        <w:tabs>
          <w:tab w:val="right" w:pos="9360"/>
        </w:tabs>
        <w:jc w:val="center"/>
        <w:rPr>
          <w:rFonts w:ascii="Arial" w:hAnsi="Arial" w:cs="Arial"/>
          <w:b/>
          <w:noProof/>
          <w:sz w:val="32"/>
          <w:szCs w:val="32"/>
        </w:rPr>
      </w:pPr>
      <w:r>
        <w:rPr>
          <w:rFonts w:ascii="Arial" w:hAnsi="Arial" w:cs="Arial"/>
          <w:b/>
          <w:noProof/>
          <w:sz w:val="32"/>
          <w:szCs w:val="32"/>
        </w:rPr>
        <w:t>СХЕМА</w:t>
      </w:r>
      <w:r w:rsidR="00CD77BC" w:rsidRPr="00CD77BC">
        <w:rPr>
          <w:rFonts w:ascii="Arial" w:hAnsi="Arial" w:cs="Arial"/>
          <w:b/>
          <w:noProof/>
          <w:sz w:val="32"/>
          <w:szCs w:val="32"/>
        </w:rPr>
        <w:t xml:space="preserve"> ТЕПЛОСНАБЖЕНИЯ</w:t>
      </w:r>
    </w:p>
    <w:p w:rsidR="00CD77BC" w:rsidRPr="00CD77BC" w:rsidRDefault="00830A4C" w:rsidP="00CD77BC">
      <w:pPr>
        <w:tabs>
          <w:tab w:val="right" w:pos="9360"/>
        </w:tabs>
        <w:jc w:val="center"/>
        <w:rPr>
          <w:rFonts w:ascii="Arial" w:hAnsi="Arial" w:cs="Arial"/>
          <w:b/>
          <w:noProof/>
          <w:sz w:val="32"/>
          <w:szCs w:val="32"/>
        </w:rPr>
      </w:pPr>
      <w:r>
        <w:rPr>
          <w:rFonts w:ascii="Arial" w:hAnsi="Arial" w:cs="Arial"/>
          <w:b/>
          <w:noProof/>
          <w:sz w:val="32"/>
          <w:szCs w:val="32"/>
        </w:rPr>
        <w:t>АТАГАЙСКОГО МУНИЦИПАЛЬНОГО ОБРАЗОВАНИЯ НА ПЕРИОД ДО 2030 ГОДА</w:t>
      </w:r>
    </w:p>
    <w:p w:rsidR="00CD77BC" w:rsidRPr="00CD77BC" w:rsidRDefault="00CD77BC" w:rsidP="00CD77BC">
      <w:pPr>
        <w:tabs>
          <w:tab w:val="right" w:pos="9360"/>
        </w:tabs>
        <w:jc w:val="both"/>
        <w:rPr>
          <w:rFonts w:ascii="Arial" w:hAnsi="Arial" w:cs="Arial"/>
          <w:b/>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Default="00CD77BC" w:rsidP="00CD77BC">
      <w:pPr>
        <w:jc w:val="both"/>
        <w:rPr>
          <w:caps/>
          <w:noProof/>
          <w:sz w:val="32"/>
          <w:szCs w:val="32"/>
        </w:rPr>
      </w:pPr>
    </w:p>
    <w:p w:rsidR="00EB003E" w:rsidRDefault="00EB003E" w:rsidP="00CD77BC">
      <w:pPr>
        <w:jc w:val="both"/>
        <w:rPr>
          <w:caps/>
          <w:noProof/>
          <w:sz w:val="32"/>
          <w:szCs w:val="32"/>
        </w:rPr>
      </w:pPr>
    </w:p>
    <w:p w:rsidR="00EB003E" w:rsidRDefault="00EB003E" w:rsidP="00CD77BC">
      <w:pPr>
        <w:jc w:val="both"/>
        <w:rPr>
          <w:caps/>
          <w:noProof/>
          <w:sz w:val="32"/>
          <w:szCs w:val="32"/>
        </w:rPr>
      </w:pPr>
    </w:p>
    <w:p w:rsidR="00EB003E" w:rsidRDefault="00EB003E" w:rsidP="00CD77BC">
      <w:pPr>
        <w:jc w:val="both"/>
        <w:rPr>
          <w:caps/>
          <w:noProof/>
          <w:sz w:val="32"/>
          <w:szCs w:val="32"/>
        </w:rPr>
      </w:pPr>
    </w:p>
    <w:p w:rsidR="00EB003E" w:rsidRPr="00CD77BC" w:rsidRDefault="00EB003E"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center"/>
        <w:rPr>
          <w:rFonts w:ascii="Arial" w:hAnsi="Arial" w:cs="Arial"/>
          <w:color w:val="000000"/>
          <w:sz w:val="28"/>
          <w:szCs w:val="28"/>
        </w:rPr>
      </w:pPr>
      <w:r w:rsidRPr="00CD77BC">
        <w:rPr>
          <w:rFonts w:ascii="Arial" w:hAnsi="Arial" w:cs="Arial"/>
          <w:color w:val="000000"/>
          <w:sz w:val="28"/>
          <w:szCs w:val="28"/>
        </w:rPr>
        <w:t>р.п. Атагай</w:t>
      </w:r>
    </w:p>
    <w:p w:rsidR="00CD77BC" w:rsidRPr="00CD77BC" w:rsidRDefault="0030753D" w:rsidP="00CD77BC">
      <w:pPr>
        <w:jc w:val="center"/>
        <w:rPr>
          <w:rFonts w:ascii="Arial" w:hAnsi="Arial" w:cs="Arial"/>
          <w:b/>
          <w:bCs/>
          <w:color w:val="000000"/>
        </w:rPr>
        <w:sectPr w:rsidR="00CD77BC" w:rsidRPr="00CD77BC" w:rsidSect="00CD77BC">
          <w:headerReference w:type="even" r:id="rId11"/>
          <w:headerReference w:type="default" r:id="rId12"/>
          <w:footerReference w:type="even" r:id="rId13"/>
          <w:headerReference w:type="first" r:id="rId14"/>
          <w:pgSz w:w="11906" w:h="16838" w:code="9"/>
          <w:pgMar w:top="1134" w:right="851" w:bottom="1134" w:left="1701" w:header="709" w:footer="709" w:gutter="0"/>
          <w:pgNumType w:start="1" w:chapStyle="1"/>
          <w:cols w:space="708"/>
          <w:titlePg/>
          <w:docGrid w:linePitch="360"/>
        </w:sectPr>
      </w:pPr>
      <w:r>
        <w:rPr>
          <w:rFonts w:ascii="Arial" w:hAnsi="Arial" w:cs="Arial"/>
          <w:b/>
          <w:bCs/>
          <w:color w:val="000000"/>
        </w:rPr>
        <w:t>2020</w:t>
      </w:r>
    </w:p>
    <w:p w:rsidR="00CD77BC" w:rsidRPr="00CD77BC" w:rsidRDefault="00CD77BC" w:rsidP="00CD77BC">
      <w:pPr>
        <w:jc w:val="center"/>
        <w:rPr>
          <w:b/>
          <w:bCs/>
          <w:color w:val="000000"/>
        </w:rPr>
      </w:pPr>
    </w:p>
    <w:p w:rsidR="00CD77BC" w:rsidRPr="00CD77BC" w:rsidRDefault="00CD77BC" w:rsidP="00CD77BC">
      <w:pPr>
        <w:keepNext/>
        <w:spacing w:before="240" w:after="60"/>
        <w:jc w:val="center"/>
        <w:outlineLvl w:val="0"/>
        <w:rPr>
          <w:rFonts w:ascii="Arial" w:hAnsi="Arial" w:cs="Arial"/>
          <w:b/>
          <w:bCs/>
          <w:kern w:val="32"/>
          <w:sz w:val="22"/>
          <w:szCs w:val="22"/>
        </w:rPr>
      </w:pPr>
      <w:r w:rsidRPr="00CD77BC">
        <w:rPr>
          <w:rFonts w:ascii="Arial" w:hAnsi="Arial" w:cs="Arial"/>
          <w:b/>
          <w:bCs/>
          <w:kern w:val="32"/>
          <w:sz w:val="22"/>
          <w:szCs w:val="22"/>
        </w:rPr>
        <w:t xml:space="preserve">СОДЕРЖАНИЕ </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ВВЕДЕНИЕ ………………</w:t>
      </w:r>
      <w:r w:rsidR="00D56F79">
        <w:rPr>
          <w:rFonts w:ascii="Arial" w:hAnsi="Arial" w:cs="Arial"/>
          <w:bCs/>
          <w:kern w:val="32"/>
          <w:sz w:val="22"/>
          <w:szCs w:val="22"/>
        </w:rPr>
        <w:t>…………………………………………………………………………...</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СХЕМА ТЕПЛОСНАБЖЕНИЯ АТАГАЙСКОГО ПОСЕЛЕНИЯ НА ПЕРИОД ДО 2030 ГОДА……….…………</w:t>
      </w:r>
      <w:r w:rsidR="00D56F79">
        <w:rPr>
          <w:rFonts w:ascii="Arial" w:hAnsi="Arial" w:cs="Arial"/>
          <w:bCs/>
          <w:kern w:val="32"/>
          <w:sz w:val="22"/>
          <w:szCs w:val="22"/>
        </w:rPr>
        <w:t>……………………………………………………………………………….</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АННОТАЦИЯ……………</w:t>
      </w:r>
      <w:r w:rsidR="00D56F79">
        <w:rPr>
          <w:rFonts w:ascii="Arial" w:hAnsi="Arial" w:cs="Arial"/>
          <w:bCs/>
          <w:kern w:val="32"/>
          <w:sz w:val="22"/>
          <w:szCs w:val="22"/>
        </w:rPr>
        <w:t xml:space="preserve">………………………………………………………………………….. </w:t>
      </w:r>
    </w:p>
    <w:p w:rsidR="00CD77BC" w:rsidRPr="00CD77BC" w:rsidRDefault="00CD77BC" w:rsidP="00CD77BC">
      <w:pPr>
        <w:keepNext/>
        <w:spacing w:before="240" w:after="60"/>
        <w:jc w:val="both"/>
        <w:outlineLvl w:val="1"/>
        <w:rPr>
          <w:rFonts w:ascii="Arial" w:hAnsi="Arial" w:cs="Arial"/>
          <w:bCs/>
          <w:iCs/>
          <w:sz w:val="22"/>
          <w:szCs w:val="22"/>
        </w:rPr>
      </w:pPr>
      <w:r w:rsidRPr="00CD77BC">
        <w:rPr>
          <w:rFonts w:ascii="Arial" w:hAnsi="Arial" w:cs="Arial"/>
          <w:bCs/>
          <w:iCs/>
          <w:sz w:val="22"/>
          <w:szCs w:val="22"/>
        </w:rPr>
        <w:t>1. ПОКАЗАТЕЛИ ПЕРСПЕКТИВНОГО СПРОСА НА ТЕПЛОВУЮ ЭНЕРГИЮ (МОЩНОСТЬ) И ТЕПЛОНОСИТЕЛЬ В УСТАНОВЛЕННЫХ ГРАНИЦАХ ТЕРРИТОРИИ АТАГАЙСКОГО ПОСЕЛЕНИЯ …………</w:t>
      </w:r>
      <w:r w:rsidR="00D56F79">
        <w:rPr>
          <w:rFonts w:ascii="Arial" w:hAnsi="Arial" w:cs="Arial"/>
          <w:bCs/>
          <w:iCs/>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2. ПЕРСПЕКТИВНЫЕ БАЛАНСЫ РАСПОЛАГАЕМОЙ ТЕПЛОВОЙ МОЩНОСТИ ИСТОЧНИКОВ ТЕПЛОВОЙ ЭНЕРГИИ И ТЕПЛОВОЙ НАГРУЗКИ ПОТРЕБИТЕЛЕЙ……………</w:t>
      </w:r>
      <w:r w:rsidR="00D56F79">
        <w:rPr>
          <w:rFonts w:ascii="Arial" w:hAnsi="Arial" w:cs="Arial"/>
          <w:sz w:val="22"/>
          <w:szCs w:val="22"/>
        </w:rPr>
        <w:t xml:space="preserve">……………………………………………………………….. …… </w:t>
      </w:r>
      <w:r w:rsidRPr="00CD77BC">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3. ПЕРСПЕКТИВНЫЕ БАЛАНСЫ ТЕПЛОНОСИТ</w:t>
      </w:r>
      <w:r w:rsidR="00D56F79">
        <w:rPr>
          <w:rFonts w:ascii="Arial" w:hAnsi="Arial" w:cs="Arial"/>
          <w:sz w:val="22"/>
          <w:szCs w:val="22"/>
        </w:rPr>
        <w:t>ЕЛЯ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4. ПРЕДЛОЖЕНИЯ ПО СТРОИТЕЛЬСТВУ, РЕКОНСТРУКЦИИ И ТЕХНИЧЕСКОМУ ПЕРЕВООРУЖЕНИЮ ИСТОЧНИКОВ</w:t>
      </w:r>
      <w:r w:rsidR="00D56F79">
        <w:rPr>
          <w:rFonts w:ascii="Arial" w:hAnsi="Arial" w:cs="Arial"/>
          <w:sz w:val="22"/>
          <w:szCs w:val="22"/>
        </w:rPr>
        <w:t xml:space="preserve"> ТЕПЛОВОЙ ЭНЕРГИИ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5. ПРЕДЛОЖЕНИЯ ПО СТРОИТЕЛЬСТВУ И РЕКОНСТРУКЦИИ ТЕПЛОВЫХ СЕТЕЙ……………………………</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6. ПЕРСПЕКТИВНЫЕ ТОПЛИВНЫЕ БАЛ</w:t>
      </w:r>
      <w:r w:rsidR="00D56F79">
        <w:rPr>
          <w:rFonts w:ascii="Arial" w:hAnsi="Arial" w:cs="Arial"/>
          <w:sz w:val="22"/>
          <w:szCs w:val="22"/>
        </w:rPr>
        <w:t>АНСЫ ………………………………………..........</w:t>
      </w:r>
      <w:r w:rsidRPr="00CD77BC">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7. ИНВЕСТИЦИИ В СТРОИТЕЛЬСТВО, РЕКОНСТРУКЦИЮ И ТЕХНИЧЕСКОЕ ПЕРЕВООРУЖЕНИЕ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8. РЕШЕНИЕ ПО ОПРЕДЕЛЕНИЮ ЕДИНОЙ ТЕПЛОСНАБЖАЮЩЕЙ ОРГАНИЗАЦИИ………………………</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9. РЕШЕНИЕ О РАСПРЕДЕЛЕНИИ ТЕПЛОВОЙ НАГРУЗКИ МЕЖДУ ИСТОЧНИКАМИ ТЕПЛОВОЙ ЭНЕРГИИ </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10. РЕШЕНИЕ ПО БЕСХОЗЯЙНЫМ ТЕПЛ</w:t>
      </w:r>
      <w:r w:rsidR="00D56F79">
        <w:rPr>
          <w:rFonts w:ascii="Arial" w:hAnsi="Arial" w:cs="Arial"/>
          <w:sz w:val="22"/>
          <w:szCs w:val="22"/>
        </w:rPr>
        <w:t>ОВЫМ СЕТЯМ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ОБОСНОВЫВАЮЩИЕ МАТЕ</w:t>
      </w:r>
      <w:r w:rsidR="00D56F79">
        <w:rPr>
          <w:rFonts w:ascii="Arial" w:hAnsi="Arial" w:cs="Arial"/>
          <w:sz w:val="22"/>
          <w:szCs w:val="22"/>
        </w:rPr>
        <w:t xml:space="preserve">РИАЛЫ…………………………………………………………   </w:t>
      </w:r>
      <w:r w:rsidRPr="00CD77BC">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Pr>
          <w:rFonts w:ascii="Arial" w:hAnsi="Arial" w:cs="Arial"/>
          <w:sz w:val="22"/>
          <w:szCs w:val="22"/>
        </w:rPr>
        <w:t>1.</w:t>
      </w:r>
      <w:r w:rsidRPr="00CD77BC">
        <w:rPr>
          <w:rFonts w:ascii="Arial" w:hAnsi="Arial" w:cs="Arial"/>
          <w:sz w:val="22"/>
          <w:szCs w:val="22"/>
        </w:rPr>
        <w:t>ОБЩАЯ ИНФОРМАЦИЯ ОБ АТАГАЙСКОМ МУНИЦИПАЛЬНОМ ОБРАЗОВАНИИ………………</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2. СУЩЕСТВУЮЩЕЕ ПОЛОЖЕНИЕ В СФЕРЕ ПРОИЗВОДСТВА, ПЕРЕДАЧИ И ПОТРЕБЛЕНИЯ ТЕПЛОВОЙ ЭНЕРГИИ ДЛЯ </w:t>
      </w:r>
      <w:r w:rsidR="00D56F79">
        <w:rPr>
          <w:rFonts w:ascii="Arial" w:hAnsi="Arial" w:cs="Arial"/>
          <w:sz w:val="22"/>
          <w:szCs w:val="22"/>
        </w:rPr>
        <w:t xml:space="preserve">ЦЕЛЕЙ ТЕПЛОСНАБЖЕНИЯ……………...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Pr>
          <w:rFonts w:ascii="Arial" w:hAnsi="Arial" w:cs="Arial"/>
          <w:sz w:val="22"/>
          <w:szCs w:val="22"/>
        </w:rPr>
        <w:t>3.</w:t>
      </w:r>
      <w:r w:rsidRPr="00CD77BC">
        <w:rPr>
          <w:rFonts w:ascii="Arial" w:hAnsi="Arial" w:cs="Arial"/>
          <w:sz w:val="22"/>
          <w:szCs w:val="22"/>
        </w:rPr>
        <w:t>ПЕРСПЕКТИВНОЕ ПОТРЕБЛЕНИЕ ТЕПЛОВОЙ ЭНЕРГИИ НА ЦЕЛИ ТЕПЛОСНАБЖЕНИЯ.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4. ПЕРСПЕКТИВНЫЕ БАЛАНСЫ ТЕПЛОВОЙ МОЩНОСТИ ИСТОЧНИКОВ ТЕПЛОВОЙ ЭНЕРГИИ И ТЕПЛОВОЙ НАГР</w:t>
      </w:r>
      <w:r w:rsidR="00D56F79">
        <w:rPr>
          <w:rFonts w:ascii="Arial" w:hAnsi="Arial" w:cs="Arial"/>
          <w:sz w:val="22"/>
          <w:szCs w:val="22"/>
        </w:rPr>
        <w:t>УЗКИ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5. ПЕРСПЕКТИВНЫЕ БАЛАНСЫ ПРОИЗВОДИТЕЛЬНОСТИ ВОДОПОДГОТОВИТЕЛЬНЫХ УСТАНОВОК И МАКСИМАЛЬНОГО ПОТРЕБЛЕНИЯ  ТЕПЛОНОСИТЕЛЯ</w:t>
      </w:r>
      <w:r w:rsidR="00210065">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lastRenderedPageBreak/>
        <w:t>6. ПРЕДЛОЖЕНИЯ ПО СТРОИТЕЛЬСТВУ, РЕКОНСТРУКЦИИ И ТЕХНИЧЕСКОМУ ПЕРЕВООРУЖЕНИЮ ИСТОЧНИКОВ Т</w:t>
      </w:r>
      <w:r w:rsidR="00D56F79">
        <w:rPr>
          <w:rFonts w:ascii="Arial" w:hAnsi="Arial" w:cs="Arial"/>
          <w:sz w:val="22"/>
          <w:szCs w:val="22"/>
        </w:rPr>
        <w:t>ЕПЛОВОЙ ЭНЕРГИИ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7. ПРЕДЛОЖЕНИЯ ПО СТРОИТЕЛЬСТВУ И  РЕКОНСТРУКЦИИ ТЕПЛОВЫХ СЕТЕЙ И СООРУЖЕНИЙ НА НИХ.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8. ПЕРСПЕКТИВНЫЕ ТОПЛИВНЫ</w:t>
      </w:r>
      <w:r w:rsidR="00D56F79">
        <w:rPr>
          <w:rFonts w:ascii="Arial" w:hAnsi="Arial" w:cs="Arial"/>
          <w:sz w:val="22"/>
          <w:szCs w:val="22"/>
        </w:rPr>
        <w:t>Е БАЛАНСЫ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9. ОЦЕНКА НАДЕЖНОСТИ ТЕПЛ</w:t>
      </w:r>
      <w:r w:rsidR="00D56F79">
        <w:rPr>
          <w:rFonts w:ascii="Arial" w:hAnsi="Arial" w:cs="Arial"/>
          <w:sz w:val="22"/>
          <w:szCs w:val="22"/>
        </w:rPr>
        <w:t>ОСНАБЖЕНИЯ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10. ИНВЕСТИЦИИ В СТРОИТЕЛЬСТВО, РЕКОНСТРУКЦИЮ И ТЕХНИЧЕСКОЕ ПЕРЕВООРУЖЕНИЕ  …</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11. ОБОСНОВАНИЕ ИНВЕСТИЦИЙ В СТРОИТЕЛЬСЬТВО, РЕКОНСТРУКЦИЮ  И ТЕХНИЧЕСКОЕ ПЕРЕВООР</w:t>
      </w:r>
      <w:r w:rsidR="00D56F79">
        <w:rPr>
          <w:rFonts w:ascii="Arial" w:hAnsi="Arial" w:cs="Arial"/>
          <w:sz w:val="22"/>
          <w:szCs w:val="22"/>
        </w:rPr>
        <w:t>УЖЕНИЕ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12. РЕШЕНИЕ ПО ОПРЕДЕЛЕНИЮ ЕДИНОЙ ТЕПЛОСНАБЖАЮЩЕЙ ОРГАНИЗАЦИИ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13. РЕШЕНИЕ О РАСПРЕДЕЛЕНИИ ТЕПЛОВОЙ НАГРУЗКИ МЕЖДУ ИСТОЧНИКАМИ ТЕПЛОВОЙ ЭНЕРГИИ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14. РЕШЕНИЕ ПО БЕСХОЗЯЙНЫМ ТЕП</w:t>
      </w:r>
      <w:r w:rsidR="00D56F79">
        <w:rPr>
          <w:rFonts w:ascii="Arial" w:hAnsi="Arial" w:cs="Arial"/>
          <w:sz w:val="22"/>
          <w:szCs w:val="22"/>
        </w:rPr>
        <w:t>ЛОВЫМ СЕТЯМ  …………...…………………….</w:t>
      </w:r>
    </w:p>
    <w:p w:rsidR="00CD77BC" w:rsidRPr="00CD77BC" w:rsidRDefault="00CD77BC" w:rsidP="00CD77BC">
      <w:pPr>
        <w:jc w:val="both"/>
        <w:rPr>
          <w:rFonts w:ascii="Arial" w:hAnsi="Arial" w:cs="Arial"/>
          <w:sz w:val="22"/>
          <w:szCs w:val="22"/>
        </w:rPr>
      </w:pPr>
    </w:p>
    <w:p w:rsidR="00CD77BC" w:rsidRPr="00CD77BC" w:rsidRDefault="00CD77BC">
      <w:pPr>
        <w:rPr>
          <w:rFonts w:ascii="Arial" w:hAnsi="Arial" w:cs="Arial"/>
          <w:sz w:val="22"/>
          <w:szCs w:val="22"/>
        </w:rPr>
      </w:pPr>
    </w:p>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210065" w:rsidRDefault="00210065"/>
    <w:p w:rsidR="00CD77BC" w:rsidRDefault="00CD77BC"/>
    <w:p w:rsidR="00CD77BC" w:rsidRDefault="00CD77BC"/>
    <w:p w:rsidR="00CD77BC" w:rsidRPr="00CD77BC" w:rsidRDefault="00CD77BC" w:rsidP="00CD77BC">
      <w:pPr>
        <w:keepNext/>
        <w:spacing w:before="240" w:after="60"/>
        <w:jc w:val="center"/>
        <w:outlineLvl w:val="0"/>
        <w:rPr>
          <w:rFonts w:ascii="Arial" w:hAnsi="Arial" w:cs="Arial"/>
          <w:b/>
          <w:bCs/>
          <w:kern w:val="32"/>
        </w:rPr>
      </w:pPr>
      <w:bookmarkStart w:id="1" w:name="_Toc311108086"/>
      <w:r w:rsidRPr="00CD77BC">
        <w:rPr>
          <w:rFonts w:ascii="Arial" w:hAnsi="Arial" w:cs="Arial"/>
          <w:b/>
          <w:bCs/>
          <w:kern w:val="32"/>
        </w:rPr>
        <w:lastRenderedPageBreak/>
        <w:t>ВВЕДЕНИЕ</w:t>
      </w:r>
      <w:bookmarkEnd w:id="1"/>
    </w:p>
    <w:p w:rsidR="00CD77BC" w:rsidRPr="00CD77BC" w:rsidRDefault="00CD77BC" w:rsidP="00CD77BC">
      <w:pPr>
        <w:rPr>
          <w:rFonts w:ascii="Arial" w:hAnsi="Arial" w:cs="Arial"/>
        </w:rPr>
      </w:pPr>
    </w:p>
    <w:p w:rsidR="00CD77BC" w:rsidRPr="00CD77BC" w:rsidRDefault="00CD77BC" w:rsidP="00CD77BC">
      <w:pPr>
        <w:ind w:firstLine="539"/>
        <w:jc w:val="both"/>
        <w:rPr>
          <w:rFonts w:ascii="Arial" w:hAnsi="Arial" w:cs="Arial"/>
          <w:bCs/>
          <w:color w:val="000000"/>
        </w:rPr>
      </w:pPr>
      <w:r w:rsidRPr="00CD77BC">
        <w:rPr>
          <w:rFonts w:ascii="Arial" w:hAnsi="Arial" w:cs="Arial"/>
          <w:bCs/>
        </w:rPr>
        <w:t>Схема теплоснабжения разработана в соответствии с требованиями Федерального закона от 27.07.2010 N 190-ФЗ "О теплоснабжении", Постановления Правительства РФ от 22.02.2012 N 154 "О требованиях к схемам теплоснабжения, порядку их разработки и утверждения", Приказов Минэнерго России N 565, Минрегиона России N 667 от 29.12.2012 "Об утверждении методических рекомендаций по разработке схем теплоснабжения",</w:t>
      </w:r>
      <w:r w:rsidRPr="00CD77BC">
        <w:rPr>
          <w:rFonts w:ascii="Arial" w:hAnsi="Arial" w:cs="Arial"/>
        </w:rPr>
        <w:t xml:space="preserve"> с учетом реализации утвержденного генерального плана Атагайского муниципального образования. </w:t>
      </w:r>
    </w:p>
    <w:p w:rsidR="00CD77BC" w:rsidRPr="00CD77BC" w:rsidRDefault="00CD77BC" w:rsidP="00CD77BC">
      <w:pPr>
        <w:ind w:firstLine="720"/>
        <w:jc w:val="both"/>
        <w:rPr>
          <w:rFonts w:ascii="Arial" w:hAnsi="Arial" w:cs="Arial"/>
        </w:rPr>
      </w:pPr>
      <w:r w:rsidRPr="00CD77BC">
        <w:rPr>
          <w:rFonts w:ascii="Arial" w:hAnsi="Arial" w:cs="Arial"/>
        </w:rPr>
        <w:t>Схема теплоснабжения является основополагающим документом в сфере организации теплоснабжения потребителей тепловой энергии на территории Атагайского муниципального образования, разработана на 15 лет с соблюдением следующих принципов:</w:t>
      </w:r>
    </w:p>
    <w:p w:rsidR="00CD77BC" w:rsidRPr="00CD77BC" w:rsidRDefault="00CD77BC" w:rsidP="00CD77BC">
      <w:pPr>
        <w:ind w:firstLine="720"/>
        <w:jc w:val="both"/>
        <w:rPr>
          <w:rFonts w:ascii="Arial" w:hAnsi="Arial" w:cs="Arial"/>
        </w:rPr>
      </w:pPr>
      <w:r w:rsidRPr="00CD77BC">
        <w:rPr>
          <w:rFonts w:ascii="Arial" w:hAnsi="Arial" w:cs="Arial"/>
        </w:rPr>
        <w:t>а) обеспечение безопасности и надежности теплоснабжения потребителей в соответствии с требованиями технических регламентов;</w:t>
      </w:r>
    </w:p>
    <w:p w:rsidR="00CD77BC" w:rsidRPr="00CD77BC" w:rsidRDefault="00CD77BC" w:rsidP="00CD77BC">
      <w:pPr>
        <w:ind w:firstLine="720"/>
        <w:jc w:val="both"/>
        <w:rPr>
          <w:rFonts w:ascii="Arial" w:hAnsi="Arial" w:cs="Arial"/>
        </w:rPr>
      </w:pPr>
      <w:r w:rsidRPr="00CD77BC">
        <w:rPr>
          <w:rFonts w:ascii="Arial" w:hAnsi="Arial" w:cs="Arial"/>
        </w:rPr>
        <w:t>б) 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rsidR="00CD77BC" w:rsidRPr="00CD77BC" w:rsidRDefault="00CD77BC" w:rsidP="00CD77BC">
      <w:pPr>
        <w:ind w:firstLine="720"/>
        <w:jc w:val="both"/>
        <w:rPr>
          <w:rFonts w:ascii="Arial" w:hAnsi="Arial" w:cs="Arial"/>
        </w:rPr>
      </w:pPr>
      <w:r w:rsidRPr="00CD77BC">
        <w:rPr>
          <w:rFonts w:ascii="Arial" w:hAnsi="Arial" w:cs="Arial"/>
        </w:rPr>
        <w:t>в) 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rsidR="00CD77BC" w:rsidRPr="00CD77BC" w:rsidRDefault="00CD77BC" w:rsidP="00CD77BC">
      <w:pPr>
        <w:ind w:firstLine="720"/>
        <w:jc w:val="both"/>
        <w:rPr>
          <w:rFonts w:ascii="Arial" w:hAnsi="Arial" w:cs="Arial"/>
        </w:rPr>
      </w:pPr>
      <w:r w:rsidRPr="00CD77BC">
        <w:rPr>
          <w:rFonts w:ascii="Arial" w:hAnsi="Arial" w:cs="Arial"/>
        </w:rPr>
        <w:t>г) соблюдение баланса экономических интересов теплоснабжающих организаций и интересов потребителей;</w:t>
      </w:r>
    </w:p>
    <w:p w:rsidR="00CD77BC" w:rsidRPr="00CD77BC" w:rsidRDefault="00CD77BC" w:rsidP="00CD77BC">
      <w:pPr>
        <w:ind w:firstLine="720"/>
        <w:jc w:val="both"/>
        <w:rPr>
          <w:rFonts w:ascii="Arial" w:hAnsi="Arial" w:cs="Arial"/>
        </w:rPr>
      </w:pPr>
      <w:r w:rsidRPr="00CD77BC">
        <w:rPr>
          <w:rFonts w:ascii="Arial" w:hAnsi="Arial" w:cs="Arial"/>
        </w:rPr>
        <w:t>д) минимизация затрат на теплоснабжение в расчете на единицу тепловой энергии для потребителя в долгосрочной перспективе;</w:t>
      </w:r>
    </w:p>
    <w:p w:rsidR="00CD77BC" w:rsidRPr="00CD77BC" w:rsidRDefault="00CD77BC" w:rsidP="00CD77BC">
      <w:pPr>
        <w:ind w:firstLine="720"/>
        <w:jc w:val="both"/>
        <w:rPr>
          <w:rFonts w:ascii="Arial" w:hAnsi="Arial" w:cs="Arial"/>
        </w:rPr>
      </w:pPr>
      <w:r w:rsidRPr="00CD77BC">
        <w:rPr>
          <w:rFonts w:ascii="Arial" w:hAnsi="Arial" w:cs="Arial"/>
        </w:rPr>
        <w:t>е) обеспечение недискриминационных и стабильных условий осуществления предпринимательской деятельности в сфере теплоснабжения;</w:t>
      </w:r>
    </w:p>
    <w:p w:rsidR="00CD77BC" w:rsidRPr="00CD77BC" w:rsidRDefault="00CD77BC" w:rsidP="00CD77BC">
      <w:pPr>
        <w:ind w:firstLine="720"/>
        <w:jc w:val="both"/>
        <w:rPr>
          <w:rFonts w:ascii="Arial" w:hAnsi="Arial" w:cs="Arial"/>
        </w:rPr>
      </w:pPr>
      <w:r w:rsidRPr="00CD77BC">
        <w:rPr>
          <w:rFonts w:ascii="Arial" w:hAnsi="Arial" w:cs="Arial"/>
        </w:rPr>
        <w:t>ж) согласование схем теплоснабжения с иными программами развития сетей ин</w:t>
      </w:r>
      <w:r w:rsidR="00987FAC">
        <w:rPr>
          <w:rFonts w:ascii="Arial" w:hAnsi="Arial" w:cs="Arial"/>
        </w:rPr>
        <w:t>женерно-технического обеспечения</w:t>
      </w:r>
      <w:r w:rsidRPr="00CD77BC">
        <w:rPr>
          <w:rFonts w:ascii="Arial" w:hAnsi="Arial" w:cs="Arial"/>
        </w:rPr>
        <w:t>.</w:t>
      </w:r>
    </w:p>
    <w:p w:rsidR="00CD77BC" w:rsidRPr="00CD77BC" w:rsidRDefault="00CD77BC" w:rsidP="00CD77BC">
      <w:pPr>
        <w:ind w:firstLine="720"/>
        <w:jc w:val="both"/>
        <w:rPr>
          <w:rFonts w:ascii="Arial" w:hAnsi="Arial" w:cs="Arial"/>
        </w:rPr>
      </w:pPr>
    </w:p>
    <w:p w:rsidR="00CD77BC" w:rsidRPr="00CD77BC" w:rsidRDefault="00CD77BC" w:rsidP="00CD77BC">
      <w:pPr>
        <w:ind w:left="5220" w:firstLine="720"/>
        <w:jc w:val="both"/>
      </w:pPr>
      <w:r w:rsidRPr="00CD77BC">
        <w:br w:type="page"/>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lastRenderedPageBreak/>
        <w:t>«УТВЕРЖДАЮ»</w:t>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t>__________________________</w:t>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t>__________________________</w:t>
      </w:r>
    </w:p>
    <w:p w:rsidR="00CD77BC" w:rsidRPr="00CD77BC" w:rsidRDefault="0030753D" w:rsidP="00CD77BC">
      <w:pPr>
        <w:ind w:left="5220" w:firstLine="720"/>
        <w:jc w:val="both"/>
        <w:rPr>
          <w:rFonts w:ascii="Arial" w:hAnsi="Arial" w:cs="Arial"/>
          <w:sz w:val="20"/>
          <w:szCs w:val="20"/>
        </w:rPr>
      </w:pPr>
      <w:r>
        <w:rPr>
          <w:rFonts w:ascii="Arial" w:hAnsi="Arial" w:cs="Arial"/>
          <w:sz w:val="20"/>
          <w:szCs w:val="20"/>
        </w:rPr>
        <w:t>«____»_______________2020</w:t>
      </w:r>
      <w:r w:rsidR="00CD77BC" w:rsidRPr="00CD77BC">
        <w:rPr>
          <w:rFonts w:ascii="Arial" w:hAnsi="Arial" w:cs="Arial"/>
          <w:sz w:val="20"/>
          <w:szCs w:val="20"/>
        </w:rPr>
        <w:t>г.</w:t>
      </w: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right"/>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keepNext/>
        <w:spacing w:before="240" w:after="60"/>
        <w:ind w:left="-360"/>
        <w:jc w:val="center"/>
        <w:outlineLvl w:val="0"/>
        <w:rPr>
          <w:rFonts w:ascii="Arial" w:hAnsi="Arial" w:cs="Arial"/>
          <w:b/>
          <w:bCs/>
          <w:kern w:val="32"/>
          <w:sz w:val="28"/>
          <w:szCs w:val="32"/>
        </w:rPr>
      </w:pPr>
      <w:bookmarkStart w:id="2" w:name="_Toc311108087"/>
      <w:r w:rsidRPr="00CD77BC">
        <w:rPr>
          <w:rFonts w:ascii="Arial" w:hAnsi="Arial" w:cs="Arial"/>
          <w:b/>
          <w:bCs/>
          <w:kern w:val="32"/>
        </w:rPr>
        <w:t xml:space="preserve">СХЕМА ТЕПЛОСНАБЖЕНИЯ </w:t>
      </w:r>
      <w:r w:rsidRPr="00CD77BC">
        <w:rPr>
          <w:rFonts w:ascii="Arial" w:hAnsi="Arial" w:cs="Arial"/>
          <w:b/>
          <w:bCs/>
          <w:kern w:val="32"/>
        </w:rPr>
        <w:br/>
        <w:t>АТАГАЙСКОГО ПОСЕЛЕНИЯ НА ПЕРИОД ДО 2030 ГОДА</w:t>
      </w:r>
      <w:bookmarkEnd w:id="2"/>
    </w:p>
    <w:p w:rsidR="00CD77BC" w:rsidRPr="00CD77BC" w:rsidRDefault="00CD77BC" w:rsidP="00CD77BC">
      <w:pPr>
        <w:jc w:val="center"/>
        <w:rPr>
          <w:rFonts w:ascii="Arial" w:hAnsi="Arial" w:cs="Arial"/>
        </w:rP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30753D" w:rsidP="00CD77BC">
      <w:pPr>
        <w:jc w:val="center"/>
        <w:rPr>
          <w:rFonts w:ascii="Arial" w:hAnsi="Arial" w:cs="Arial"/>
        </w:rPr>
      </w:pPr>
      <w:r>
        <w:rPr>
          <w:rFonts w:ascii="Arial" w:hAnsi="Arial" w:cs="Arial"/>
        </w:rPr>
        <w:t>2020</w:t>
      </w:r>
    </w:p>
    <w:p w:rsidR="00CD77BC" w:rsidRPr="00CD77BC" w:rsidRDefault="00CD77BC" w:rsidP="00CD77BC">
      <w:pPr>
        <w:keepNext/>
        <w:spacing w:before="240" w:after="60"/>
        <w:jc w:val="center"/>
        <w:outlineLvl w:val="0"/>
        <w:rPr>
          <w:rFonts w:ascii="Arial" w:hAnsi="Arial" w:cs="Arial"/>
          <w:b/>
          <w:bCs/>
          <w:kern w:val="32"/>
        </w:rPr>
      </w:pPr>
      <w:r w:rsidRPr="00CD77BC">
        <w:rPr>
          <w:rFonts w:cs="Arial"/>
          <w:b/>
          <w:bCs/>
          <w:kern w:val="32"/>
          <w:sz w:val="28"/>
          <w:szCs w:val="32"/>
        </w:rPr>
        <w:br w:type="page"/>
      </w:r>
      <w:bookmarkStart w:id="3" w:name="_Toc311108088"/>
      <w:r w:rsidRPr="00CD77BC">
        <w:rPr>
          <w:rFonts w:ascii="Arial" w:hAnsi="Arial" w:cs="Arial"/>
          <w:b/>
          <w:bCs/>
          <w:kern w:val="32"/>
        </w:rPr>
        <w:lastRenderedPageBreak/>
        <w:t>А</w:t>
      </w:r>
      <w:bookmarkEnd w:id="3"/>
      <w:r w:rsidRPr="00CD77BC">
        <w:rPr>
          <w:rFonts w:ascii="Arial" w:hAnsi="Arial" w:cs="Arial"/>
          <w:b/>
          <w:bCs/>
          <w:kern w:val="32"/>
        </w:rPr>
        <w:t>ННОТАЦИЯ</w:t>
      </w:r>
    </w:p>
    <w:p w:rsidR="00CD77BC" w:rsidRPr="00CD77BC" w:rsidRDefault="00CD77BC" w:rsidP="00CD77BC">
      <w:pPr>
        <w:rPr>
          <w:rFonts w:ascii="Arial" w:hAnsi="Arial" w:cs="Arial"/>
        </w:rPr>
      </w:pPr>
    </w:p>
    <w:p w:rsidR="00CD77BC" w:rsidRPr="00CD77BC" w:rsidRDefault="00CD77BC" w:rsidP="00CD77BC">
      <w:pPr>
        <w:autoSpaceDE w:val="0"/>
        <w:autoSpaceDN w:val="0"/>
        <w:adjustRightInd w:val="0"/>
        <w:ind w:firstLine="720"/>
        <w:jc w:val="both"/>
        <w:rPr>
          <w:rFonts w:ascii="Arial" w:hAnsi="Arial" w:cs="Arial"/>
        </w:rPr>
      </w:pPr>
      <w:r w:rsidRPr="00CD77BC">
        <w:rPr>
          <w:rFonts w:ascii="Arial" w:hAnsi="Arial" w:cs="Arial"/>
        </w:rPr>
        <w:t>Схема теплоснабжения состоит из разделов и обосновывающих материалов, содержит описание существующего положения в сфере теплоснабжения Атагайского муниципального образования, включает в себя мероприятия по развитию, увеличению надежности, оптимизации и модернизации систем теплоснабжения с учетом применения энергосберегающего оборудования, содержит предпроектные материалы, а также технико-экономическое обоснование предлагаемых реконструкций.</w:t>
      </w:r>
    </w:p>
    <w:p w:rsidR="00CD77BC" w:rsidRPr="00CD77BC" w:rsidRDefault="00CD77BC" w:rsidP="00CD77BC">
      <w:pPr>
        <w:ind w:firstLine="720"/>
        <w:jc w:val="both"/>
        <w:rPr>
          <w:rFonts w:ascii="Arial" w:hAnsi="Arial" w:cs="Arial"/>
        </w:rPr>
      </w:pPr>
      <w:bookmarkStart w:id="4" w:name="_Toc311108089"/>
    </w:p>
    <w:p w:rsidR="00CD77BC" w:rsidRPr="00CD77BC" w:rsidRDefault="00CD77BC" w:rsidP="00CD77BC">
      <w:pPr>
        <w:keepNext/>
        <w:spacing w:before="240" w:after="60"/>
        <w:jc w:val="center"/>
        <w:outlineLvl w:val="1"/>
        <w:rPr>
          <w:rFonts w:ascii="Arial" w:hAnsi="Arial" w:cs="Arial"/>
          <w:b/>
          <w:bCs/>
          <w:iCs/>
        </w:rPr>
      </w:pPr>
      <w:bookmarkStart w:id="5" w:name="_Toc311108090"/>
      <w:bookmarkEnd w:id="4"/>
      <w:r w:rsidRPr="00CD77BC">
        <w:rPr>
          <w:rFonts w:ascii="Arial" w:hAnsi="Arial" w:cs="Arial"/>
          <w:b/>
          <w:bCs/>
          <w:iCs/>
        </w:rPr>
        <w:t xml:space="preserve">1. ПОКАЗАТЕЛИ ПЕРСПЕКТИВНОГО СПРОСА НА ТЕПЛОВУЮ ЭНЕРГИЮ (МОЩНОСТЬ) И ТЕПЛОНОСИТЕЛЬ В УСТАНОВЛЕННЫХ ГРАНИЦАХ ТЕРРИТОРИИ </w:t>
      </w:r>
      <w:bookmarkEnd w:id="5"/>
      <w:r w:rsidRPr="00CD77BC">
        <w:rPr>
          <w:rFonts w:ascii="Arial" w:hAnsi="Arial" w:cs="Arial"/>
          <w:b/>
          <w:bCs/>
          <w:iCs/>
        </w:rPr>
        <w:t>АТАГАЙСКОГО ПОСЕЛЕНИЯ</w:t>
      </w:r>
    </w:p>
    <w:p w:rsidR="00CD77BC" w:rsidRPr="00CD77BC" w:rsidRDefault="00CD77BC" w:rsidP="00CD77BC">
      <w:pPr>
        <w:rPr>
          <w:rFonts w:ascii="Arial" w:hAnsi="Arial" w:cs="Arial"/>
        </w:rPr>
      </w:pPr>
    </w:p>
    <w:p w:rsidR="00CD77BC" w:rsidRPr="00CD77BC" w:rsidRDefault="00CD77BC" w:rsidP="00CD77BC">
      <w:pPr>
        <w:ind w:firstLine="720"/>
        <w:jc w:val="both"/>
        <w:rPr>
          <w:rFonts w:ascii="Arial" w:hAnsi="Arial" w:cs="Arial"/>
          <w:b/>
        </w:rPr>
      </w:pPr>
      <w:r w:rsidRPr="00CD77BC">
        <w:rPr>
          <w:rFonts w:ascii="Arial" w:hAnsi="Arial" w:cs="Arial"/>
          <w:b/>
        </w:rPr>
        <w:t>1.1. Общие положения</w:t>
      </w:r>
    </w:p>
    <w:p w:rsidR="00CD77BC" w:rsidRPr="00CD77BC" w:rsidRDefault="00CD77BC" w:rsidP="00CD77BC">
      <w:pPr>
        <w:ind w:firstLine="720"/>
        <w:jc w:val="both"/>
        <w:rPr>
          <w:rFonts w:ascii="Arial" w:hAnsi="Arial" w:cs="Arial"/>
          <w:b/>
        </w:rPr>
      </w:pPr>
    </w:p>
    <w:p w:rsidR="00CD77BC" w:rsidRPr="00CD77BC" w:rsidRDefault="00CD77BC" w:rsidP="00CD77BC">
      <w:pPr>
        <w:ind w:firstLine="720"/>
        <w:jc w:val="both"/>
        <w:rPr>
          <w:rFonts w:ascii="Arial" w:hAnsi="Arial" w:cs="Arial"/>
        </w:rPr>
      </w:pPr>
      <w:r w:rsidRPr="00CD77BC">
        <w:rPr>
          <w:rFonts w:ascii="Arial" w:hAnsi="Arial" w:cs="Arial"/>
        </w:rPr>
        <w:t xml:space="preserve">В настоящее время на территории Атагайского муниципального образования наблюдается существенный спад численности населения, так за 20 лет население уменьшилось </w:t>
      </w:r>
      <w:r w:rsidR="005B2AE4" w:rsidRPr="00D56F79">
        <w:rPr>
          <w:rFonts w:ascii="Arial" w:hAnsi="Arial" w:cs="Arial"/>
        </w:rPr>
        <w:t>на 1556 человек или на 41</w:t>
      </w:r>
      <w:r w:rsidRPr="00D56F79">
        <w:rPr>
          <w:rFonts w:ascii="Arial" w:hAnsi="Arial" w:cs="Arial"/>
        </w:rPr>
        <w:t xml:space="preserve"> %. За посл</w:t>
      </w:r>
      <w:r w:rsidR="0030753D">
        <w:rPr>
          <w:rFonts w:ascii="Arial" w:hAnsi="Arial" w:cs="Arial"/>
        </w:rPr>
        <w:t>едние 10 лет с 2010 года по 2020</w:t>
      </w:r>
      <w:r w:rsidRPr="00D56F79">
        <w:rPr>
          <w:rFonts w:ascii="Arial" w:hAnsi="Arial" w:cs="Arial"/>
        </w:rPr>
        <w:t xml:space="preserve"> </w:t>
      </w:r>
      <w:r w:rsidR="005B2AE4" w:rsidRPr="00D56F79">
        <w:rPr>
          <w:rFonts w:ascii="Arial" w:hAnsi="Arial" w:cs="Arial"/>
        </w:rPr>
        <w:t>год население уменьшилось на 783</w:t>
      </w:r>
      <w:r w:rsidRPr="00D56F79">
        <w:rPr>
          <w:rFonts w:ascii="Arial" w:hAnsi="Arial" w:cs="Arial"/>
        </w:rPr>
        <w:t xml:space="preserve"> че</w:t>
      </w:r>
      <w:r w:rsidR="0098306C">
        <w:rPr>
          <w:rFonts w:ascii="Arial" w:hAnsi="Arial" w:cs="Arial"/>
        </w:rPr>
        <w:t>ловека или на 37% с 2925 до 1961</w:t>
      </w:r>
      <w:r w:rsidRPr="00D56F79">
        <w:rPr>
          <w:rFonts w:ascii="Arial" w:hAnsi="Arial" w:cs="Arial"/>
        </w:rPr>
        <w:t>.</w:t>
      </w:r>
      <w:r w:rsidRPr="00CD77BC">
        <w:rPr>
          <w:rFonts w:ascii="Arial" w:hAnsi="Arial" w:cs="Arial"/>
        </w:rPr>
        <w:t xml:space="preserve"> </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center"/>
        <w:rPr>
          <w:rFonts w:ascii="Arial" w:hAnsi="Arial" w:cs="Arial"/>
          <w:b/>
        </w:rPr>
      </w:pPr>
      <w:r w:rsidRPr="00CD77BC">
        <w:rPr>
          <w:rFonts w:ascii="Arial" w:hAnsi="Arial" w:cs="Arial"/>
          <w:b/>
        </w:rPr>
        <w:t>Динамика численности населения Атагайского МО.</w:t>
      </w:r>
    </w:p>
    <w:p w:rsidR="00CD77BC" w:rsidRPr="00CD77BC" w:rsidRDefault="00CD77BC" w:rsidP="00CD77BC">
      <w:pPr>
        <w:ind w:firstLine="720"/>
        <w:jc w:val="right"/>
      </w:pPr>
    </w:p>
    <w:p w:rsidR="00CD77BC" w:rsidRPr="00CD77BC" w:rsidRDefault="00CD77BC" w:rsidP="00CD77BC">
      <w:pPr>
        <w:jc w:val="both"/>
      </w:pPr>
      <w:r w:rsidRPr="00CD77BC">
        <w:rPr>
          <w:noProof/>
        </w:rPr>
        <w:drawing>
          <wp:inline distT="0" distB="0" distL="0" distR="0">
            <wp:extent cx="6217920" cy="30784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17920" cy="3078480"/>
                    </a:xfrm>
                    <a:prstGeom prst="rect">
                      <a:avLst/>
                    </a:prstGeom>
                    <a:noFill/>
                    <a:ln>
                      <a:noFill/>
                    </a:ln>
                  </pic:spPr>
                </pic:pic>
              </a:graphicData>
            </a:graphic>
          </wp:inline>
        </w:drawing>
      </w:r>
    </w:p>
    <w:p w:rsidR="00CD77BC" w:rsidRPr="00CD77BC" w:rsidRDefault="00CD77BC" w:rsidP="00CD77BC">
      <w:pPr>
        <w:ind w:firstLine="720"/>
        <w:jc w:val="both"/>
      </w:pPr>
    </w:p>
    <w:p w:rsidR="00CD77BC" w:rsidRPr="00CD77BC" w:rsidRDefault="00CD77BC" w:rsidP="00CD77BC">
      <w:pPr>
        <w:ind w:firstLine="720"/>
        <w:jc w:val="both"/>
        <w:rPr>
          <w:rFonts w:ascii="Arial" w:hAnsi="Arial" w:cs="Arial"/>
        </w:rPr>
      </w:pPr>
      <w:r w:rsidRPr="00CD77BC">
        <w:rPr>
          <w:rFonts w:ascii="Arial" w:hAnsi="Arial" w:cs="Arial"/>
        </w:rPr>
        <w:t xml:space="preserve">В генеральном плане поселения в разрез сложившейся ситуации по уменьшению численности населения Атагайского муниципального образования принята динамика планомерного увеличения численности населения, хотя существенных предпосылок к осуществлению данного прогноза в реальности не наблюдается. </w:t>
      </w:r>
    </w:p>
    <w:p w:rsidR="00CD77BC" w:rsidRPr="00CD77BC" w:rsidRDefault="00CD77BC" w:rsidP="00CD77BC">
      <w:pPr>
        <w:ind w:firstLine="720"/>
        <w:jc w:val="both"/>
        <w:rPr>
          <w:rFonts w:ascii="Arial" w:hAnsi="Arial" w:cs="Arial"/>
        </w:rPr>
      </w:pPr>
      <w:r w:rsidRPr="00CD77BC">
        <w:rPr>
          <w:rFonts w:ascii="Arial" w:hAnsi="Arial" w:cs="Arial"/>
        </w:rPr>
        <w:t xml:space="preserve">На основании изложенного рост жилищного строительства и освоение новых участков под комплексную застройку с применением систем централизованного теплоснабжения на период действия схемы теплоснабжения не предвидится. </w:t>
      </w:r>
    </w:p>
    <w:p w:rsidR="00CD77BC" w:rsidRPr="00CD77BC" w:rsidRDefault="00CD77BC" w:rsidP="00CD77BC">
      <w:pPr>
        <w:ind w:firstLine="720"/>
        <w:jc w:val="both"/>
        <w:rPr>
          <w:rFonts w:ascii="Arial" w:hAnsi="Arial" w:cs="Arial"/>
        </w:rPr>
      </w:pPr>
      <w:r w:rsidRPr="00CD77BC">
        <w:rPr>
          <w:rFonts w:ascii="Arial" w:hAnsi="Arial" w:cs="Arial"/>
        </w:rPr>
        <w:lastRenderedPageBreak/>
        <w:t xml:space="preserve">Согласно генерального плана проектируемый жилищный фонд усадебного типа отапливается индивидуально (печами и электричеством). </w:t>
      </w:r>
    </w:p>
    <w:p w:rsidR="00CD77BC" w:rsidRPr="00CD77BC" w:rsidRDefault="00CD77BC" w:rsidP="00CD77BC">
      <w:pPr>
        <w:ind w:firstLine="720"/>
        <w:jc w:val="both"/>
        <w:rPr>
          <w:rFonts w:ascii="Arial" w:hAnsi="Arial" w:cs="Arial"/>
        </w:rPr>
      </w:pPr>
      <w:r w:rsidRPr="00CD77BC">
        <w:rPr>
          <w:rFonts w:ascii="Arial" w:hAnsi="Arial" w:cs="Arial"/>
        </w:rPr>
        <w:t>Генеральный план подразумевает строительство следующих объектов в Атагайском муниципальном образовании, которые подключаются к действующим котельным, либо обеспечиваются индивидуальными теплоисточниками:</w:t>
      </w:r>
    </w:p>
    <w:p w:rsidR="00CD77BC" w:rsidRPr="00CD77BC" w:rsidRDefault="00CD77BC" w:rsidP="00CD77BC">
      <w:pPr>
        <w:ind w:firstLine="720"/>
        <w:jc w:val="both"/>
        <w:rPr>
          <w:rFonts w:ascii="Arial" w:hAnsi="Arial" w:cs="Arial"/>
        </w:rPr>
      </w:pPr>
      <w:r w:rsidRPr="00CD77BC">
        <w:rPr>
          <w:rFonts w:ascii="Arial" w:hAnsi="Arial" w:cs="Arial"/>
        </w:rPr>
        <w:t>- д. Укар  кафе на 40 мест (0,04 Гкал/час);</w:t>
      </w:r>
    </w:p>
    <w:p w:rsidR="00CD77BC" w:rsidRPr="00CD77BC" w:rsidRDefault="00CD77BC" w:rsidP="00CD77BC">
      <w:pPr>
        <w:ind w:firstLine="720"/>
        <w:jc w:val="both"/>
        <w:rPr>
          <w:rFonts w:ascii="Arial" w:hAnsi="Arial" w:cs="Arial"/>
        </w:rPr>
      </w:pPr>
      <w:r w:rsidRPr="00CD77BC">
        <w:rPr>
          <w:rFonts w:ascii="Arial" w:hAnsi="Arial" w:cs="Arial"/>
        </w:rPr>
        <w:t>- р. п. Атагай детский сад на 20 мест (0,06 Гкал/час), гостиница на 8 мест (0,04 Гкал/час).</w:t>
      </w:r>
    </w:p>
    <w:p w:rsidR="00CD77BC" w:rsidRPr="00CD77BC" w:rsidRDefault="00CD77BC" w:rsidP="00CD77BC">
      <w:pPr>
        <w:ind w:firstLine="720"/>
        <w:jc w:val="both"/>
        <w:rPr>
          <w:rFonts w:ascii="Arial" w:hAnsi="Arial" w:cs="Arial"/>
        </w:rPr>
      </w:pPr>
      <w:r w:rsidRPr="00CD77BC">
        <w:rPr>
          <w:rFonts w:ascii="Arial" w:hAnsi="Arial" w:cs="Arial"/>
        </w:rPr>
        <w:t>Подразумевается строительство:</w:t>
      </w:r>
    </w:p>
    <w:p w:rsidR="00CD77BC" w:rsidRPr="00CD77BC" w:rsidRDefault="00CD77BC" w:rsidP="00CD77BC">
      <w:pPr>
        <w:ind w:firstLine="720"/>
        <w:jc w:val="both"/>
        <w:rPr>
          <w:rFonts w:ascii="Arial" w:hAnsi="Arial" w:cs="Arial"/>
        </w:rPr>
      </w:pPr>
      <w:r w:rsidRPr="00CD77BC">
        <w:rPr>
          <w:rFonts w:ascii="Arial" w:hAnsi="Arial" w:cs="Arial"/>
        </w:rPr>
        <w:t>- р. П. Атагай Центр славянской к</w:t>
      </w:r>
      <w:r w:rsidR="008D56F9">
        <w:rPr>
          <w:rFonts w:ascii="Arial" w:hAnsi="Arial" w:cs="Arial"/>
        </w:rPr>
        <w:t>ультуры с собственной котельной.</w:t>
      </w:r>
      <w:r w:rsidRPr="00CD77BC">
        <w:rPr>
          <w:rFonts w:ascii="Arial" w:hAnsi="Arial" w:cs="Arial"/>
        </w:rPr>
        <w:t xml:space="preserve"> </w:t>
      </w:r>
    </w:p>
    <w:p w:rsidR="00CD77BC" w:rsidRPr="00CD77BC" w:rsidRDefault="00CD77BC" w:rsidP="00CD77BC">
      <w:pPr>
        <w:ind w:firstLine="720"/>
        <w:jc w:val="both"/>
        <w:rPr>
          <w:rFonts w:ascii="Arial" w:hAnsi="Arial" w:cs="Arial"/>
        </w:rPr>
      </w:pPr>
      <w:r w:rsidRPr="00CD77BC">
        <w:rPr>
          <w:rFonts w:ascii="Arial" w:hAnsi="Arial" w:cs="Arial"/>
        </w:rPr>
        <w:t xml:space="preserve">Строительство вышеуказанных объектов с точки зрения реальной обстановки, сложившейся на территории Атагайского муниципального образования, туманно и в ближайшем будущем нереализуемо. </w:t>
      </w:r>
    </w:p>
    <w:p w:rsidR="00CD77BC" w:rsidRPr="00CD77BC" w:rsidRDefault="00CD77BC" w:rsidP="00CD77BC">
      <w:pPr>
        <w:ind w:firstLine="720"/>
        <w:jc w:val="both"/>
        <w:rPr>
          <w:rFonts w:ascii="Arial" w:hAnsi="Arial" w:cs="Arial"/>
        </w:rPr>
      </w:pPr>
      <w:r w:rsidRPr="00CD77BC">
        <w:rPr>
          <w:rFonts w:ascii="Arial" w:hAnsi="Arial" w:cs="Arial"/>
        </w:rPr>
        <w:t xml:space="preserve">Отсутствие дополнительных рабочих мест и их постоянное сокращение делает Атагайское муниципальное образование неперспективной территорией для демографического роста населения. В ситуации постоянного снижения численности населения новое жилищное строительство и строительство социальных объектов автоматически сводится на нет. </w:t>
      </w:r>
    </w:p>
    <w:p w:rsidR="00CD77BC" w:rsidRPr="00CD77BC" w:rsidRDefault="00CD77BC" w:rsidP="00CD77BC">
      <w:pPr>
        <w:ind w:firstLine="720"/>
        <w:jc w:val="both"/>
        <w:rPr>
          <w:rFonts w:ascii="Arial" w:hAnsi="Arial" w:cs="Arial"/>
        </w:rPr>
      </w:pPr>
      <w:r w:rsidRPr="00CD77BC">
        <w:rPr>
          <w:rFonts w:ascii="Arial" w:hAnsi="Arial" w:cs="Arial"/>
        </w:rPr>
        <w:t>С 1992 года управление капитального строительства Иркутской области на территории р.п. Атагай ведет строительство школы. В настоящее время школьны</w:t>
      </w:r>
      <w:r w:rsidR="00D56F79">
        <w:rPr>
          <w:rFonts w:ascii="Arial" w:hAnsi="Arial" w:cs="Arial"/>
        </w:rPr>
        <w:t>й комплекс практически выстроен</w:t>
      </w:r>
      <w:r w:rsidRPr="00CD77BC">
        <w:rPr>
          <w:rFonts w:ascii="Arial" w:hAnsi="Arial" w:cs="Arial"/>
        </w:rPr>
        <w:t>. Завершение строительства школьного комплекса — это самое реальное мероприятие из всех запланированных генеральным планом мероприятий по возведению зданий, которое возможно рассматривать в серьез и планировать в схеме теплоснабжения.</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both"/>
        <w:rPr>
          <w:rFonts w:ascii="Arial" w:hAnsi="Arial" w:cs="Arial"/>
          <w:b/>
        </w:rPr>
      </w:pPr>
      <w:r w:rsidRPr="00CD77BC">
        <w:rPr>
          <w:rFonts w:ascii="Arial" w:hAnsi="Arial" w:cs="Arial"/>
          <w:b/>
        </w:rPr>
        <w:t>1.2. Площадь строительных фондов и приросты площади строительных фондов по расчетным элементам территориального деления.</w:t>
      </w:r>
    </w:p>
    <w:p w:rsidR="00CD77BC" w:rsidRPr="00CD77BC" w:rsidRDefault="00CD77BC" w:rsidP="00CD77BC">
      <w:pPr>
        <w:ind w:firstLine="720"/>
        <w:jc w:val="both"/>
        <w:rPr>
          <w:rFonts w:ascii="Arial" w:hAnsi="Arial" w:cs="Arial"/>
          <w:b/>
        </w:rPr>
      </w:pPr>
    </w:p>
    <w:p w:rsidR="00CD77BC" w:rsidRPr="00CD77BC" w:rsidRDefault="00CD77BC" w:rsidP="00CD77BC">
      <w:pPr>
        <w:ind w:firstLine="720"/>
        <w:jc w:val="both"/>
        <w:rPr>
          <w:rFonts w:ascii="Arial" w:hAnsi="Arial" w:cs="Arial"/>
        </w:rPr>
      </w:pPr>
      <w:r w:rsidRPr="00CD77BC">
        <w:rPr>
          <w:rFonts w:ascii="Arial" w:hAnsi="Arial" w:cs="Arial"/>
        </w:rPr>
        <w:t>Согласно генерального плана Атагайского поселения:</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center"/>
        <w:rPr>
          <w:rFonts w:ascii="Arial" w:hAnsi="Arial" w:cs="Arial"/>
          <w:b/>
        </w:rPr>
      </w:pPr>
      <w:r w:rsidRPr="00CD77BC">
        <w:rPr>
          <w:rFonts w:ascii="Arial" w:hAnsi="Arial" w:cs="Arial"/>
          <w:b/>
        </w:rPr>
        <w:t>Убыль жилищного фонда, тыс. м² общей площади.</w:t>
      </w:r>
    </w:p>
    <w:p w:rsidR="00CD77BC" w:rsidRPr="00CD77BC" w:rsidRDefault="00CD77BC" w:rsidP="00CD77BC">
      <w:pPr>
        <w:ind w:firstLine="720"/>
        <w:jc w:val="right"/>
      </w:pPr>
      <w:r w:rsidRPr="00CD77BC">
        <w:rPr>
          <w:rFonts w:ascii="Arial" w:hAnsi="Arial" w:cs="Arial"/>
        </w:rPr>
        <w:t>Табл. 1.2</w:t>
      </w:r>
      <w:r w:rsidRPr="00CD77BC">
        <w:t>.</w:t>
      </w:r>
    </w:p>
    <w:tbl>
      <w:tblPr>
        <w:tblpPr w:leftFromText="180" w:rightFromText="180" w:vertAnchor="text" w:horzAnchor="margin" w:tblpY="189"/>
        <w:tblW w:w="9635" w:type="dxa"/>
        <w:tblLook w:val="0000" w:firstRow="0" w:lastRow="0" w:firstColumn="0" w:lastColumn="0" w:noHBand="0" w:noVBand="0"/>
      </w:tblPr>
      <w:tblGrid>
        <w:gridCol w:w="872"/>
        <w:gridCol w:w="1673"/>
        <w:gridCol w:w="768"/>
        <w:gridCol w:w="352"/>
        <w:gridCol w:w="430"/>
        <w:gridCol w:w="773"/>
        <w:gridCol w:w="650"/>
        <w:gridCol w:w="352"/>
        <w:gridCol w:w="430"/>
        <w:gridCol w:w="773"/>
        <w:gridCol w:w="930"/>
        <w:gridCol w:w="1632"/>
      </w:tblGrid>
      <w:tr w:rsidR="00CD77BC" w:rsidRPr="00CD77BC" w:rsidTr="00CD77BC">
        <w:trPr>
          <w:trHeight w:val="1243"/>
        </w:trPr>
        <w:tc>
          <w:tcPr>
            <w:tcW w:w="901"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 xml:space="preserve">Года </w:t>
            </w:r>
          </w:p>
        </w:tc>
        <w:tc>
          <w:tcPr>
            <w:tcW w:w="1499"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Существующий жилищный фонд</w:t>
            </w:r>
          </w:p>
        </w:tc>
        <w:tc>
          <w:tcPr>
            <w:tcW w:w="2378"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жилищного фонда по техническому состоянию с количеством этажей</w:t>
            </w:r>
          </w:p>
        </w:tc>
        <w:tc>
          <w:tcPr>
            <w:tcW w:w="2257"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пригодного для проживания жилищного фонда с количеством этажей под организацию СЗЗ и ВЗ</w:t>
            </w:r>
          </w:p>
        </w:tc>
        <w:tc>
          <w:tcPr>
            <w:tcW w:w="930"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всего</w:t>
            </w:r>
          </w:p>
        </w:tc>
        <w:tc>
          <w:tcPr>
            <w:tcW w:w="1670"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Сохраняемый опорный жилищный фонд</w:t>
            </w:r>
          </w:p>
        </w:tc>
      </w:tr>
      <w:tr w:rsidR="00CD77BC" w:rsidRPr="00CD77BC" w:rsidTr="00CD77BC">
        <w:trPr>
          <w:trHeight w:val="330"/>
        </w:trPr>
        <w:tc>
          <w:tcPr>
            <w:tcW w:w="901"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1499"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785"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360"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44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79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w:t>
            </w:r>
          </w:p>
        </w:tc>
        <w:tc>
          <w:tcPr>
            <w:tcW w:w="664"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360"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44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79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w:t>
            </w:r>
          </w:p>
        </w:tc>
        <w:tc>
          <w:tcPr>
            <w:tcW w:w="930"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1670"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30753D" w:rsidP="005B2AE4">
            <w:pPr>
              <w:jc w:val="center"/>
              <w:rPr>
                <w:rFonts w:ascii="Arial" w:hAnsi="Arial" w:cs="Arial"/>
                <w:sz w:val="20"/>
                <w:szCs w:val="20"/>
              </w:rPr>
            </w:pPr>
            <w:r>
              <w:rPr>
                <w:rFonts w:ascii="Arial" w:hAnsi="Arial" w:cs="Arial"/>
                <w:sz w:val="20"/>
                <w:szCs w:val="20"/>
              </w:rPr>
              <w:t>2020</w:t>
            </w:r>
          </w:p>
        </w:tc>
        <w:tc>
          <w:tcPr>
            <w:tcW w:w="1499" w:type="dxa"/>
            <w:tcBorders>
              <w:top w:val="nil"/>
              <w:left w:val="nil"/>
              <w:bottom w:val="single" w:sz="8" w:space="0" w:color="auto"/>
              <w:right w:val="single" w:sz="8" w:space="0" w:color="auto"/>
            </w:tcBorders>
            <w:shd w:val="clear" w:color="auto" w:fill="auto"/>
            <w:noWrap/>
          </w:tcPr>
          <w:p w:rsidR="00CD77BC" w:rsidRPr="00CD77BC" w:rsidRDefault="002632D6" w:rsidP="00CD77BC">
            <w:pPr>
              <w:jc w:val="center"/>
              <w:rPr>
                <w:rFonts w:ascii="Arial" w:hAnsi="Arial" w:cs="Arial"/>
                <w:sz w:val="20"/>
                <w:szCs w:val="20"/>
              </w:rPr>
            </w:pPr>
            <w:r>
              <w:rPr>
                <w:rFonts w:ascii="Arial" w:hAnsi="Arial" w:cs="Arial"/>
                <w:sz w:val="20"/>
                <w:szCs w:val="20"/>
              </w:rPr>
              <w:t>36,3</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2021-2022</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2023-2024</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2025-2030</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b/>
                <w:bCs/>
                <w:sz w:val="20"/>
                <w:szCs w:val="20"/>
              </w:rPr>
            </w:pPr>
            <w:r w:rsidRPr="00CD77BC">
              <w:rPr>
                <w:rFonts w:ascii="Arial" w:hAnsi="Arial" w:cs="Arial"/>
                <w:b/>
                <w:bCs/>
                <w:sz w:val="20"/>
                <w:szCs w:val="20"/>
              </w:rPr>
              <w:t>Итого</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1,023</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1,023</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2,76</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2,76</w:t>
            </w:r>
          </w:p>
        </w:tc>
        <w:tc>
          <w:tcPr>
            <w:tcW w:w="930"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3,783</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r>
    </w:tbl>
    <w:p w:rsidR="00CD77BC" w:rsidRDefault="00CD77BC"/>
    <w:p w:rsidR="00CD77BC" w:rsidRDefault="00CD77BC"/>
    <w:p w:rsidR="0030753D" w:rsidRDefault="0030753D" w:rsidP="00CD77BC">
      <w:pPr>
        <w:jc w:val="center"/>
        <w:rPr>
          <w:rFonts w:ascii="Arial" w:hAnsi="Arial" w:cs="Arial"/>
          <w:b/>
        </w:rPr>
      </w:pPr>
    </w:p>
    <w:p w:rsidR="0030753D" w:rsidRDefault="0030753D" w:rsidP="00CD77BC">
      <w:pPr>
        <w:jc w:val="center"/>
        <w:rPr>
          <w:rFonts w:ascii="Arial" w:hAnsi="Arial" w:cs="Arial"/>
          <w:b/>
        </w:rPr>
      </w:pPr>
    </w:p>
    <w:p w:rsidR="0030753D" w:rsidRDefault="0030753D" w:rsidP="00CD77BC">
      <w:pPr>
        <w:jc w:val="center"/>
        <w:rPr>
          <w:rFonts w:ascii="Arial" w:hAnsi="Arial" w:cs="Arial"/>
          <w:b/>
        </w:rPr>
      </w:pPr>
    </w:p>
    <w:p w:rsidR="00CD77BC" w:rsidRPr="00CD77BC" w:rsidRDefault="00CD77BC" w:rsidP="00CD77BC">
      <w:pPr>
        <w:jc w:val="center"/>
        <w:rPr>
          <w:rFonts w:ascii="Arial" w:hAnsi="Arial" w:cs="Arial"/>
          <w:b/>
        </w:rPr>
      </w:pPr>
      <w:r w:rsidRPr="00CD77BC">
        <w:rPr>
          <w:rFonts w:ascii="Arial" w:hAnsi="Arial" w:cs="Arial"/>
          <w:b/>
        </w:rPr>
        <w:lastRenderedPageBreak/>
        <w:t>Площадь жилищного фонда, тыс. м² общей площади.</w:t>
      </w:r>
    </w:p>
    <w:p w:rsidR="00CD77BC" w:rsidRPr="00CD77BC" w:rsidRDefault="00CD77BC" w:rsidP="00CD77BC">
      <w:pPr>
        <w:ind w:firstLine="720"/>
        <w:jc w:val="right"/>
        <w:rPr>
          <w:rFonts w:ascii="Arial" w:hAnsi="Arial" w:cs="Arial"/>
        </w:rPr>
      </w:pPr>
      <w:r w:rsidRPr="00CD77BC">
        <w:rPr>
          <w:rFonts w:ascii="Arial" w:hAnsi="Arial" w:cs="Arial"/>
        </w:rPr>
        <w:t>Табл. 1.3.</w:t>
      </w:r>
    </w:p>
    <w:tbl>
      <w:tblPr>
        <w:tblW w:w="9104" w:type="dxa"/>
        <w:tblInd w:w="93" w:type="dxa"/>
        <w:tblLook w:val="0000" w:firstRow="0" w:lastRow="0" w:firstColumn="0" w:lastColumn="0" w:noHBand="0" w:noVBand="0"/>
      </w:tblPr>
      <w:tblGrid>
        <w:gridCol w:w="936"/>
        <w:gridCol w:w="1673"/>
        <w:gridCol w:w="828"/>
        <w:gridCol w:w="393"/>
        <w:gridCol w:w="450"/>
        <w:gridCol w:w="828"/>
        <w:gridCol w:w="1051"/>
        <w:gridCol w:w="393"/>
        <w:gridCol w:w="450"/>
        <w:gridCol w:w="1051"/>
        <w:gridCol w:w="1051"/>
      </w:tblGrid>
      <w:tr w:rsidR="00CD77BC" w:rsidRPr="00CD77BC" w:rsidTr="00CD77BC">
        <w:trPr>
          <w:trHeight w:val="856"/>
        </w:trPr>
        <w:tc>
          <w:tcPr>
            <w:tcW w:w="1282"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 xml:space="preserve">Года </w:t>
            </w:r>
          </w:p>
        </w:tc>
        <w:tc>
          <w:tcPr>
            <w:tcW w:w="883"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Существующий жилищный фонд</w:t>
            </w:r>
          </w:p>
        </w:tc>
        <w:tc>
          <w:tcPr>
            <w:tcW w:w="2721"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Сохраняемый опорный жилищный фонд с количеством этажей</w:t>
            </w:r>
          </w:p>
        </w:tc>
        <w:tc>
          <w:tcPr>
            <w:tcW w:w="3167"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Проектируемый жилищный фонд с количеством этажей</w:t>
            </w:r>
          </w:p>
        </w:tc>
        <w:tc>
          <w:tcPr>
            <w:tcW w:w="1051"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 по проекту</w:t>
            </w:r>
          </w:p>
        </w:tc>
      </w:tr>
      <w:tr w:rsidR="00CD77BC" w:rsidRPr="00CD77BC" w:rsidTr="00CD77BC">
        <w:trPr>
          <w:trHeight w:val="305"/>
        </w:trPr>
        <w:tc>
          <w:tcPr>
            <w:tcW w:w="1282"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883"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513"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55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итого</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513"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55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итого</w:t>
            </w:r>
          </w:p>
        </w:tc>
        <w:tc>
          <w:tcPr>
            <w:tcW w:w="1051"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2020</w:t>
            </w:r>
          </w:p>
        </w:tc>
        <w:tc>
          <w:tcPr>
            <w:tcW w:w="883" w:type="dxa"/>
            <w:tcBorders>
              <w:top w:val="nil"/>
              <w:left w:val="nil"/>
              <w:bottom w:val="single" w:sz="8" w:space="0" w:color="auto"/>
              <w:right w:val="single" w:sz="8" w:space="0" w:color="auto"/>
            </w:tcBorders>
            <w:shd w:val="clear" w:color="auto" w:fill="auto"/>
            <w:vAlign w:val="center"/>
          </w:tcPr>
          <w:p w:rsidR="00CD77BC" w:rsidRPr="00CD77BC" w:rsidRDefault="002632D6" w:rsidP="00CD77BC">
            <w:pPr>
              <w:jc w:val="center"/>
              <w:rPr>
                <w:rFonts w:ascii="Arial" w:hAnsi="Arial" w:cs="Arial"/>
                <w:sz w:val="20"/>
                <w:szCs w:val="20"/>
              </w:rPr>
            </w:pPr>
            <w:r>
              <w:rPr>
                <w:rFonts w:ascii="Arial" w:hAnsi="Arial" w:cs="Arial"/>
                <w:sz w:val="20"/>
                <w:szCs w:val="20"/>
              </w:rPr>
              <w:t>36,3</w:t>
            </w:r>
          </w:p>
        </w:tc>
        <w:tc>
          <w:tcPr>
            <w:tcW w:w="828"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2020-2021</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52,51135</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2022-2023</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56,4727</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2024</w:t>
            </w:r>
            <w:r w:rsidR="00CD77BC" w:rsidRPr="00CD77BC">
              <w:rPr>
                <w:rFonts w:ascii="Arial" w:hAnsi="Arial" w:cs="Arial"/>
                <w:sz w:val="20"/>
                <w:szCs w:val="20"/>
              </w:rPr>
              <w:t>-2030</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60,43405</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rPr>
                <w:rFonts w:ascii="Arial" w:hAnsi="Arial" w:cs="Arial"/>
                <w:sz w:val="20"/>
                <w:szCs w:val="20"/>
              </w:rPr>
            </w:pPr>
            <w:r w:rsidRPr="00CD77BC">
              <w:rPr>
                <w:rFonts w:ascii="Arial" w:hAnsi="Arial" w:cs="Arial"/>
                <w:sz w:val="20"/>
                <w:szCs w:val="20"/>
              </w:rPr>
              <w:t>Итого</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1051"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15,66705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15,66705</w:t>
            </w:r>
          </w:p>
        </w:tc>
        <w:tc>
          <w:tcPr>
            <w:tcW w:w="1051"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60,43405</w:t>
            </w:r>
          </w:p>
        </w:tc>
      </w:tr>
    </w:tbl>
    <w:p w:rsidR="00CD77BC" w:rsidRPr="00CD77BC" w:rsidRDefault="00CD77BC" w:rsidP="00347176">
      <w:pPr>
        <w:jc w:val="both"/>
        <w:rPr>
          <w:rFonts w:ascii="Arial" w:hAnsi="Arial" w:cs="Arial"/>
        </w:rPr>
      </w:pPr>
    </w:p>
    <w:p w:rsidR="00CD77BC" w:rsidRPr="00CD77BC" w:rsidRDefault="00CD77BC" w:rsidP="00CD77BC">
      <w:pPr>
        <w:ind w:firstLine="720"/>
        <w:jc w:val="both"/>
        <w:rPr>
          <w:rFonts w:ascii="Arial" w:hAnsi="Arial" w:cs="Arial"/>
        </w:rPr>
      </w:pPr>
    </w:p>
    <w:p w:rsidR="00CD77BC" w:rsidRPr="00CD77BC" w:rsidRDefault="00CD77BC" w:rsidP="00CD77BC">
      <w:pPr>
        <w:ind w:firstLine="720"/>
        <w:jc w:val="both"/>
        <w:rPr>
          <w:rFonts w:ascii="Arial" w:hAnsi="Arial" w:cs="Arial"/>
        </w:rPr>
      </w:pPr>
      <w:r w:rsidRPr="00CD77BC">
        <w:rPr>
          <w:rFonts w:ascii="Arial" w:hAnsi="Arial" w:cs="Arial"/>
        </w:rPr>
        <w:t>Учитывая, что населенные пункты Атагайского муниципального образования не велики, а жилищный фонд отапливается печным отоплением или электричеством, более целесообразно подробно рассматривать только площадь строительных фондов и приросты площади строительных фондов не по расчетным элементам территориального деления, а по радиусу эффективного теплоснабжения существующих и строящихся теплоисточников, к которым возможно будет выполнено подключение объектов.</w:t>
      </w:r>
    </w:p>
    <w:p w:rsidR="00CD77BC" w:rsidRPr="00CD77BC" w:rsidRDefault="00CD77BC" w:rsidP="00CD77BC">
      <w:pPr>
        <w:ind w:firstLine="720"/>
        <w:jc w:val="both"/>
        <w:rPr>
          <w:rFonts w:ascii="Arial" w:hAnsi="Arial" w:cs="Arial"/>
        </w:rPr>
      </w:pPr>
    </w:p>
    <w:p w:rsidR="00CD77BC" w:rsidRPr="00CD77BC" w:rsidRDefault="00CD77BC" w:rsidP="00CD77BC">
      <w:pPr>
        <w:autoSpaceDE w:val="0"/>
        <w:autoSpaceDN w:val="0"/>
        <w:adjustRightInd w:val="0"/>
        <w:ind w:firstLine="540"/>
        <w:jc w:val="both"/>
        <w:rPr>
          <w:rFonts w:ascii="Arial" w:hAnsi="Arial" w:cs="Arial"/>
          <w:b/>
        </w:rPr>
      </w:pPr>
      <w:r w:rsidRPr="00CD77BC">
        <w:rPr>
          <w:rFonts w:ascii="Arial" w:hAnsi="Arial" w:cs="Arial"/>
          <w:b/>
        </w:rPr>
        <w:t>Площадь строительных фондов и приросты площади строительных фондов по радиусу эффективного теплоснабжения существующих и строящегося теплоисточника с разделением объектов строительства на многоквартирные дома, жилые дома, общественные здания и производственные здания промышленных предприятий</w:t>
      </w:r>
    </w:p>
    <w:p w:rsidR="00CD77BC" w:rsidRPr="00CD77BC" w:rsidRDefault="00CD77BC" w:rsidP="00CD77BC">
      <w:pPr>
        <w:autoSpaceDE w:val="0"/>
        <w:autoSpaceDN w:val="0"/>
        <w:adjustRightInd w:val="0"/>
        <w:ind w:firstLine="540"/>
        <w:jc w:val="both"/>
        <w:rPr>
          <w:rFonts w:ascii="Arial" w:hAnsi="Arial" w:cs="Arial"/>
          <w:b/>
        </w:rPr>
      </w:pPr>
    </w:p>
    <w:p w:rsidR="00CD77BC" w:rsidRDefault="00CD77BC" w:rsidP="00CD77BC">
      <w:pPr>
        <w:ind w:firstLine="720"/>
        <w:jc w:val="right"/>
        <w:rPr>
          <w:rFonts w:ascii="Arial" w:hAnsi="Arial" w:cs="Arial"/>
        </w:rPr>
      </w:pPr>
      <w:r w:rsidRPr="00CD77BC">
        <w:rPr>
          <w:rFonts w:ascii="Arial" w:hAnsi="Arial" w:cs="Arial"/>
        </w:rPr>
        <w:t>Табл. 1.4.</w:t>
      </w:r>
    </w:p>
    <w:tbl>
      <w:tblPr>
        <w:tblW w:w="1002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3600"/>
        <w:gridCol w:w="1080"/>
        <w:gridCol w:w="1080"/>
        <w:gridCol w:w="1080"/>
        <w:gridCol w:w="1095"/>
      </w:tblGrid>
      <w:tr w:rsidR="000C5141" w:rsidRPr="000C5141" w:rsidTr="000C5141">
        <w:trPr>
          <w:trHeight w:val="317"/>
        </w:trPr>
        <w:tc>
          <w:tcPr>
            <w:tcW w:w="2088" w:type="dxa"/>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Наименование теплоист.</w:t>
            </w:r>
          </w:p>
        </w:tc>
        <w:tc>
          <w:tcPr>
            <w:tcW w:w="3600" w:type="dxa"/>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Объекты капитального строительства, тыс. м2</w:t>
            </w:r>
          </w:p>
        </w:tc>
        <w:tc>
          <w:tcPr>
            <w:tcW w:w="1080" w:type="dxa"/>
            <w:vAlign w:val="center"/>
          </w:tcPr>
          <w:p w:rsidR="000C5141" w:rsidRPr="000C5141" w:rsidRDefault="0030753D" w:rsidP="00E73386">
            <w:pPr>
              <w:autoSpaceDE w:val="0"/>
              <w:autoSpaceDN w:val="0"/>
              <w:adjustRightInd w:val="0"/>
              <w:jc w:val="center"/>
              <w:rPr>
                <w:rFonts w:ascii="Arial" w:hAnsi="Arial" w:cs="Arial"/>
                <w:b/>
                <w:sz w:val="20"/>
                <w:szCs w:val="20"/>
              </w:rPr>
            </w:pPr>
            <w:r>
              <w:rPr>
                <w:rFonts w:ascii="Arial" w:hAnsi="Arial" w:cs="Arial"/>
                <w:b/>
                <w:sz w:val="20"/>
                <w:szCs w:val="20"/>
              </w:rPr>
              <w:t>2020</w:t>
            </w:r>
          </w:p>
        </w:tc>
        <w:tc>
          <w:tcPr>
            <w:tcW w:w="1080" w:type="dxa"/>
            <w:vAlign w:val="center"/>
          </w:tcPr>
          <w:p w:rsidR="000C5141" w:rsidRPr="000C5141" w:rsidRDefault="0030753D" w:rsidP="00E73386">
            <w:pPr>
              <w:autoSpaceDE w:val="0"/>
              <w:autoSpaceDN w:val="0"/>
              <w:adjustRightInd w:val="0"/>
              <w:jc w:val="center"/>
              <w:rPr>
                <w:rFonts w:ascii="Arial" w:hAnsi="Arial" w:cs="Arial"/>
                <w:b/>
                <w:sz w:val="20"/>
                <w:szCs w:val="20"/>
              </w:rPr>
            </w:pPr>
            <w:r>
              <w:rPr>
                <w:rFonts w:ascii="Arial" w:hAnsi="Arial" w:cs="Arial"/>
                <w:b/>
                <w:sz w:val="20"/>
                <w:szCs w:val="20"/>
              </w:rPr>
              <w:t>2021-2022</w:t>
            </w:r>
          </w:p>
        </w:tc>
        <w:tc>
          <w:tcPr>
            <w:tcW w:w="1080" w:type="dxa"/>
            <w:vAlign w:val="center"/>
          </w:tcPr>
          <w:p w:rsidR="000C5141" w:rsidRPr="000C5141" w:rsidRDefault="0030753D" w:rsidP="0030753D">
            <w:pPr>
              <w:autoSpaceDE w:val="0"/>
              <w:autoSpaceDN w:val="0"/>
              <w:adjustRightInd w:val="0"/>
              <w:jc w:val="center"/>
              <w:rPr>
                <w:rFonts w:ascii="Arial" w:hAnsi="Arial" w:cs="Arial"/>
                <w:b/>
                <w:sz w:val="20"/>
                <w:szCs w:val="20"/>
              </w:rPr>
            </w:pPr>
            <w:r>
              <w:rPr>
                <w:rFonts w:ascii="Arial" w:hAnsi="Arial" w:cs="Arial"/>
                <w:b/>
                <w:sz w:val="20"/>
                <w:szCs w:val="20"/>
              </w:rPr>
              <w:t>2023</w:t>
            </w:r>
            <w:r w:rsidR="000C5141" w:rsidRPr="000C5141">
              <w:rPr>
                <w:rFonts w:ascii="Arial" w:hAnsi="Arial" w:cs="Arial"/>
                <w:b/>
                <w:sz w:val="20"/>
                <w:szCs w:val="20"/>
              </w:rPr>
              <w:t>-202</w:t>
            </w:r>
            <w:r>
              <w:rPr>
                <w:rFonts w:ascii="Arial" w:hAnsi="Arial" w:cs="Arial"/>
                <w:b/>
                <w:sz w:val="20"/>
                <w:szCs w:val="20"/>
              </w:rPr>
              <w:t>4</w:t>
            </w:r>
          </w:p>
        </w:tc>
        <w:tc>
          <w:tcPr>
            <w:tcW w:w="1095" w:type="dxa"/>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2025-2030</w:t>
            </w:r>
          </w:p>
        </w:tc>
      </w:tr>
      <w:tr w:rsidR="000C5141" w:rsidRPr="000C5141" w:rsidTr="000C5141">
        <w:trPr>
          <w:trHeight w:val="230"/>
        </w:trPr>
        <w:tc>
          <w:tcPr>
            <w:tcW w:w="2088"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w:t>
            </w:r>
          </w:p>
        </w:tc>
        <w:tc>
          <w:tcPr>
            <w:tcW w:w="3600"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2</w:t>
            </w:r>
          </w:p>
        </w:tc>
        <w:tc>
          <w:tcPr>
            <w:tcW w:w="1080" w:type="dxa"/>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3</w:t>
            </w:r>
          </w:p>
        </w:tc>
        <w:tc>
          <w:tcPr>
            <w:tcW w:w="1080"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4</w:t>
            </w:r>
          </w:p>
        </w:tc>
        <w:tc>
          <w:tcPr>
            <w:tcW w:w="1080"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5</w:t>
            </w:r>
          </w:p>
        </w:tc>
        <w:tc>
          <w:tcPr>
            <w:tcW w:w="1095"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6</w:t>
            </w:r>
          </w:p>
        </w:tc>
      </w:tr>
      <w:tr w:rsidR="000C5141" w:rsidRPr="000C5141" w:rsidTr="000C5141">
        <w:trPr>
          <w:trHeight w:val="68"/>
        </w:trPr>
        <w:tc>
          <w:tcPr>
            <w:tcW w:w="10023" w:type="dxa"/>
            <w:gridSpan w:val="6"/>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р.п. Атагай</w:t>
            </w:r>
          </w:p>
        </w:tc>
      </w:tr>
      <w:tr w:rsidR="000C5141" w:rsidRPr="000C5141" w:rsidTr="000C5141">
        <w:trPr>
          <w:trHeight w:val="68"/>
        </w:trPr>
        <w:tc>
          <w:tcPr>
            <w:tcW w:w="2088" w:type="dxa"/>
            <w:vMerge w:val="restart"/>
            <w:vAlign w:val="center"/>
          </w:tcPr>
          <w:p w:rsidR="000C5141" w:rsidRPr="000C5141" w:rsidRDefault="005B2AE4" w:rsidP="00E73386">
            <w:pPr>
              <w:pStyle w:val="af"/>
              <w:jc w:val="center"/>
              <w:rPr>
                <w:rFonts w:ascii="Arial" w:hAnsi="Arial" w:cs="Arial"/>
                <w:sz w:val="20"/>
                <w:szCs w:val="20"/>
              </w:rPr>
            </w:pPr>
            <w:r>
              <w:rPr>
                <w:rFonts w:ascii="Arial" w:hAnsi="Arial" w:cs="Arial"/>
                <w:sz w:val="20"/>
                <w:szCs w:val="20"/>
              </w:rPr>
              <w:t xml:space="preserve">МКОУ </w:t>
            </w:r>
            <w:r w:rsidR="000C5141" w:rsidRPr="000C5141">
              <w:rPr>
                <w:rFonts w:ascii="Arial" w:hAnsi="Arial" w:cs="Arial"/>
                <w:sz w:val="20"/>
                <w:szCs w:val="20"/>
              </w:rPr>
              <w:t>Балакшино-Борская ООШ</w:t>
            </w:r>
          </w:p>
          <w:p w:rsidR="005B2AE4" w:rsidRDefault="000C5141" w:rsidP="00E73386">
            <w:pPr>
              <w:pStyle w:val="af"/>
              <w:jc w:val="center"/>
              <w:rPr>
                <w:rFonts w:ascii="Arial" w:hAnsi="Arial" w:cs="Arial"/>
                <w:sz w:val="20"/>
                <w:szCs w:val="20"/>
              </w:rPr>
            </w:pPr>
            <w:r>
              <w:rPr>
                <w:rFonts w:ascii="Arial" w:hAnsi="Arial" w:cs="Arial"/>
                <w:sz w:val="20"/>
                <w:szCs w:val="20"/>
              </w:rPr>
              <w:t>МКУ ДОД Атагайская школа искусств</w:t>
            </w:r>
            <w:r w:rsidR="008D56F9">
              <w:rPr>
                <w:rFonts w:ascii="Arial" w:hAnsi="Arial" w:cs="Arial"/>
                <w:sz w:val="20"/>
                <w:szCs w:val="20"/>
              </w:rPr>
              <w:t xml:space="preserve"> </w:t>
            </w:r>
          </w:p>
          <w:p w:rsidR="000C5141" w:rsidRPr="000C5141" w:rsidRDefault="005B2AE4" w:rsidP="00E73386">
            <w:pPr>
              <w:pStyle w:val="af"/>
              <w:jc w:val="center"/>
              <w:rPr>
                <w:rFonts w:ascii="Arial" w:hAnsi="Arial" w:cs="Arial"/>
                <w:sz w:val="20"/>
                <w:szCs w:val="20"/>
              </w:rPr>
            </w:pPr>
            <w:r>
              <w:rPr>
                <w:rFonts w:ascii="Arial" w:hAnsi="Arial" w:cs="Arial"/>
                <w:sz w:val="20"/>
                <w:szCs w:val="20"/>
              </w:rPr>
              <w:t xml:space="preserve">МКОУ </w:t>
            </w:r>
            <w:r w:rsidR="008D56F9">
              <w:rPr>
                <w:rFonts w:ascii="Arial" w:hAnsi="Arial" w:cs="Arial"/>
                <w:sz w:val="20"/>
                <w:szCs w:val="20"/>
              </w:rPr>
              <w:t>Атагайская СОШ Администрация Атагайского МО</w:t>
            </w:r>
          </w:p>
          <w:p w:rsidR="000C5141" w:rsidRPr="000C5141" w:rsidRDefault="000C5141" w:rsidP="00E73386">
            <w:pPr>
              <w:pStyle w:val="af"/>
              <w:jc w:val="center"/>
              <w:rPr>
                <w:rFonts w:ascii="Arial" w:hAnsi="Arial" w:cs="Arial"/>
                <w:sz w:val="20"/>
                <w:szCs w:val="20"/>
              </w:rPr>
            </w:pPr>
            <w:r w:rsidRPr="000C5141">
              <w:rPr>
                <w:rFonts w:ascii="Arial" w:hAnsi="Arial" w:cs="Arial"/>
                <w:sz w:val="20"/>
                <w:szCs w:val="20"/>
              </w:rPr>
              <w:t>Новая школа</w:t>
            </w:r>
          </w:p>
        </w:tc>
        <w:tc>
          <w:tcPr>
            <w:tcW w:w="3600" w:type="dxa"/>
            <w:vAlign w:val="center"/>
          </w:tcPr>
          <w:p w:rsid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Площадь строительных фондов всего, м2</w:t>
            </w:r>
          </w:p>
          <w:p w:rsidR="005B2AE4" w:rsidRPr="000C5141" w:rsidRDefault="005B2AE4" w:rsidP="00E73386">
            <w:pPr>
              <w:autoSpaceDE w:val="0"/>
              <w:autoSpaceDN w:val="0"/>
              <w:adjustRightInd w:val="0"/>
              <w:rPr>
                <w:rFonts w:ascii="Arial" w:hAnsi="Arial" w:cs="Arial"/>
                <w:sz w:val="20"/>
                <w:szCs w:val="20"/>
              </w:rPr>
            </w:pPr>
          </w:p>
        </w:tc>
        <w:tc>
          <w:tcPr>
            <w:tcW w:w="1080" w:type="dxa"/>
            <w:vAlign w:val="bottom"/>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7664,81</w:t>
            </w:r>
          </w:p>
        </w:tc>
        <w:tc>
          <w:tcPr>
            <w:tcW w:w="1080" w:type="dxa"/>
            <w:vAlign w:val="bottom"/>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11296,2</w:t>
            </w:r>
          </w:p>
        </w:tc>
        <w:tc>
          <w:tcPr>
            <w:tcW w:w="1080" w:type="dxa"/>
            <w:vAlign w:val="bottom"/>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11296,2</w:t>
            </w:r>
          </w:p>
        </w:tc>
        <w:tc>
          <w:tcPr>
            <w:tcW w:w="1095" w:type="dxa"/>
            <w:vAlign w:val="bottom"/>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11296,2</w:t>
            </w:r>
          </w:p>
        </w:tc>
      </w:tr>
      <w:tr w:rsidR="000C5141" w:rsidRPr="000C5141" w:rsidTr="000C5141">
        <w:trPr>
          <w:trHeight w:val="68"/>
        </w:trPr>
        <w:tc>
          <w:tcPr>
            <w:tcW w:w="2088" w:type="dxa"/>
            <w:vMerge/>
            <w:vAlign w:val="center"/>
          </w:tcPr>
          <w:p w:rsidR="000C5141" w:rsidRPr="000C5141" w:rsidRDefault="000C5141" w:rsidP="00E73386">
            <w:pPr>
              <w:autoSpaceDE w:val="0"/>
              <w:autoSpaceDN w:val="0"/>
              <w:adjustRightInd w:val="0"/>
              <w:jc w:val="center"/>
              <w:rPr>
                <w:rFonts w:ascii="Arial" w:hAnsi="Arial" w:cs="Arial"/>
                <w:sz w:val="20"/>
                <w:szCs w:val="20"/>
              </w:rPr>
            </w:pPr>
          </w:p>
        </w:tc>
        <w:tc>
          <w:tcPr>
            <w:tcW w:w="3600" w:type="dxa"/>
            <w:vAlign w:val="center"/>
          </w:tcPr>
          <w:p w:rsidR="000C5141" w:rsidRP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в т.ч. общественные здания</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7494,81</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11296,2</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11296,2</w:t>
            </w:r>
          </w:p>
        </w:tc>
        <w:tc>
          <w:tcPr>
            <w:tcW w:w="1095"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11296,2</w:t>
            </w:r>
          </w:p>
        </w:tc>
      </w:tr>
      <w:tr w:rsidR="000C5141" w:rsidRPr="000C5141" w:rsidTr="000C5141">
        <w:trPr>
          <w:trHeight w:val="68"/>
        </w:trPr>
        <w:tc>
          <w:tcPr>
            <w:tcW w:w="2088" w:type="dxa"/>
            <w:vMerge/>
            <w:vAlign w:val="center"/>
          </w:tcPr>
          <w:p w:rsidR="000C5141" w:rsidRPr="000C5141" w:rsidRDefault="000C5141" w:rsidP="00E73386">
            <w:pPr>
              <w:autoSpaceDE w:val="0"/>
              <w:autoSpaceDN w:val="0"/>
              <w:adjustRightInd w:val="0"/>
              <w:jc w:val="center"/>
              <w:rPr>
                <w:rFonts w:ascii="Arial" w:hAnsi="Arial" w:cs="Arial"/>
                <w:sz w:val="20"/>
                <w:szCs w:val="20"/>
              </w:rPr>
            </w:pPr>
          </w:p>
        </w:tc>
        <w:tc>
          <w:tcPr>
            <w:tcW w:w="3600" w:type="dxa"/>
            <w:vAlign w:val="center"/>
          </w:tcPr>
          <w:p w:rsidR="000C5141" w:rsidRP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в т.ч. многоквартирные ж.д.</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95"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r>
      <w:tr w:rsidR="000C5141" w:rsidRPr="000C5141" w:rsidTr="000C5141">
        <w:trPr>
          <w:trHeight w:val="68"/>
        </w:trPr>
        <w:tc>
          <w:tcPr>
            <w:tcW w:w="2088" w:type="dxa"/>
            <w:vMerge/>
            <w:vAlign w:val="center"/>
          </w:tcPr>
          <w:p w:rsidR="000C5141" w:rsidRPr="000C5141" w:rsidRDefault="000C5141" w:rsidP="00E73386">
            <w:pPr>
              <w:autoSpaceDE w:val="0"/>
              <w:autoSpaceDN w:val="0"/>
              <w:adjustRightInd w:val="0"/>
              <w:jc w:val="center"/>
              <w:rPr>
                <w:rFonts w:ascii="Arial" w:hAnsi="Arial" w:cs="Arial"/>
                <w:sz w:val="20"/>
                <w:szCs w:val="20"/>
              </w:rPr>
            </w:pPr>
          </w:p>
        </w:tc>
        <w:tc>
          <w:tcPr>
            <w:tcW w:w="3600" w:type="dxa"/>
            <w:vAlign w:val="center"/>
          </w:tcPr>
          <w:p w:rsidR="000C5141" w:rsidRP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в т.ч. ж.д. (индивидуальные)</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170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95"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r>
      <w:tr w:rsidR="000C5141" w:rsidRPr="000C5141" w:rsidTr="000C5141">
        <w:trPr>
          <w:trHeight w:val="68"/>
        </w:trPr>
        <w:tc>
          <w:tcPr>
            <w:tcW w:w="2088" w:type="dxa"/>
            <w:vMerge/>
            <w:vAlign w:val="center"/>
          </w:tcPr>
          <w:p w:rsidR="000C5141" w:rsidRPr="000C5141" w:rsidRDefault="000C5141" w:rsidP="00E73386">
            <w:pPr>
              <w:autoSpaceDE w:val="0"/>
              <w:autoSpaceDN w:val="0"/>
              <w:adjustRightInd w:val="0"/>
              <w:jc w:val="center"/>
              <w:rPr>
                <w:rFonts w:ascii="Arial" w:hAnsi="Arial" w:cs="Arial"/>
                <w:sz w:val="20"/>
                <w:szCs w:val="20"/>
              </w:rPr>
            </w:pPr>
          </w:p>
        </w:tc>
        <w:tc>
          <w:tcPr>
            <w:tcW w:w="3600" w:type="dxa"/>
            <w:vAlign w:val="center"/>
          </w:tcPr>
          <w:p w:rsidR="000C5141" w:rsidRP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в т.ч. производственные здания</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95"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r>
      <w:tr w:rsidR="000C5141" w:rsidRPr="000C5141" w:rsidTr="000C5141">
        <w:trPr>
          <w:trHeight w:val="68"/>
        </w:trPr>
        <w:tc>
          <w:tcPr>
            <w:tcW w:w="5688" w:type="dxa"/>
            <w:gridSpan w:val="2"/>
            <w:vAlign w:val="center"/>
          </w:tcPr>
          <w:p w:rsidR="000C5141" w:rsidRPr="000C5141" w:rsidRDefault="000C5141" w:rsidP="00E73386">
            <w:pPr>
              <w:autoSpaceDE w:val="0"/>
              <w:autoSpaceDN w:val="0"/>
              <w:adjustRightInd w:val="0"/>
              <w:rPr>
                <w:rFonts w:ascii="Arial" w:hAnsi="Arial" w:cs="Arial"/>
                <w:b/>
                <w:sz w:val="20"/>
                <w:szCs w:val="20"/>
              </w:rPr>
            </w:pPr>
            <w:r w:rsidRPr="000C5141">
              <w:rPr>
                <w:rFonts w:ascii="Arial" w:hAnsi="Arial" w:cs="Arial"/>
                <w:b/>
                <w:sz w:val="20"/>
                <w:szCs w:val="20"/>
              </w:rPr>
              <w:t>Итого</w:t>
            </w:r>
          </w:p>
        </w:tc>
        <w:tc>
          <w:tcPr>
            <w:tcW w:w="1080" w:type="dxa"/>
            <w:vAlign w:val="bottom"/>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7664,81</w:t>
            </w:r>
          </w:p>
        </w:tc>
        <w:tc>
          <w:tcPr>
            <w:tcW w:w="1080" w:type="dxa"/>
            <w:vAlign w:val="bottom"/>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80" w:type="dxa"/>
            <w:vAlign w:val="bottom"/>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95" w:type="dxa"/>
            <w:vAlign w:val="bottom"/>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11296,2</w:t>
            </w:r>
          </w:p>
        </w:tc>
      </w:tr>
    </w:tbl>
    <w:p w:rsidR="00CD77BC" w:rsidRPr="00CD77BC" w:rsidRDefault="00CD77BC" w:rsidP="00CD77BC">
      <w:pPr>
        <w:ind w:firstLine="720"/>
        <w:jc w:val="both"/>
        <w:rPr>
          <w:rFonts w:ascii="Arial" w:hAnsi="Arial" w:cs="Arial"/>
        </w:rPr>
      </w:pPr>
    </w:p>
    <w:p w:rsidR="00CD77BC" w:rsidRPr="00CD77BC" w:rsidRDefault="0030753D" w:rsidP="00CD77BC">
      <w:pPr>
        <w:ind w:firstLine="720"/>
        <w:jc w:val="both"/>
        <w:rPr>
          <w:rFonts w:ascii="Arial" w:hAnsi="Arial" w:cs="Arial"/>
        </w:rPr>
      </w:pPr>
      <w:r>
        <w:rPr>
          <w:rFonts w:ascii="Arial" w:hAnsi="Arial" w:cs="Arial"/>
        </w:rPr>
        <w:t>В период 2020-2021</w:t>
      </w:r>
      <w:r w:rsidR="00CD77BC" w:rsidRPr="00CD77BC">
        <w:rPr>
          <w:rFonts w:ascii="Arial" w:hAnsi="Arial" w:cs="Arial"/>
        </w:rPr>
        <w:t xml:space="preserve"> годов планируется рост площади строительных фондов по причине ввода в эксплуатацию школьного комплекса. </w:t>
      </w:r>
    </w:p>
    <w:p w:rsidR="00CD77BC" w:rsidRPr="00CD77BC" w:rsidRDefault="00CD77BC" w:rsidP="00CD77BC">
      <w:pPr>
        <w:ind w:firstLine="720"/>
        <w:jc w:val="both"/>
        <w:rPr>
          <w:rFonts w:ascii="Arial" w:hAnsi="Arial" w:cs="Arial"/>
        </w:rPr>
      </w:pPr>
      <w:r w:rsidRPr="00CD77BC">
        <w:rPr>
          <w:rFonts w:ascii="Arial" w:hAnsi="Arial" w:cs="Arial"/>
        </w:rPr>
        <w:t xml:space="preserve">После ввода в эксплуатацию школьного комплекса будут ликвидированы следующие здания: </w:t>
      </w:r>
    </w:p>
    <w:p w:rsidR="00CD77BC" w:rsidRPr="00CD77BC" w:rsidRDefault="00CD77BC" w:rsidP="00CD77BC">
      <w:pPr>
        <w:ind w:firstLine="720"/>
        <w:jc w:val="both"/>
        <w:rPr>
          <w:rFonts w:ascii="Arial" w:hAnsi="Arial" w:cs="Arial"/>
        </w:rPr>
      </w:pPr>
      <w:r w:rsidRPr="00CD77BC">
        <w:rPr>
          <w:rFonts w:ascii="Arial" w:hAnsi="Arial" w:cs="Arial"/>
        </w:rPr>
        <w:t>- Администрации Атагайского МО.</w:t>
      </w:r>
    </w:p>
    <w:p w:rsidR="00CD77BC" w:rsidRPr="00CD77BC" w:rsidRDefault="00CD77BC" w:rsidP="00CD77BC">
      <w:pPr>
        <w:ind w:firstLine="720"/>
        <w:jc w:val="both"/>
        <w:rPr>
          <w:rFonts w:ascii="Arial" w:hAnsi="Arial" w:cs="Arial"/>
        </w:rPr>
      </w:pPr>
      <w:r w:rsidRPr="00CD77BC">
        <w:rPr>
          <w:rFonts w:ascii="Arial" w:hAnsi="Arial" w:cs="Arial"/>
        </w:rPr>
        <w:lastRenderedPageBreak/>
        <w:t xml:space="preserve">В дальнейшем на территории Атагайского муниципального образования в период действия схемы теплоснабжения строительство объектов, подключаемых к существующим котельным, не прогнозируется. </w:t>
      </w:r>
    </w:p>
    <w:p w:rsidR="00CD77BC" w:rsidRPr="00CD77BC" w:rsidRDefault="00CD77BC" w:rsidP="00CD77BC">
      <w:pPr>
        <w:ind w:firstLine="720"/>
        <w:jc w:val="both"/>
        <w:rPr>
          <w:rFonts w:ascii="Arial" w:hAnsi="Arial" w:cs="Arial"/>
        </w:rPr>
      </w:pPr>
      <w:r w:rsidRPr="00CD77BC">
        <w:rPr>
          <w:rFonts w:ascii="Arial" w:hAnsi="Arial" w:cs="Arial"/>
        </w:rPr>
        <w:t>Есть вероятность того, что в условиях постоянного уменьшения численности населения могут быть закрыты социальные учреждения Атагайского муниципального образования.</w:t>
      </w: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rsidP="007350D8">
      <w:pPr>
        <w:autoSpaceDE w:val="0"/>
        <w:autoSpaceDN w:val="0"/>
        <w:adjustRightInd w:val="0"/>
        <w:rPr>
          <w:b/>
        </w:rPr>
        <w:sectPr w:rsidR="00CD77BC">
          <w:pgSz w:w="11906" w:h="16838"/>
          <w:pgMar w:top="1134" w:right="850" w:bottom="1134" w:left="1701" w:header="708" w:footer="708" w:gutter="0"/>
          <w:cols w:space="708"/>
          <w:docGrid w:linePitch="360"/>
        </w:sectPr>
      </w:pPr>
    </w:p>
    <w:p w:rsidR="00CD77BC" w:rsidRPr="00CD77BC" w:rsidRDefault="00CD77BC" w:rsidP="00CD77BC">
      <w:pPr>
        <w:autoSpaceDE w:val="0"/>
        <w:autoSpaceDN w:val="0"/>
        <w:adjustRightInd w:val="0"/>
        <w:ind w:firstLine="540"/>
        <w:jc w:val="center"/>
        <w:rPr>
          <w:rFonts w:ascii="Arial" w:hAnsi="Arial" w:cs="Arial"/>
          <w:b/>
        </w:rPr>
      </w:pPr>
      <w:r w:rsidRPr="00CD77BC">
        <w:rPr>
          <w:rFonts w:ascii="Arial" w:hAnsi="Arial" w:cs="Arial"/>
          <w:b/>
        </w:rPr>
        <w:lastRenderedPageBreak/>
        <w:t>Объемы потребления отпускаемой потребителю тепловой энергии (мощности).</w:t>
      </w:r>
    </w:p>
    <w:p w:rsidR="00CD77BC" w:rsidRDefault="00CD77BC" w:rsidP="00CD77BC">
      <w:pPr>
        <w:jc w:val="right"/>
        <w:rPr>
          <w:rFonts w:ascii="Arial" w:hAnsi="Arial" w:cs="Arial"/>
        </w:rPr>
      </w:pPr>
      <w:r w:rsidRPr="00CD77BC">
        <w:rPr>
          <w:rFonts w:ascii="Arial" w:hAnsi="Arial" w:cs="Arial"/>
        </w:rPr>
        <w:t>Табл. 1.5.</w:t>
      </w:r>
    </w:p>
    <w:tbl>
      <w:tblPr>
        <w:tblStyle w:val="62"/>
        <w:tblW w:w="15422" w:type="dxa"/>
        <w:tblInd w:w="-113" w:type="dxa"/>
        <w:tblLook w:val="01E0" w:firstRow="1" w:lastRow="1" w:firstColumn="1" w:lastColumn="1" w:noHBand="0" w:noVBand="0"/>
      </w:tblPr>
      <w:tblGrid>
        <w:gridCol w:w="1922"/>
        <w:gridCol w:w="1077"/>
        <w:gridCol w:w="947"/>
        <w:gridCol w:w="603"/>
        <w:gridCol w:w="747"/>
        <w:gridCol w:w="1077"/>
        <w:gridCol w:w="947"/>
        <w:gridCol w:w="603"/>
        <w:gridCol w:w="747"/>
        <w:gridCol w:w="1077"/>
        <w:gridCol w:w="947"/>
        <w:gridCol w:w="603"/>
        <w:gridCol w:w="747"/>
        <w:gridCol w:w="1077"/>
        <w:gridCol w:w="947"/>
        <w:gridCol w:w="603"/>
        <w:gridCol w:w="751"/>
      </w:tblGrid>
      <w:tr w:rsidR="00DE1F66" w:rsidRPr="00DE1F66" w:rsidTr="005B2AE4">
        <w:trPr>
          <w:trHeight w:val="252"/>
        </w:trPr>
        <w:tc>
          <w:tcPr>
            <w:tcW w:w="1922"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Наименование теплоисточника</w:t>
            </w:r>
          </w:p>
        </w:tc>
        <w:tc>
          <w:tcPr>
            <w:tcW w:w="3374" w:type="dxa"/>
            <w:gridSpan w:val="4"/>
            <w:vAlign w:val="center"/>
          </w:tcPr>
          <w:p w:rsidR="00DE1F66" w:rsidRPr="00DE1F66" w:rsidRDefault="0030753D" w:rsidP="00E73386">
            <w:pPr>
              <w:jc w:val="center"/>
              <w:rPr>
                <w:rFonts w:ascii="Arial" w:hAnsi="Arial" w:cs="Arial"/>
                <w:sz w:val="20"/>
                <w:szCs w:val="20"/>
              </w:rPr>
            </w:pPr>
            <w:r>
              <w:rPr>
                <w:rFonts w:ascii="Arial" w:hAnsi="Arial" w:cs="Arial"/>
                <w:sz w:val="20"/>
                <w:szCs w:val="20"/>
              </w:rPr>
              <w:t>2019</w:t>
            </w:r>
          </w:p>
        </w:tc>
        <w:tc>
          <w:tcPr>
            <w:tcW w:w="3374" w:type="dxa"/>
            <w:gridSpan w:val="4"/>
            <w:vAlign w:val="center"/>
          </w:tcPr>
          <w:p w:rsidR="00DE1F66" w:rsidRPr="00DE1F66" w:rsidRDefault="0030753D" w:rsidP="00E73386">
            <w:pPr>
              <w:jc w:val="center"/>
              <w:rPr>
                <w:rFonts w:ascii="Arial" w:hAnsi="Arial" w:cs="Arial"/>
                <w:sz w:val="20"/>
                <w:szCs w:val="20"/>
              </w:rPr>
            </w:pPr>
            <w:r>
              <w:rPr>
                <w:rFonts w:ascii="Arial" w:hAnsi="Arial" w:cs="Arial"/>
                <w:sz w:val="20"/>
                <w:szCs w:val="20"/>
              </w:rPr>
              <w:t>2020-2021</w:t>
            </w:r>
          </w:p>
        </w:tc>
        <w:tc>
          <w:tcPr>
            <w:tcW w:w="3374" w:type="dxa"/>
            <w:gridSpan w:val="4"/>
            <w:vAlign w:val="center"/>
          </w:tcPr>
          <w:p w:rsidR="00DE1F66" w:rsidRPr="00DE1F66" w:rsidRDefault="0030753D" w:rsidP="00E73386">
            <w:pPr>
              <w:jc w:val="center"/>
              <w:rPr>
                <w:rFonts w:ascii="Arial" w:hAnsi="Arial" w:cs="Arial"/>
                <w:sz w:val="20"/>
                <w:szCs w:val="20"/>
              </w:rPr>
            </w:pPr>
            <w:r>
              <w:rPr>
                <w:rFonts w:ascii="Arial" w:hAnsi="Arial" w:cs="Arial"/>
                <w:sz w:val="20"/>
                <w:szCs w:val="20"/>
              </w:rPr>
              <w:t>2022-2024</w:t>
            </w:r>
          </w:p>
        </w:tc>
        <w:tc>
          <w:tcPr>
            <w:tcW w:w="3378"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2025-2030</w:t>
            </w:r>
          </w:p>
        </w:tc>
      </w:tr>
      <w:tr w:rsidR="00DE1F66" w:rsidRPr="00DE1F66" w:rsidTr="005B2AE4">
        <w:trPr>
          <w:trHeight w:val="161"/>
        </w:trPr>
        <w:tc>
          <w:tcPr>
            <w:tcW w:w="1922" w:type="dxa"/>
            <w:vMerge/>
            <w:vAlign w:val="center"/>
          </w:tcPr>
          <w:p w:rsidR="00DE1F66" w:rsidRPr="00DE1F66" w:rsidRDefault="00DE1F66" w:rsidP="00E73386">
            <w:pPr>
              <w:jc w:val="center"/>
              <w:rPr>
                <w:rFonts w:ascii="Arial" w:hAnsi="Arial" w:cs="Arial"/>
                <w:sz w:val="20"/>
                <w:szCs w:val="20"/>
              </w:rPr>
            </w:pPr>
          </w:p>
        </w:tc>
        <w:tc>
          <w:tcPr>
            <w:tcW w:w="3374"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Тепловая нагрузка, Гкал/час, в т.ч.</w:t>
            </w:r>
          </w:p>
        </w:tc>
        <w:tc>
          <w:tcPr>
            <w:tcW w:w="3374"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Тепловая нагрузка, Гкал/час, в т.ч.</w:t>
            </w:r>
          </w:p>
        </w:tc>
        <w:tc>
          <w:tcPr>
            <w:tcW w:w="3374"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Тепловая нагрузка, Гкал/час, в т.ч.</w:t>
            </w:r>
          </w:p>
        </w:tc>
        <w:tc>
          <w:tcPr>
            <w:tcW w:w="3378"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Тепловая нагрузка, Гкал/час, в т.ч.</w:t>
            </w:r>
          </w:p>
        </w:tc>
      </w:tr>
      <w:tr w:rsidR="00DE1F66" w:rsidRPr="00DE1F66" w:rsidTr="005B2AE4">
        <w:trPr>
          <w:trHeight w:val="161"/>
        </w:trPr>
        <w:tc>
          <w:tcPr>
            <w:tcW w:w="1922" w:type="dxa"/>
            <w:vMerge/>
            <w:vAlign w:val="center"/>
          </w:tcPr>
          <w:p w:rsidR="00DE1F66" w:rsidRPr="00DE1F66" w:rsidRDefault="00DE1F66" w:rsidP="00E73386">
            <w:pPr>
              <w:jc w:val="center"/>
              <w:rPr>
                <w:rFonts w:ascii="Arial" w:hAnsi="Arial" w:cs="Arial"/>
                <w:sz w:val="20"/>
                <w:szCs w:val="20"/>
              </w:rPr>
            </w:pP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Отоплен.</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Вентил.</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ГВС</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Итого</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Отоплен.</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Вентил.</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ГВС</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Итого</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Отоплен.</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Вентил.</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ГВС</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Итого</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Отоплен.</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Вентил.</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ГВС</w:t>
            </w:r>
          </w:p>
        </w:tc>
        <w:tc>
          <w:tcPr>
            <w:tcW w:w="751"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Итого</w:t>
            </w:r>
          </w:p>
        </w:tc>
      </w:tr>
      <w:tr w:rsidR="00DE1F66" w:rsidRPr="00DE1F66" w:rsidTr="008D56F9">
        <w:trPr>
          <w:trHeight w:val="239"/>
        </w:trPr>
        <w:tc>
          <w:tcPr>
            <w:tcW w:w="15422" w:type="dxa"/>
            <w:gridSpan w:val="17"/>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р.п. Атагай</w:t>
            </w:r>
          </w:p>
        </w:tc>
      </w:tr>
      <w:tr w:rsidR="00DE1F66" w:rsidRPr="00DE1F66" w:rsidTr="005B2AE4">
        <w:trPr>
          <w:trHeight w:val="165"/>
        </w:trPr>
        <w:tc>
          <w:tcPr>
            <w:tcW w:w="1922" w:type="dxa"/>
            <w:vAlign w:val="center"/>
          </w:tcPr>
          <w:p w:rsidR="00DE1F66" w:rsidRPr="00DE1F66" w:rsidRDefault="00B349AB" w:rsidP="00E73386">
            <w:pPr>
              <w:pStyle w:val="af"/>
              <w:rPr>
                <w:rFonts w:ascii="Arial" w:hAnsi="Arial" w:cs="Arial"/>
              </w:rPr>
            </w:pPr>
            <w:r>
              <w:rPr>
                <w:rFonts w:ascii="Arial" w:hAnsi="Arial" w:cs="Arial"/>
              </w:rPr>
              <w:t xml:space="preserve">МКОУ </w:t>
            </w:r>
            <w:r w:rsidR="00DE1F66" w:rsidRPr="00DE1F66">
              <w:rPr>
                <w:rFonts w:ascii="Arial" w:hAnsi="Arial" w:cs="Arial"/>
              </w:rPr>
              <w:t>Балакшино-Борская ООШ</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0,081</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0,081</w:t>
            </w:r>
          </w:p>
        </w:tc>
        <w:tc>
          <w:tcPr>
            <w:tcW w:w="107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9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107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9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107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9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51"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r>
      <w:tr w:rsidR="00DE1F66" w:rsidRPr="00DE1F66" w:rsidTr="005B2AE4">
        <w:trPr>
          <w:trHeight w:val="120"/>
        </w:trPr>
        <w:tc>
          <w:tcPr>
            <w:tcW w:w="1922" w:type="dxa"/>
            <w:vAlign w:val="center"/>
          </w:tcPr>
          <w:p w:rsidR="00DE1F66" w:rsidRPr="00DE1F66" w:rsidRDefault="00DE1F66" w:rsidP="00E73386">
            <w:pPr>
              <w:pStyle w:val="af"/>
              <w:rPr>
                <w:rFonts w:ascii="Arial" w:hAnsi="Arial" w:cs="Arial"/>
              </w:rPr>
            </w:pPr>
            <w:r>
              <w:rPr>
                <w:rFonts w:ascii="Arial" w:hAnsi="Arial" w:cs="Arial"/>
              </w:rPr>
              <w:t>МКУ ДОД Атагайская школа искусств</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0,078</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0,078</w:t>
            </w: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51" w:type="dxa"/>
            <w:vMerge/>
            <w:vAlign w:val="center"/>
          </w:tcPr>
          <w:p w:rsidR="00DE1F66" w:rsidRPr="00DE1F66" w:rsidRDefault="00DE1F66" w:rsidP="00E73386">
            <w:pPr>
              <w:jc w:val="center"/>
              <w:rPr>
                <w:rFonts w:ascii="Arial" w:hAnsi="Arial" w:cs="Arial"/>
                <w:sz w:val="20"/>
                <w:szCs w:val="20"/>
              </w:rPr>
            </w:pPr>
          </w:p>
        </w:tc>
      </w:tr>
      <w:tr w:rsidR="00DE1F66" w:rsidRPr="00DE1F66" w:rsidTr="005B2AE4">
        <w:trPr>
          <w:trHeight w:val="330"/>
        </w:trPr>
        <w:tc>
          <w:tcPr>
            <w:tcW w:w="1922" w:type="dxa"/>
            <w:vAlign w:val="center"/>
          </w:tcPr>
          <w:p w:rsidR="00DE1F66" w:rsidRPr="00DE1F66" w:rsidRDefault="00B349AB" w:rsidP="00E73386">
            <w:pPr>
              <w:pStyle w:val="af"/>
              <w:rPr>
                <w:rFonts w:ascii="Arial" w:hAnsi="Arial" w:cs="Arial"/>
              </w:rPr>
            </w:pPr>
            <w:r>
              <w:rPr>
                <w:rFonts w:ascii="Arial" w:hAnsi="Arial" w:cs="Arial"/>
              </w:rPr>
              <w:t xml:space="preserve">МКОУ </w:t>
            </w:r>
            <w:r w:rsidR="00DE1F66" w:rsidRPr="00DE1F66">
              <w:rPr>
                <w:rFonts w:ascii="Arial" w:hAnsi="Arial" w:cs="Arial"/>
              </w:rPr>
              <w:t>Атагайская СОШ</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0,156</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0,156</w:t>
            </w: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51" w:type="dxa"/>
            <w:vMerge/>
            <w:vAlign w:val="center"/>
          </w:tcPr>
          <w:p w:rsidR="00DE1F66" w:rsidRPr="00DE1F66" w:rsidRDefault="00DE1F66" w:rsidP="00E73386">
            <w:pPr>
              <w:jc w:val="center"/>
              <w:rPr>
                <w:rFonts w:ascii="Arial" w:hAnsi="Arial" w:cs="Arial"/>
                <w:sz w:val="20"/>
                <w:szCs w:val="20"/>
              </w:rPr>
            </w:pPr>
          </w:p>
        </w:tc>
      </w:tr>
      <w:tr w:rsidR="00DE1F66" w:rsidRPr="00DE1F66" w:rsidTr="005B2AE4">
        <w:trPr>
          <w:trHeight w:val="165"/>
        </w:trPr>
        <w:tc>
          <w:tcPr>
            <w:tcW w:w="1922" w:type="dxa"/>
            <w:vAlign w:val="center"/>
          </w:tcPr>
          <w:p w:rsidR="00DE1F66" w:rsidRPr="00DE1F66" w:rsidRDefault="008D56F9" w:rsidP="00E73386">
            <w:pPr>
              <w:pStyle w:val="af"/>
              <w:rPr>
                <w:rFonts w:ascii="Arial" w:hAnsi="Arial" w:cs="Arial"/>
              </w:rPr>
            </w:pPr>
            <w:r>
              <w:rPr>
                <w:rFonts w:ascii="Arial" w:hAnsi="Arial" w:cs="Arial"/>
              </w:rPr>
              <w:t>Администрация Атагайского МО</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0,326</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0,326</w:t>
            </w: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51" w:type="dxa"/>
            <w:vMerge/>
            <w:vAlign w:val="center"/>
          </w:tcPr>
          <w:p w:rsidR="00DE1F66" w:rsidRPr="00DE1F66" w:rsidRDefault="00DE1F66" w:rsidP="00E73386">
            <w:pPr>
              <w:jc w:val="center"/>
              <w:rPr>
                <w:rFonts w:ascii="Arial" w:hAnsi="Arial" w:cs="Arial"/>
                <w:sz w:val="20"/>
                <w:szCs w:val="20"/>
              </w:rPr>
            </w:pPr>
          </w:p>
        </w:tc>
      </w:tr>
      <w:tr w:rsidR="00DE1F66" w:rsidRPr="00DE1F66" w:rsidTr="005B2AE4">
        <w:trPr>
          <w:trHeight w:val="375"/>
        </w:trPr>
        <w:tc>
          <w:tcPr>
            <w:tcW w:w="1922" w:type="dxa"/>
            <w:vAlign w:val="center"/>
          </w:tcPr>
          <w:p w:rsidR="00DE1F66" w:rsidRPr="00DE1F66" w:rsidRDefault="00DE1F66" w:rsidP="00E73386">
            <w:pPr>
              <w:pStyle w:val="af"/>
              <w:rPr>
                <w:rFonts w:ascii="Arial" w:hAnsi="Arial" w:cs="Arial"/>
              </w:rPr>
            </w:pPr>
            <w:r w:rsidRPr="00DE1F66">
              <w:rPr>
                <w:rFonts w:ascii="Arial" w:hAnsi="Arial" w:cs="Arial"/>
              </w:rPr>
              <w:t>Новая школа</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51" w:type="dxa"/>
            <w:vMerge/>
            <w:vAlign w:val="center"/>
          </w:tcPr>
          <w:p w:rsidR="00DE1F66" w:rsidRPr="00DE1F66" w:rsidRDefault="00DE1F66" w:rsidP="00E73386">
            <w:pPr>
              <w:jc w:val="center"/>
              <w:rPr>
                <w:rFonts w:ascii="Arial" w:hAnsi="Arial" w:cs="Arial"/>
                <w:sz w:val="20"/>
                <w:szCs w:val="20"/>
              </w:rPr>
            </w:pPr>
          </w:p>
        </w:tc>
      </w:tr>
      <w:tr w:rsidR="00DE1F66" w:rsidRPr="00DE1F66" w:rsidTr="005B2AE4">
        <w:trPr>
          <w:trHeight w:val="319"/>
        </w:trPr>
        <w:tc>
          <w:tcPr>
            <w:tcW w:w="1922" w:type="dxa"/>
            <w:vAlign w:val="center"/>
          </w:tcPr>
          <w:p w:rsidR="00DE1F66" w:rsidRPr="00DE1F66" w:rsidRDefault="00DE1F66" w:rsidP="00E73386">
            <w:pPr>
              <w:pStyle w:val="af"/>
              <w:jc w:val="center"/>
              <w:rPr>
                <w:rFonts w:ascii="Arial" w:hAnsi="Arial" w:cs="Arial"/>
                <w:b/>
              </w:rPr>
            </w:pPr>
            <w:r w:rsidRPr="00DE1F66">
              <w:rPr>
                <w:rFonts w:ascii="Arial" w:hAnsi="Arial" w:cs="Arial"/>
                <w:b/>
              </w:rPr>
              <w:t>Итого</w:t>
            </w:r>
          </w:p>
        </w:tc>
        <w:tc>
          <w:tcPr>
            <w:tcW w:w="107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0,65</w:t>
            </w:r>
          </w:p>
        </w:tc>
        <w:tc>
          <w:tcPr>
            <w:tcW w:w="947"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603"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74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0,65</w:t>
            </w:r>
          </w:p>
        </w:tc>
        <w:tc>
          <w:tcPr>
            <w:tcW w:w="107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947"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603"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74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107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947"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603"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74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107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947"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603"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751"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r>
    </w:tbl>
    <w:p w:rsidR="00CD77BC" w:rsidRDefault="00CD77BC" w:rsidP="00CD77BC">
      <w:pPr>
        <w:keepNext/>
        <w:spacing w:before="240" w:after="60"/>
        <w:ind w:firstLine="540"/>
        <w:jc w:val="center"/>
        <w:outlineLvl w:val="1"/>
        <w:rPr>
          <w:rFonts w:cs="Arial"/>
          <w:b/>
          <w:bCs/>
          <w:i/>
          <w:iCs/>
        </w:rPr>
        <w:sectPr w:rsidR="00CD77BC" w:rsidSect="00CD77BC">
          <w:pgSz w:w="16838" w:h="11906" w:orient="landscape"/>
          <w:pgMar w:top="1701" w:right="1134" w:bottom="851" w:left="1134" w:header="709" w:footer="709" w:gutter="0"/>
          <w:cols w:space="708"/>
          <w:docGrid w:linePitch="360"/>
        </w:sectPr>
      </w:pPr>
      <w:bookmarkStart w:id="6" w:name="_Toc311108091"/>
    </w:p>
    <w:p w:rsidR="00CD77BC" w:rsidRPr="00CD77BC" w:rsidRDefault="00CD77BC" w:rsidP="00CD77BC">
      <w:pPr>
        <w:keepNext/>
        <w:spacing w:before="240" w:after="60"/>
        <w:ind w:firstLine="540"/>
        <w:jc w:val="center"/>
        <w:outlineLvl w:val="1"/>
        <w:rPr>
          <w:rFonts w:ascii="Arial" w:hAnsi="Arial" w:cs="Arial"/>
          <w:b/>
          <w:bCs/>
          <w:i/>
          <w:iCs/>
        </w:rPr>
      </w:pPr>
      <w:r w:rsidRPr="00CD77BC">
        <w:rPr>
          <w:rFonts w:ascii="Arial" w:hAnsi="Arial" w:cs="Arial"/>
          <w:b/>
          <w:bCs/>
          <w:i/>
          <w:iCs/>
        </w:rPr>
        <w:lastRenderedPageBreak/>
        <w:t>2. ПЕРСПЕКТИВНЫЕ БАЛАНСЫ РАСПОЛАГАЕМОЙ ТЕПЛОВОЙ МОЩНОСТИ ИСТОЧНИКОВ ТЕПЛОВОЙ ЭНЕРГИИ И ТЕПЛОВОЙ НАГРУЗКИ ПОТРЕБИТЕЛЕЙ</w:t>
      </w:r>
      <w:bookmarkEnd w:id="6"/>
    </w:p>
    <w:p w:rsidR="00CD77BC" w:rsidRPr="00CD77BC" w:rsidRDefault="00CD77BC" w:rsidP="00CD77BC">
      <w:pPr>
        <w:ind w:firstLine="720"/>
        <w:jc w:val="center"/>
        <w:rPr>
          <w:rFonts w:ascii="Arial" w:hAnsi="Arial" w:cs="Arial"/>
        </w:rPr>
      </w:pPr>
    </w:p>
    <w:p w:rsidR="00CD77BC" w:rsidRPr="00CD77BC" w:rsidRDefault="00CD77BC" w:rsidP="00CD77BC">
      <w:pPr>
        <w:jc w:val="center"/>
        <w:rPr>
          <w:rFonts w:ascii="Arial" w:hAnsi="Arial" w:cs="Arial"/>
          <w:b/>
        </w:rPr>
      </w:pPr>
      <w:r w:rsidRPr="00CD77BC">
        <w:rPr>
          <w:rFonts w:ascii="Arial" w:hAnsi="Arial" w:cs="Arial"/>
          <w:b/>
        </w:rPr>
        <w:t>Перспективный радиус эффективного теплоснабжения теплоисточников, м</w:t>
      </w:r>
    </w:p>
    <w:p w:rsidR="00CD77BC" w:rsidRDefault="00CD77BC" w:rsidP="00CD77BC">
      <w:pPr>
        <w:jc w:val="right"/>
        <w:rPr>
          <w:rFonts w:ascii="Arial" w:hAnsi="Arial" w:cs="Arial"/>
        </w:rPr>
      </w:pPr>
      <w:r w:rsidRPr="00CD77BC">
        <w:rPr>
          <w:rFonts w:ascii="Arial" w:hAnsi="Arial" w:cs="Arial"/>
        </w:rPr>
        <w:t>Табл. 2.1.</w:t>
      </w:r>
    </w:p>
    <w:tbl>
      <w:tblPr>
        <w:tblStyle w:val="71"/>
        <w:tblW w:w="0" w:type="auto"/>
        <w:tblInd w:w="-113" w:type="dxa"/>
        <w:tblLayout w:type="fixed"/>
        <w:tblLook w:val="01E0" w:firstRow="1" w:lastRow="1" w:firstColumn="1" w:lastColumn="1" w:noHBand="0" w:noVBand="0"/>
      </w:tblPr>
      <w:tblGrid>
        <w:gridCol w:w="2448"/>
        <w:gridCol w:w="2880"/>
        <w:gridCol w:w="1620"/>
        <w:gridCol w:w="1440"/>
        <w:gridCol w:w="1459"/>
      </w:tblGrid>
      <w:tr w:rsidR="00DE1F66" w:rsidRPr="00DE1F66" w:rsidTr="00DE1F66">
        <w:trPr>
          <w:trHeight w:val="1958"/>
        </w:trPr>
        <w:tc>
          <w:tcPr>
            <w:tcW w:w="2448"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Источник тепловой энергии</w:t>
            </w:r>
          </w:p>
        </w:tc>
        <w:tc>
          <w:tcPr>
            <w:tcW w:w="2880"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Расстояние от источника до наиболее удаленного потребителя вдоль главной</w:t>
            </w:r>
            <w:r w:rsidR="0030753D">
              <w:rPr>
                <w:rFonts w:ascii="Arial" w:hAnsi="Arial" w:cs="Arial"/>
                <w:sz w:val="20"/>
                <w:szCs w:val="20"/>
              </w:rPr>
              <w:t xml:space="preserve"> магистрали по состоянию на 2019</w:t>
            </w:r>
            <w:r w:rsidRPr="00DE1F66">
              <w:rPr>
                <w:rFonts w:ascii="Arial" w:hAnsi="Arial" w:cs="Arial"/>
                <w:sz w:val="20"/>
                <w:szCs w:val="20"/>
              </w:rPr>
              <w:t xml:space="preserve"> год</w:t>
            </w:r>
          </w:p>
        </w:tc>
        <w:tc>
          <w:tcPr>
            <w:tcW w:w="4519" w:type="dxa"/>
            <w:gridSpan w:val="3"/>
            <w:vAlign w:val="center"/>
          </w:tcPr>
          <w:p w:rsidR="00DE1F66" w:rsidRPr="00DE1F66" w:rsidRDefault="00DE1F66" w:rsidP="00E73386">
            <w:pPr>
              <w:pStyle w:val="Default"/>
              <w:jc w:val="center"/>
              <w:rPr>
                <w:color w:val="auto"/>
                <w:sz w:val="20"/>
                <w:szCs w:val="20"/>
              </w:rPr>
            </w:pPr>
            <w:r w:rsidRPr="00DE1F66">
              <w:rPr>
                <w:color w:val="auto"/>
                <w:sz w:val="20"/>
                <w:szCs w:val="20"/>
              </w:rPr>
              <w:t>Эффективный радиус теплоснабжения</w:t>
            </w:r>
          </w:p>
        </w:tc>
      </w:tr>
      <w:tr w:rsidR="00DE1F66" w:rsidRPr="00DE1F66" w:rsidTr="00DE1F66">
        <w:trPr>
          <w:trHeight w:val="284"/>
        </w:trPr>
        <w:tc>
          <w:tcPr>
            <w:tcW w:w="2448" w:type="dxa"/>
            <w:vMerge/>
            <w:vAlign w:val="center"/>
          </w:tcPr>
          <w:p w:rsidR="00DE1F66" w:rsidRPr="00DE1F66" w:rsidRDefault="00DE1F66" w:rsidP="00E73386">
            <w:pPr>
              <w:jc w:val="center"/>
              <w:rPr>
                <w:rFonts w:ascii="Arial" w:hAnsi="Arial" w:cs="Arial"/>
                <w:sz w:val="20"/>
                <w:szCs w:val="20"/>
              </w:rPr>
            </w:pPr>
          </w:p>
        </w:tc>
        <w:tc>
          <w:tcPr>
            <w:tcW w:w="2880" w:type="dxa"/>
            <w:vMerge/>
            <w:vAlign w:val="center"/>
          </w:tcPr>
          <w:p w:rsidR="00DE1F66" w:rsidRPr="00DE1F66" w:rsidRDefault="00DE1F66" w:rsidP="00E73386">
            <w:pPr>
              <w:jc w:val="center"/>
              <w:rPr>
                <w:rFonts w:ascii="Arial" w:hAnsi="Arial" w:cs="Arial"/>
                <w:sz w:val="20"/>
                <w:szCs w:val="20"/>
              </w:rPr>
            </w:pPr>
          </w:p>
        </w:tc>
        <w:tc>
          <w:tcPr>
            <w:tcW w:w="1620" w:type="dxa"/>
            <w:vAlign w:val="center"/>
          </w:tcPr>
          <w:p w:rsidR="00DE1F66" w:rsidRPr="00DE1F66" w:rsidRDefault="0030753D" w:rsidP="00E73386">
            <w:pPr>
              <w:jc w:val="center"/>
              <w:rPr>
                <w:rFonts w:ascii="Arial" w:hAnsi="Arial" w:cs="Arial"/>
                <w:sz w:val="20"/>
                <w:szCs w:val="20"/>
              </w:rPr>
            </w:pPr>
            <w:r>
              <w:rPr>
                <w:rFonts w:ascii="Arial" w:hAnsi="Arial" w:cs="Arial"/>
                <w:sz w:val="20"/>
                <w:szCs w:val="20"/>
              </w:rPr>
              <w:t>2020- 2021</w:t>
            </w:r>
          </w:p>
        </w:tc>
        <w:tc>
          <w:tcPr>
            <w:tcW w:w="1440" w:type="dxa"/>
            <w:vAlign w:val="center"/>
          </w:tcPr>
          <w:p w:rsidR="00DE1F66" w:rsidRPr="00DE1F66" w:rsidRDefault="0030753D" w:rsidP="00E73386">
            <w:pPr>
              <w:jc w:val="center"/>
              <w:rPr>
                <w:rFonts w:ascii="Arial" w:hAnsi="Arial" w:cs="Arial"/>
                <w:sz w:val="20"/>
                <w:szCs w:val="20"/>
              </w:rPr>
            </w:pPr>
            <w:r>
              <w:rPr>
                <w:rFonts w:ascii="Arial" w:hAnsi="Arial" w:cs="Arial"/>
                <w:sz w:val="20"/>
                <w:szCs w:val="20"/>
              </w:rPr>
              <w:t>2022-2024</w:t>
            </w:r>
          </w:p>
        </w:tc>
        <w:tc>
          <w:tcPr>
            <w:tcW w:w="1459"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2025-2030</w:t>
            </w:r>
          </w:p>
        </w:tc>
      </w:tr>
      <w:tr w:rsidR="00DE1F66" w:rsidRPr="00DE1F66" w:rsidTr="00DE1F66">
        <w:trPr>
          <w:trHeight w:val="300"/>
        </w:trPr>
        <w:tc>
          <w:tcPr>
            <w:tcW w:w="2448" w:type="dxa"/>
            <w:vAlign w:val="center"/>
          </w:tcPr>
          <w:p w:rsidR="00DE1F66" w:rsidRPr="00DE1F66" w:rsidRDefault="00B349AB" w:rsidP="00E73386">
            <w:pPr>
              <w:pStyle w:val="af"/>
              <w:rPr>
                <w:rFonts w:ascii="Arial" w:hAnsi="Arial" w:cs="Arial"/>
              </w:rPr>
            </w:pPr>
            <w:r>
              <w:rPr>
                <w:rFonts w:ascii="Arial" w:hAnsi="Arial" w:cs="Arial"/>
              </w:rPr>
              <w:t xml:space="preserve">МКОУ </w:t>
            </w:r>
            <w:r w:rsidR="00DE1F66" w:rsidRPr="00DE1F66">
              <w:rPr>
                <w:rFonts w:ascii="Arial" w:hAnsi="Arial" w:cs="Arial"/>
              </w:rPr>
              <w:t>Балакшино-Борская ООШ</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21</w:t>
            </w:r>
          </w:p>
        </w:tc>
        <w:tc>
          <w:tcPr>
            <w:tcW w:w="162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21</w:t>
            </w:r>
          </w:p>
        </w:tc>
        <w:tc>
          <w:tcPr>
            <w:tcW w:w="144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21</w:t>
            </w:r>
          </w:p>
        </w:tc>
        <w:tc>
          <w:tcPr>
            <w:tcW w:w="1459"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21</w:t>
            </w:r>
          </w:p>
        </w:tc>
      </w:tr>
      <w:tr w:rsidR="00DE1F66" w:rsidRPr="00DE1F66" w:rsidTr="00DE1F66">
        <w:trPr>
          <w:trHeight w:val="300"/>
        </w:trPr>
        <w:tc>
          <w:tcPr>
            <w:tcW w:w="2448" w:type="dxa"/>
            <w:vAlign w:val="center"/>
          </w:tcPr>
          <w:p w:rsidR="00DE1F66" w:rsidRPr="00DE1F66" w:rsidRDefault="00DE1F66" w:rsidP="00E73386">
            <w:pPr>
              <w:autoSpaceDE w:val="0"/>
              <w:autoSpaceDN w:val="0"/>
              <w:adjustRightInd w:val="0"/>
              <w:rPr>
                <w:rFonts w:ascii="Arial" w:hAnsi="Arial" w:cs="Arial"/>
                <w:sz w:val="20"/>
                <w:szCs w:val="20"/>
              </w:rPr>
            </w:pPr>
            <w:r>
              <w:rPr>
                <w:rFonts w:ascii="Arial" w:hAnsi="Arial" w:cs="Arial"/>
                <w:sz w:val="20"/>
                <w:szCs w:val="20"/>
              </w:rPr>
              <w:t>МКУ ДОД Атагайская школа искусств</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105</w:t>
            </w:r>
          </w:p>
        </w:tc>
        <w:tc>
          <w:tcPr>
            <w:tcW w:w="1620"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450</w:t>
            </w:r>
          </w:p>
        </w:tc>
        <w:tc>
          <w:tcPr>
            <w:tcW w:w="1440"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450</w:t>
            </w:r>
          </w:p>
        </w:tc>
        <w:tc>
          <w:tcPr>
            <w:tcW w:w="1459"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450</w:t>
            </w:r>
          </w:p>
        </w:tc>
      </w:tr>
      <w:tr w:rsidR="00DE1F66" w:rsidRPr="00DE1F66" w:rsidTr="00DE1F66">
        <w:trPr>
          <w:trHeight w:val="300"/>
        </w:trPr>
        <w:tc>
          <w:tcPr>
            <w:tcW w:w="2448" w:type="dxa"/>
            <w:vAlign w:val="center"/>
          </w:tcPr>
          <w:p w:rsidR="00DE1F66" w:rsidRPr="00DE1F66" w:rsidRDefault="00B349AB" w:rsidP="00E73386">
            <w:pPr>
              <w:autoSpaceDE w:val="0"/>
              <w:autoSpaceDN w:val="0"/>
              <w:adjustRightInd w:val="0"/>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Атагайская СОШ</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70</w:t>
            </w:r>
          </w:p>
        </w:tc>
        <w:tc>
          <w:tcPr>
            <w:tcW w:w="1620" w:type="dxa"/>
            <w:vMerge/>
            <w:vAlign w:val="center"/>
          </w:tcPr>
          <w:p w:rsidR="00DE1F66" w:rsidRPr="00DE1F66" w:rsidRDefault="00DE1F66" w:rsidP="00E73386">
            <w:pPr>
              <w:jc w:val="center"/>
              <w:rPr>
                <w:rFonts w:ascii="Arial" w:hAnsi="Arial" w:cs="Arial"/>
                <w:sz w:val="20"/>
                <w:szCs w:val="20"/>
              </w:rPr>
            </w:pPr>
          </w:p>
        </w:tc>
        <w:tc>
          <w:tcPr>
            <w:tcW w:w="1440" w:type="dxa"/>
            <w:vMerge/>
            <w:vAlign w:val="center"/>
          </w:tcPr>
          <w:p w:rsidR="00DE1F66" w:rsidRPr="00DE1F66" w:rsidRDefault="00DE1F66" w:rsidP="00E73386">
            <w:pPr>
              <w:jc w:val="center"/>
              <w:rPr>
                <w:rFonts w:ascii="Arial" w:hAnsi="Arial" w:cs="Arial"/>
                <w:sz w:val="20"/>
                <w:szCs w:val="20"/>
              </w:rPr>
            </w:pPr>
          </w:p>
        </w:tc>
        <w:tc>
          <w:tcPr>
            <w:tcW w:w="1459" w:type="dxa"/>
            <w:vMerge/>
            <w:vAlign w:val="center"/>
          </w:tcPr>
          <w:p w:rsidR="00DE1F66" w:rsidRPr="00DE1F66" w:rsidRDefault="00DE1F66" w:rsidP="00E73386">
            <w:pPr>
              <w:jc w:val="center"/>
              <w:rPr>
                <w:rFonts w:ascii="Arial" w:hAnsi="Arial" w:cs="Arial"/>
                <w:sz w:val="20"/>
                <w:szCs w:val="20"/>
              </w:rPr>
            </w:pPr>
          </w:p>
        </w:tc>
      </w:tr>
      <w:tr w:rsidR="00DE1F66" w:rsidRPr="00DE1F66" w:rsidTr="00DE1F66">
        <w:trPr>
          <w:trHeight w:val="300"/>
        </w:trPr>
        <w:tc>
          <w:tcPr>
            <w:tcW w:w="2448" w:type="dxa"/>
            <w:vAlign w:val="center"/>
          </w:tcPr>
          <w:p w:rsidR="00DE1F66" w:rsidRPr="00DE1F66" w:rsidRDefault="008D56F9" w:rsidP="00E73386">
            <w:pPr>
              <w:autoSpaceDE w:val="0"/>
              <w:autoSpaceDN w:val="0"/>
              <w:adjustRightInd w:val="0"/>
              <w:rPr>
                <w:rFonts w:ascii="Arial" w:hAnsi="Arial" w:cs="Arial"/>
                <w:sz w:val="20"/>
                <w:szCs w:val="20"/>
              </w:rPr>
            </w:pPr>
            <w:r>
              <w:rPr>
                <w:rFonts w:ascii="Arial" w:hAnsi="Arial" w:cs="Arial"/>
                <w:sz w:val="20"/>
                <w:szCs w:val="20"/>
              </w:rPr>
              <w:t>Администрация Атагайского МО</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310</w:t>
            </w:r>
          </w:p>
        </w:tc>
        <w:tc>
          <w:tcPr>
            <w:tcW w:w="1620" w:type="dxa"/>
            <w:vMerge/>
            <w:vAlign w:val="center"/>
          </w:tcPr>
          <w:p w:rsidR="00DE1F66" w:rsidRPr="00DE1F66" w:rsidRDefault="00DE1F66" w:rsidP="00E73386">
            <w:pPr>
              <w:jc w:val="center"/>
              <w:rPr>
                <w:rFonts w:ascii="Arial" w:hAnsi="Arial" w:cs="Arial"/>
                <w:sz w:val="20"/>
                <w:szCs w:val="20"/>
              </w:rPr>
            </w:pPr>
          </w:p>
        </w:tc>
        <w:tc>
          <w:tcPr>
            <w:tcW w:w="1440" w:type="dxa"/>
            <w:vMerge/>
            <w:vAlign w:val="center"/>
          </w:tcPr>
          <w:p w:rsidR="00DE1F66" w:rsidRPr="00DE1F66" w:rsidRDefault="00DE1F66" w:rsidP="00E73386">
            <w:pPr>
              <w:jc w:val="center"/>
              <w:rPr>
                <w:rFonts w:ascii="Arial" w:hAnsi="Arial" w:cs="Arial"/>
                <w:sz w:val="20"/>
                <w:szCs w:val="20"/>
              </w:rPr>
            </w:pPr>
          </w:p>
        </w:tc>
        <w:tc>
          <w:tcPr>
            <w:tcW w:w="1459" w:type="dxa"/>
            <w:vMerge/>
            <w:vAlign w:val="center"/>
          </w:tcPr>
          <w:p w:rsidR="00DE1F66" w:rsidRPr="00DE1F66" w:rsidRDefault="00DE1F66" w:rsidP="00E73386">
            <w:pPr>
              <w:jc w:val="center"/>
              <w:rPr>
                <w:rFonts w:ascii="Arial" w:hAnsi="Arial" w:cs="Arial"/>
                <w:sz w:val="20"/>
                <w:szCs w:val="20"/>
              </w:rPr>
            </w:pPr>
          </w:p>
        </w:tc>
      </w:tr>
      <w:tr w:rsidR="00DE1F66" w:rsidRPr="00DE1F66" w:rsidTr="00DE1F66">
        <w:trPr>
          <w:trHeight w:val="300"/>
        </w:trPr>
        <w:tc>
          <w:tcPr>
            <w:tcW w:w="2448" w:type="dxa"/>
            <w:vAlign w:val="center"/>
          </w:tcPr>
          <w:p w:rsidR="00DE1F66" w:rsidRPr="00DE1F66" w:rsidRDefault="00DE1F66" w:rsidP="00E73386">
            <w:pPr>
              <w:autoSpaceDE w:val="0"/>
              <w:autoSpaceDN w:val="0"/>
              <w:adjustRightInd w:val="0"/>
              <w:rPr>
                <w:rFonts w:ascii="Arial" w:hAnsi="Arial" w:cs="Arial"/>
                <w:sz w:val="20"/>
                <w:szCs w:val="20"/>
              </w:rPr>
            </w:pPr>
            <w:r w:rsidRPr="00DE1F66">
              <w:rPr>
                <w:rFonts w:ascii="Arial" w:hAnsi="Arial" w:cs="Arial"/>
                <w:sz w:val="20"/>
                <w:szCs w:val="20"/>
              </w:rPr>
              <w:t>Строящейся школы (не введена в эксплуатацию и не функционирует</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150</w:t>
            </w:r>
          </w:p>
        </w:tc>
        <w:tc>
          <w:tcPr>
            <w:tcW w:w="1620" w:type="dxa"/>
            <w:vMerge/>
            <w:vAlign w:val="center"/>
          </w:tcPr>
          <w:p w:rsidR="00DE1F66" w:rsidRPr="00DE1F66" w:rsidRDefault="00DE1F66" w:rsidP="00E73386">
            <w:pPr>
              <w:jc w:val="center"/>
              <w:rPr>
                <w:rFonts w:ascii="Arial" w:hAnsi="Arial" w:cs="Arial"/>
                <w:sz w:val="20"/>
                <w:szCs w:val="20"/>
              </w:rPr>
            </w:pPr>
          </w:p>
        </w:tc>
        <w:tc>
          <w:tcPr>
            <w:tcW w:w="1440" w:type="dxa"/>
            <w:vMerge/>
            <w:vAlign w:val="center"/>
          </w:tcPr>
          <w:p w:rsidR="00DE1F66" w:rsidRPr="00DE1F66" w:rsidRDefault="00DE1F66" w:rsidP="00E73386">
            <w:pPr>
              <w:jc w:val="center"/>
              <w:rPr>
                <w:rFonts w:ascii="Arial" w:hAnsi="Arial" w:cs="Arial"/>
                <w:sz w:val="20"/>
                <w:szCs w:val="20"/>
              </w:rPr>
            </w:pPr>
          </w:p>
        </w:tc>
        <w:tc>
          <w:tcPr>
            <w:tcW w:w="1459" w:type="dxa"/>
            <w:vMerge/>
            <w:vAlign w:val="center"/>
          </w:tcPr>
          <w:p w:rsidR="00DE1F66" w:rsidRPr="00DE1F66" w:rsidRDefault="00DE1F66" w:rsidP="00E73386">
            <w:pPr>
              <w:jc w:val="center"/>
              <w:rPr>
                <w:rFonts w:ascii="Arial" w:hAnsi="Arial" w:cs="Arial"/>
                <w:sz w:val="20"/>
                <w:szCs w:val="20"/>
              </w:rPr>
            </w:pPr>
          </w:p>
        </w:tc>
      </w:tr>
    </w:tbl>
    <w:p w:rsidR="00CD77BC" w:rsidRPr="00CD77BC" w:rsidRDefault="00CD77BC" w:rsidP="00CD77BC">
      <w:pPr>
        <w:jc w:val="center"/>
        <w:rPr>
          <w:rFonts w:ascii="Arial" w:hAnsi="Arial" w:cs="Arial"/>
          <w:b/>
        </w:rPr>
      </w:pPr>
    </w:p>
    <w:p w:rsidR="00CD77BC" w:rsidRPr="00CD77BC" w:rsidRDefault="00CD77BC" w:rsidP="00CD77BC">
      <w:pPr>
        <w:ind w:firstLine="720"/>
        <w:jc w:val="both"/>
        <w:rPr>
          <w:rFonts w:ascii="Arial" w:hAnsi="Arial" w:cs="Arial"/>
          <w:b/>
        </w:rPr>
      </w:pPr>
      <w:r w:rsidRPr="00CD77BC">
        <w:rPr>
          <w:rFonts w:ascii="Arial" w:hAnsi="Arial" w:cs="Arial"/>
          <w:b/>
        </w:rPr>
        <w:t>2.1. Описание существующих и перспективных зон действия систем теплоснабжения и источников тепловой энергии.</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both"/>
        <w:rPr>
          <w:rFonts w:ascii="Arial" w:hAnsi="Arial" w:cs="Arial"/>
        </w:rPr>
      </w:pPr>
    </w:p>
    <w:p w:rsidR="00CD77BC" w:rsidRPr="00CD77BC" w:rsidRDefault="005B2AE4" w:rsidP="00CD77BC">
      <w:pPr>
        <w:ind w:firstLine="720"/>
        <w:jc w:val="both"/>
        <w:rPr>
          <w:rFonts w:ascii="Arial" w:hAnsi="Arial" w:cs="Arial"/>
        </w:rPr>
      </w:pPr>
      <w:r>
        <w:rPr>
          <w:rFonts w:ascii="Arial" w:hAnsi="Arial" w:cs="Arial"/>
        </w:rPr>
        <w:t>Зона</w:t>
      </w:r>
      <w:r w:rsidR="00CD77BC" w:rsidRPr="00CD77BC">
        <w:rPr>
          <w:rFonts w:ascii="Arial" w:hAnsi="Arial" w:cs="Arial"/>
        </w:rPr>
        <w:t xml:space="preserve"> покрытия тепловых нагрузок</w:t>
      </w:r>
      <w:r w:rsidR="00CD77BC" w:rsidRPr="00CD77BC">
        <w:rPr>
          <w:rFonts w:ascii="Arial" w:hAnsi="Arial" w:cs="Arial"/>
          <w:color w:val="FF0000"/>
        </w:rPr>
        <w:t xml:space="preserve"> </w:t>
      </w:r>
      <w:r>
        <w:rPr>
          <w:rFonts w:ascii="Arial" w:hAnsi="Arial" w:cs="Arial"/>
        </w:rPr>
        <w:t>котельной</w:t>
      </w:r>
      <w:r w:rsidR="00CD77BC" w:rsidRPr="00CD77BC">
        <w:rPr>
          <w:rFonts w:ascii="Arial" w:hAnsi="Arial" w:cs="Arial"/>
          <w:color w:val="FF0000"/>
        </w:rPr>
        <w:t xml:space="preserve"> </w:t>
      </w:r>
      <w:r w:rsidRPr="005B2AE4">
        <w:rPr>
          <w:rFonts w:ascii="Arial" w:hAnsi="Arial" w:cs="Arial"/>
        </w:rPr>
        <w:t>МКОУ</w:t>
      </w:r>
      <w:r>
        <w:rPr>
          <w:rFonts w:ascii="Arial" w:hAnsi="Arial" w:cs="Arial"/>
          <w:color w:val="FF0000"/>
        </w:rPr>
        <w:t xml:space="preserve"> </w:t>
      </w:r>
      <w:r>
        <w:rPr>
          <w:rFonts w:ascii="Arial" w:hAnsi="Arial" w:cs="Arial"/>
        </w:rPr>
        <w:t>Балакшино-Борской ООШ остане</w:t>
      </w:r>
      <w:r w:rsidR="00CD77BC" w:rsidRPr="00CD77BC">
        <w:rPr>
          <w:rFonts w:ascii="Arial" w:hAnsi="Arial" w:cs="Arial"/>
        </w:rPr>
        <w:t>тс</w:t>
      </w:r>
      <w:r>
        <w:rPr>
          <w:rFonts w:ascii="Arial" w:hAnsi="Arial" w:cs="Arial"/>
        </w:rPr>
        <w:t>я существующей</w:t>
      </w:r>
      <w:r w:rsidR="00CD77BC" w:rsidRPr="00CD77BC">
        <w:rPr>
          <w:rFonts w:ascii="Arial" w:hAnsi="Arial" w:cs="Arial"/>
        </w:rPr>
        <w:t>. Нагрузки котельных</w:t>
      </w:r>
      <w:r w:rsidR="00DE1F66">
        <w:rPr>
          <w:rFonts w:ascii="Arial" w:hAnsi="Arial" w:cs="Arial"/>
        </w:rPr>
        <w:t xml:space="preserve"> МКУ ДОД Атагайская </w:t>
      </w:r>
      <w:r w:rsidR="007B0DFB">
        <w:rPr>
          <w:rFonts w:ascii="Arial" w:hAnsi="Arial" w:cs="Arial"/>
        </w:rPr>
        <w:t xml:space="preserve">детская </w:t>
      </w:r>
      <w:r w:rsidR="00DE1F66">
        <w:rPr>
          <w:rFonts w:ascii="Arial" w:hAnsi="Arial" w:cs="Arial"/>
        </w:rPr>
        <w:t>школа искусств,</w:t>
      </w:r>
      <w:r w:rsidR="00C7038B">
        <w:rPr>
          <w:rFonts w:ascii="Arial" w:hAnsi="Arial" w:cs="Arial"/>
        </w:rPr>
        <w:t xml:space="preserve"> администрации Атагайского МО</w:t>
      </w:r>
      <w:r w:rsidR="00CD77BC" w:rsidRPr="00CD77BC">
        <w:rPr>
          <w:rFonts w:ascii="Arial" w:hAnsi="Arial" w:cs="Arial"/>
        </w:rPr>
        <w:t xml:space="preserve">, </w:t>
      </w:r>
      <w:r w:rsidR="00B349AB">
        <w:rPr>
          <w:rFonts w:ascii="Arial" w:hAnsi="Arial" w:cs="Arial"/>
        </w:rPr>
        <w:t xml:space="preserve">МКОУ </w:t>
      </w:r>
      <w:r w:rsidR="00CD77BC" w:rsidRPr="00CD77BC">
        <w:rPr>
          <w:rFonts w:ascii="Arial" w:hAnsi="Arial" w:cs="Arial"/>
        </w:rPr>
        <w:t xml:space="preserve">Атагайской СОШ и Строящейся школы предлагается подключить к одной современной и автоматизированной котельной, которую необходимо смонтировать на месте </w:t>
      </w:r>
      <w:r w:rsidR="00CD77BC" w:rsidRPr="003D1369">
        <w:rPr>
          <w:rFonts w:ascii="Arial" w:hAnsi="Arial" w:cs="Arial"/>
        </w:rPr>
        <w:t>котельной</w:t>
      </w:r>
      <w:r w:rsidR="00531883">
        <w:rPr>
          <w:rFonts w:ascii="Arial" w:hAnsi="Arial" w:cs="Arial"/>
        </w:rPr>
        <w:t xml:space="preserve"> администрации Атагайского МО</w:t>
      </w:r>
      <w:r w:rsidR="00CD77BC" w:rsidRPr="00CD77BC">
        <w:rPr>
          <w:rFonts w:ascii="Arial" w:hAnsi="Arial" w:cs="Arial"/>
        </w:rPr>
        <w:t xml:space="preserve">, а все остальные неэффективные котельные вывести из эксплуатации. Ранее рассматривался вариант реконструкции системы теплоснабжения с переключением всей нагрузки на котельную строящейся школы, о чем было предложено, курирующему возведение школьного комплекса, Министерству строительства, дорожного хозяйства Иркутской области (письмо администрации муниципального образования «Нижнеудинский район» от 18.09.2014 года №3288). </w:t>
      </w:r>
      <w:r w:rsidR="00A55DFD" w:rsidRPr="00CD77BC">
        <w:rPr>
          <w:rFonts w:ascii="Arial" w:hAnsi="Arial" w:cs="Arial"/>
        </w:rPr>
        <w:t>Со своей стороны,</w:t>
      </w:r>
      <w:r w:rsidR="00CD77BC" w:rsidRPr="00CD77BC">
        <w:rPr>
          <w:rFonts w:ascii="Arial" w:hAnsi="Arial" w:cs="Arial"/>
        </w:rPr>
        <w:t xml:space="preserve"> Министерство строительства, дорожного хозяйства Иркутской области в письме от 18.11.2014 года №59-37-6705/14 отказалось участвовать в реализации мероприятий по увеличению мощности котельной строящейся школы, при этом поставив крест на рассмотрении </w:t>
      </w:r>
      <w:r w:rsidR="00A55DFD" w:rsidRPr="00CD77BC">
        <w:rPr>
          <w:rFonts w:ascii="Arial" w:hAnsi="Arial" w:cs="Arial"/>
        </w:rPr>
        <w:t>варианта по</w:t>
      </w:r>
      <w:r w:rsidR="00CD77BC" w:rsidRPr="00CD77BC">
        <w:rPr>
          <w:rFonts w:ascii="Arial" w:hAnsi="Arial" w:cs="Arial"/>
        </w:rPr>
        <w:t xml:space="preserve"> переключению всей нагрузки на котельную строящейся школы.</w:t>
      </w:r>
    </w:p>
    <w:p w:rsidR="00CD77BC" w:rsidRPr="00CD77BC" w:rsidRDefault="00CD77BC" w:rsidP="00CD77BC">
      <w:pPr>
        <w:ind w:firstLine="720"/>
        <w:jc w:val="both"/>
        <w:rPr>
          <w:rFonts w:ascii="Arial" w:hAnsi="Arial" w:cs="Arial"/>
        </w:rPr>
      </w:pPr>
      <w:r w:rsidRPr="00CD77BC">
        <w:rPr>
          <w:rFonts w:ascii="Arial" w:hAnsi="Arial" w:cs="Arial"/>
        </w:rPr>
        <w:t xml:space="preserve">Таким образом, зона теплоснабжения </w:t>
      </w:r>
      <w:r w:rsidRPr="003D1369">
        <w:rPr>
          <w:rFonts w:ascii="Arial" w:hAnsi="Arial" w:cs="Arial"/>
        </w:rPr>
        <w:t>котельной</w:t>
      </w:r>
      <w:r w:rsidR="00531883" w:rsidRPr="00531883">
        <w:rPr>
          <w:rFonts w:ascii="Arial" w:hAnsi="Arial" w:cs="Arial"/>
        </w:rPr>
        <w:t xml:space="preserve"> </w:t>
      </w:r>
      <w:r w:rsidR="00531883">
        <w:rPr>
          <w:rFonts w:ascii="Arial" w:hAnsi="Arial" w:cs="Arial"/>
        </w:rPr>
        <w:t>администрации Атагайского МО,</w:t>
      </w:r>
      <w:r w:rsidRPr="00CD77BC">
        <w:rPr>
          <w:rFonts w:ascii="Arial" w:hAnsi="Arial" w:cs="Arial"/>
        </w:rPr>
        <w:t xml:space="preserve"> увеличится за счет подключения тепловых нагрузок</w:t>
      </w:r>
      <w:r w:rsidRPr="00CD77BC">
        <w:rPr>
          <w:rFonts w:ascii="Arial" w:hAnsi="Arial" w:cs="Arial"/>
          <w:color w:val="FF0000"/>
        </w:rPr>
        <w:t xml:space="preserve"> </w:t>
      </w:r>
      <w:r w:rsidRPr="00CD77BC">
        <w:rPr>
          <w:rFonts w:ascii="Arial" w:hAnsi="Arial" w:cs="Arial"/>
        </w:rPr>
        <w:t xml:space="preserve">котельных </w:t>
      </w:r>
      <w:r w:rsidR="00DE1F66">
        <w:rPr>
          <w:rFonts w:ascii="Arial" w:hAnsi="Arial" w:cs="Arial"/>
        </w:rPr>
        <w:t xml:space="preserve">МКУ ДОД Атагайская </w:t>
      </w:r>
      <w:r w:rsidR="007B0DFB">
        <w:rPr>
          <w:rFonts w:ascii="Arial" w:hAnsi="Arial" w:cs="Arial"/>
        </w:rPr>
        <w:t xml:space="preserve">детская </w:t>
      </w:r>
      <w:r w:rsidR="00DE1F66">
        <w:rPr>
          <w:rFonts w:ascii="Arial" w:hAnsi="Arial" w:cs="Arial"/>
        </w:rPr>
        <w:t xml:space="preserve">школа искусств, </w:t>
      </w:r>
      <w:r w:rsidR="00C7038B">
        <w:rPr>
          <w:rFonts w:ascii="Arial" w:hAnsi="Arial" w:cs="Arial"/>
        </w:rPr>
        <w:t>администрации Атагайского МО</w:t>
      </w:r>
      <w:r w:rsidRPr="00CD77BC">
        <w:rPr>
          <w:rFonts w:ascii="Arial" w:hAnsi="Arial" w:cs="Arial"/>
        </w:rPr>
        <w:t xml:space="preserve">, </w:t>
      </w:r>
      <w:r w:rsidR="00B349AB">
        <w:rPr>
          <w:rFonts w:ascii="Arial" w:hAnsi="Arial" w:cs="Arial"/>
        </w:rPr>
        <w:t xml:space="preserve">МКОУ </w:t>
      </w:r>
      <w:r w:rsidRPr="00CD77BC">
        <w:rPr>
          <w:rFonts w:ascii="Arial" w:hAnsi="Arial" w:cs="Arial"/>
        </w:rPr>
        <w:t xml:space="preserve">Атагайской СОШ и Строящейся школы. </w:t>
      </w:r>
    </w:p>
    <w:p w:rsidR="00CD77BC" w:rsidRPr="00CD77BC" w:rsidRDefault="00CD77BC" w:rsidP="00CD77BC">
      <w:pPr>
        <w:ind w:firstLine="720"/>
        <w:jc w:val="both"/>
        <w:rPr>
          <w:rFonts w:ascii="Arial" w:hAnsi="Arial" w:cs="Arial"/>
        </w:rPr>
      </w:pPr>
      <w:r w:rsidRPr="00CD77BC">
        <w:rPr>
          <w:rFonts w:ascii="Arial" w:hAnsi="Arial" w:cs="Arial"/>
        </w:rPr>
        <w:t>С вводом в эксплуата</w:t>
      </w:r>
      <w:r w:rsidR="00A55DFD">
        <w:rPr>
          <w:rFonts w:ascii="Arial" w:hAnsi="Arial" w:cs="Arial"/>
        </w:rPr>
        <w:t>цию школьного комплекса прекратит свое существование ветхий отапливаемый объект</w:t>
      </w:r>
      <w:r w:rsidRPr="00CD77BC">
        <w:rPr>
          <w:rFonts w:ascii="Arial" w:hAnsi="Arial" w:cs="Arial"/>
        </w:rPr>
        <w:t>: администрация Атагайского муниципального образования.</w:t>
      </w:r>
      <w:r w:rsidR="002632D6" w:rsidRPr="002632D6">
        <w:rPr>
          <w:noProof/>
        </w:rPr>
        <w:t xml:space="preserve"> </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center"/>
        <w:rPr>
          <w:rFonts w:ascii="Arial" w:hAnsi="Arial" w:cs="Arial"/>
          <w:b/>
        </w:rPr>
      </w:pPr>
      <w:r w:rsidRPr="00CD77BC">
        <w:rPr>
          <w:rFonts w:ascii="Arial" w:hAnsi="Arial" w:cs="Arial"/>
          <w:b/>
        </w:rPr>
        <w:lastRenderedPageBreak/>
        <w:t>Существующие зоны действия систем теплоснабжения и источников тепловой энергии.</w:t>
      </w:r>
    </w:p>
    <w:p w:rsidR="00CD77BC" w:rsidRDefault="00CD77BC">
      <w:pPr>
        <w:rPr>
          <w:rFonts w:ascii="Arial" w:hAnsi="Arial" w:cs="Arial"/>
        </w:rPr>
      </w:pPr>
    </w:p>
    <w:p w:rsidR="00385F30" w:rsidRPr="00385F30" w:rsidRDefault="00385F30" w:rsidP="00385F30">
      <w:pPr>
        <w:jc w:val="center"/>
      </w:pPr>
    </w:p>
    <w:p w:rsidR="00385F30" w:rsidRPr="00385F30" w:rsidRDefault="00385F30" w:rsidP="00385F30">
      <w:pPr>
        <w:jc w:val="center"/>
        <w:rPr>
          <w:rFonts w:ascii="Arial" w:hAnsi="Arial" w:cs="Arial"/>
          <w:b/>
        </w:rPr>
      </w:pPr>
      <w:r w:rsidRPr="00385F30">
        <w:rPr>
          <w:rFonts w:ascii="Arial" w:hAnsi="Arial" w:cs="Arial"/>
          <w:b/>
        </w:rPr>
        <w:t>р.п. Атагай</w:t>
      </w:r>
    </w:p>
    <w:p w:rsidR="00385F30" w:rsidRDefault="002632D6" w:rsidP="00385F30">
      <w:pPr>
        <w:jc w:val="center"/>
      </w:pPr>
      <w:r w:rsidRPr="002632D6">
        <w:rPr>
          <w:noProof/>
        </w:rPr>
        <mc:AlternateContent>
          <mc:Choice Requires="wps">
            <w:drawing>
              <wp:anchor distT="0" distB="0" distL="114300" distR="114300" simplePos="0" relativeHeight="251647488" behindDoc="0" locked="0" layoutInCell="1" allowOverlap="1" wp14:anchorId="062D5141" wp14:editId="1392D015">
                <wp:simplePos x="0" y="0"/>
                <wp:positionH relativeFrom="column">
                  <wp:posOffset>4556760</wp:posOffset>
                </wp:positionH>
                <wp:positionV relativeFrom="paragraph">
                  <wp:posOffset>2084070</wp:posOffset>
                </wp:positionV>
                <wp:extent cx="975360" cy="411480"/>
                <wp:effectExtent l="0" t="0" r="15240" b="26670"/>
                <wp:wrapNone/>
                <wp:docPr id="64" name="Прямоугольник 64"/>
                <wp:cNvGraphicFramePr/>
                <a:graphic xmlns:a="http://schemas.openxmlformats.org/drawingml/2006/main">
                  <a:graphicData uri="http://schemas.microsoft.com/office/word/2010/wordprocessingShape">
                    <wps:wsp>
                      <wps:cNvSpPr/>
                      <wps:spPr>
                        <a:xfrm>
                          <a:off x="0" y="0"/>
                          <a:ext cx="97536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2632D6" w:rsidRDefault="00503247" w:rsidP="002632D6">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4" o:spid="_x0000_s1026" style="position:absolute;left:0;text-align:left;margin-left:358.8pt;margin-top:164.1pt;width:76.8pt;height:32.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" fillcolor="#5b9bd5" strokecolor="#41719c" strokeweight="1pt">
                <v:textbox>
                  <w:txbxContent>
                    <w:p w:rsidR="00503247" w:rsidRPr="002632D6" w:rsidRDefault="00503247" w:rsidP="002632D6">
                      <w:pPr>
                        <w:jc w:val="center"/>
                        <w:rPr>
                          <w:b/>
                          <w:sz w:val="16"/>
                          <w:szCs w:val="16"/>
                        </w:rPr>
                      </w:pPr>
                      <w:r>
                        <w:rPr>
                          <w:b/>
                          <w:sz w:val="16"/>
                          <w:szCs w:val="16"/>
                        </w:rPr>
                        <w:t>Котельная Администрации</w:t>
                      </w:r>
                    </w:p>
                  </w:txbxContent>
                </v:textbox>
              </v:rect>
            </w:pict>
          </mc:Fallback>
        </mc:AlternateContent>
      </w:r>
      <w:r>
        <w:rPr>
          <w:noProof/>
        </w:rPr>
        <mc:AlternateContent>
          <mc:Choice Requires="wps">
            <w:drawing>
              <wp:anchor distT="0" distB="0" distL="114300" distR="114300" simplePos="0" relativeHeight="251648512" behindDoc="0" locked="0" layoutInCell="1" allowOverlap="1">
                <wp:simplePos x="0" y="0"/>
                <wp:positionH relativeFrom="column">
                  <wp:posOffset>3482340</wp:posOffset>
                </wp:positionH>
                <wp:positionV relativeFrom="paragraph">
                  <wp:posOffset>1817370</wp:posOffset>
                </wp:positionV>
                <wp:extent cx="838200" cy="411480"/>
                <wp:effectExtent l="0" t="0" r="19050" b="26670"/>
                <wp:wrapNone/>
                <wp:docPr id="63" name="Прямоугольник 63"/>
                <wp:cNvGraphicFramePr/>
                <a:graphic xmlns:a="http://schemas.openxmlformats.org/drawingml/2006/main">
                  <a:graphicData uri="http://schemas.microsoft.com/office/word/2010/wordprocessingShape">
                    <wps:wsp>
                      <wps:cNvSpPr/>
                      <wps:spPr>
                        <a:xfrm>
                          <a:off x="0" y="0"/>
                          <a:ext cx="838200" cy="4114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03247" w:rsidRPr="002632D6" w:rsidRDefault="00503247" w:rsidP="002632D6">
                            <w:pPr>
                              <w:jc w:val="center"/>
                              <w:rPr>
                                <w:b/>
                                <w:sz w:val="16"/>
                                <w:szCs w:val="16"/>
                              </w:rPr>
                            </w:pPr>
                            <w:r w:rsidRPr="003D1369">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3" o:spid="_x0000_s1027" style="position:absolute;left:0;text-align:left;margin-left:274.2pt;margin-top:143.1pt;width:66pt;height:32.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" fillcolor="#5b9bd5 [3204]" strokecolor="#1f4d78 [1604]" strokeweight="1pt">
                <v:textbox>
                  <w:txbxContent>
                    <w:p w:rsidR="00503247" w:rsidRPr="002632D6" w:rsidRDefault="00503247" w:rsidP="002632D6">
                      <w:pPr>
                        <w:jc w:val="center"/>
                        <w:rPr>
                          <w:b/>
                          <w:sz w:val="16"/>
                          <w:szCs w:val="16"/>
                        </w:rPr>
                      </w:pPr>
                      <w:r w:rsidRPr="003D1369">
                        <w:rPr>
                          <w:b/>
                          <w:sz w:val="16"/>
                          <w:szCs w:val="16"/>
                        </w:rPr>
                        <w:t>Котельная МКУ ДОД</w:t>
                      </w:r>
                    </w:p>
                  </w:txbxContent>
                </v:textbox>
              </v:rect>
            </w:pict>
          </mc:Fallback>
        </mc:AlternateContent>
      </w:r>
      <w:r w:rsidR="00385F30" w:rsidRPr="00385F30">
        <w:rPr>
          <w:noProof/>
        </w:rPr>
        <w:drawing>
          <wp:inline distT="0" distB="0" distL="0" distR="0">
            <wp:extent cx="4251960" cy="3556069"/>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57968" cy="3561094"/>
                    </a:xfrm>
                    <a:prstGeom prst="rect">
                      <a:avLst/>
                    </a:prstGeom>
                    <a:noFill/>
                    <a:ln>
                      <a:noFill/>
                    </a:ln>
                  </pic:spPr>
                </pic:pic>
              </a:graphicData>
            </a:graphic>
          </wp:inline>
        </w:drawing>
      </w:r>
    </w:p>
    <w:p w:rsidR="00B349AB" w:rsidRPr="00385F30" w:rsidRDefault="00B349AB" w:rsidP="00385F30">
      <w:pPr>
        <w:jc w:val="center"/>
      </w:pPr>
    </w:p>
    <w:p w:rsidR="00385F30" w:rsidRPr="00385F30" w:rsidRDefault="00527635" w:rsidP="00385F30">
      <w:pPr>
        <w:jc w:val="center"/>
        <w:rPr>
          <w:b/>
        </w:rPr>
      </w:pPr>
      <w:r w:rsidRPr="00527635">
        <w:rPr>
          <w:noProof/>
        </w:rPr>
        <mc:AlternateContent>
          <mc:Choice Requires="wps">
            <w:drawing>
              <wp:anchor distT="0" distB="0" distL="114300" distR="114300" simplePos="0" relativeHeight="251650560" behindDoc="0" locked="0" layoutInCell="1" allowOverlap="1" wp14:anchorId="062D5141" wp14:editId="1392D015">
                <wp:simplePos x="0" y="0"/>
                <wp:positionH relativeFrom="column">
                  <wp:posOffset>3032760</wp:posOffset>
                </wp:positionH>
                <wp:positionV relativeFrom="paragraph">
                  <wp:posOffset>1489710</wp:posOffset>
                </wp:positionV>
                <wp:extent cx="1203960" cy="411480"/>
                <wp:effectExtent l="0" t="0" r="15240" b="26670"/>
                <wp:wrapNone/>
                <wp:docPr id="66" name="Прямоугольник 66"/>
                <wp:cNvGraphicFramePr/>
                <a:graphic xmlns:a="http://schemas.openxmlformats.org/drawingml/2006/main">
                  <a:graphicData uri="http://schemas.microsoft.com/office/word/2010/wordprocessingShape">
                    <wps:wsp>
                      <wps:cNvSpPr/>
                      <wps:spPr>
                        <a:xfrm>
                          <a:off x="0" y="0"/>
                          <a:ext cx="120396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2632D6" w:rsidRDefault="00503247" w:rsidP="00527635">
                            <w:pPr>
                              <w:jc w:val="center"/>
                              <w:rPr>
                                <w:b/>
                                <w:sz w:val="16"/>
                                <w:szCs w:val="16"/>
                              </w:rPr>
                            </w:pPr>
                            <w:r w:rsidRPr="002632D6">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6" o:spid="_x0000_s1028" style="position:absolute;left:0;text-align:left;margin-left:238.8pt;margin-top:117.3pt;width:94.8pt;height:32.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" fillcolor="#5b9bd5" strokecolor="#41719c" strokeweight="1pt">
                <v:textbox>
                  <w:txbxContent>
                    <w:p w:rsidR="00503247" w:rsidRPr="002632D6" w:rsidRDefault="00503247" w:rsidP="00527635">
                      <w:pPr>
                        <w:jc w:val="center"/>
                        <w:rPr>
                          <w:b/>
                          <w:sz w:val="16"/>
                          <w:szCs w:val="16"/>
                        </w:rPr>
                      </w:pPr>
                      <w:r w:rsidRPr="002632D6">
                        <w:rPr>
                          <w:b/>
                          <w:sz w:val="16"/>
                          <w:szCs w:val="16"/>
                        </w:rPr>
                        <w:t>Котельная МКУ ДОД</w:t>
                      </w:r>
                    </w:p>
                  </w:txbxContent>
                </v:textbox>
              </v:rect>
            </w:pict>
          </mc:Fallback>
        </mc:AlternateContent>
      </w:r>
      <w:r w:rsidRPr="00527635">
        <w:rPr>
          <w:noProof/>
        </w:rPr>
        <mc:AlternateContent>
          <mc:Choice Requires="wps">
            <w:drawing>
              <wp:anchor distT="0" distB="0" distL="114300" distR="114300" simplePos="0" relativeHeight="251649536" behindDoc="0" locked="0" layoutInCell="1" allowOverlap="1" wp14:anchorId="062D5141" wp14:editId="1392D015">
                <wp:simplePos x="0" y="0"/>
                <wp:positionH relativeFrom="column">
                  <wp:posOffset>3268980</wp:posOffset>
                </wp:positionH>
                <wp:positionV relativeFrom="paragraph">
                  <wp:posOffset>3661410</wp:posOffset>
                </wp:positionV>
                <wp:extent cx="1043940" cy="480060"/>
                <wp:effectExtent l="0" t="0" r="22860" b="15240"/>
                <wp:wrapNone/>
                <wp:docPr id="65" name="Прямоугольник 65"/>
                <wp:cNvGraphicFramePr/>
                <a:graphic xmlns:a="http://schemas.openxmlformats.org/drawingml/2006/main">
                  <a:graphicData uri="http://schemas.microsoft.com/office/word/2010/wordprocessingShape">
                    <wps:wsp>
                      <wps:cNvSpPr/>
                      <wps:spPr>
                        <a:xfrm>
                          <a:off x="0" y="0"/>
                          <a:ext cx="1043940" cy="48006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2632D6" w:rsidRDefault="00503247" w:rsidP="00527635">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5" o:spid="_x0000_s1029" style="position:absolute;left:0;text-align:left;margin-left:257.4pt;margin-top:288.3pt;width:82.2pt;height:37.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" fillcolor="#5b9bd5" strokecolor="#41719c" strokeweight="1pt">
                <v:textbox>
                  <w:txbxContent>
                    <w:p w:rsidR="00503247" w:rsidRPr="002632D6" w:rsidRDefault="00503247" w:rsidP="00527635">
                      <w:pPr>
                        <w:jc w:val="center"/>
                        <w:rPr>
                          <w:b/>
                          <w:sz w:val="16"/>
                          <w:szCs w:val="16"/>
                        </w:rPr>
                      </w:pPr>
                      <w:r>
                        <w:rPr>
                          <w:b/>
                          <w:sz w:val="16"/>
                          <w:szCs w:val="16"/>
                        </w:rPr>
                        <w:t>Котельная Администрации</w:t>
                      </w:r>
                    </w:p>
                  </w:txbxContent>
                </v:textbox>
              </v:rect>
            </w:pict>
          </mc:Fallback>
        </mc:AlternateContent>
      </w:r>
      <w:r w:rsidR="00385F30" w:rsidRPr="00385F30">
        <w:rPr>
          <w:b/>
          <w:noProof/>
        </w:rPr>
        <w:drawing>
          <wp:inline distT="0" distB="0" distL="0" distR="0">
            <wp:extent cx="4678680" cy="4345501"/>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0294" cy="4347000"/>
                    </a:xfrm>
                    <a:prstGeom prst="rect">
                      <a:avLst/>
                    </a:prstGeom>
                    <a:noFill/>
                    <a:ln>
                      <a:noFill/>
                    </a:ln>
                  </pic:spPr>
                </pic:pic>
              </a:graphicData>
            </a:graphic>
          </wp:inline>
        </w:drawing>
      </w:r>
    </w:p>
    <w:p w:rsidR="00385F30" w:rsidRDefault="00385F30">
      <w:pPr>
        <w:rPr>
          <w:rFonts w:ascii="Arial" w:hAnsi="Arial" w:cs="Arial"/>
        </w:rPr>
      </w:pPr>
    </w:p>
    <w:p w:rsidR="00385F30" w:rsidRPr="00385F30" w:rsidRDefault="00385F30" w:rsidP="00385F30">
      <w:pPr>
        <w:ind w:firstLine="720"/>
        <w:jc w:val="center"/>
        <w:rPr>
          <w:rFonts w:ascii="Arial" w:hAnsi="Arial" w:cs="Arial"/>
          <w:b/>
        </w:rPr>
      </w:pPr>
      <w:r w:rsidRPr="00385F30">
        <w:rPr>
          <w:rFonts w:ascii="Arial" w:hAnsi="Arial" w:cs="Arial"/>
          <w:b/>
        </w:rPr>
        <w:lastRenderedPageBreak/>
        <w:t>Перспективные зоны действия систем теплоснабжения и источников тепловой энергии.</w:t>
      </w:r>
    </w:p>
    <w:p w:rsidR="00385F30" w:rsidRDefault="00385F30">
      <w:pPr>
        <w:rPr>
          <w:rFonts w:ascii="Arial" w:hAnsi="Arial" w:cs="Arial"/>
        </w:rPr>
      </w:pPr>
    </w:p>
    <w:p w:rsidR="00385F30" w:rsidRDefault="00385F30">
      <w:pPr>
        <w:rPr>
          <w:rFonts w:ascii="Arial" w:hAnsi="Arial" w:cs="Arial"/>
        </w:rPr>
      </w:pPr>
    </w:p>
    <w:p w:rsidR="00385F30" w:rsidRPr="00385F30" w:rsidRDefault="00385F30" w:rsidP="00385F30">
      <w:pPr>
        <w:jc w:val="center"/>
        <w:rPr>
          <w:rFonts w:ascii="Arial" w:hAnsi="Arial" w:cs="Arial"/>
          <w:b/>
        </w:rPr>
      </w:pPr>
      <w:r w:rsidRPr="00385F30">
        <w:rPr>
          <w:rFonts w:ascii="Arial" w:hAnsi="Arial" w:cs="Arial"/>
          <w:b/>
        </w:rPr>
        <w:t>р.п. Атагай</w:t>
      </w:r>
    </w:p>
    <w:p w:rsidR="00385F30" w:rsidRPr="00385F30" w:rsidRDefault="00385F30" w:rsidP="00385F30">
      <w:pPr>
        <w:jc w:val="center"/>
        <w:rPr>
          <w:b/>
        </w:rPr>
      </w:pPr>
      <w:r w:rsidRPr="00385F30">
        <w:rPr>
          <w:b/>
          <w:noProof/>
        </w:rPr>
        <w:drawing>
          <wp:inline distT="0" distB="0" distL="0" distR="0">
            <wp:extent cx="5204460" cy="3295094"/>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06550" cy="3296417"/>
                    </a:xfrm>
                    <a:prstGeom prst="rect">
                      <a:avLst/>
                    </a:prstGeom>
                    <a:noFill/>
                    <a:ln>
                      <a:noFill/>
                    </a:ln>
                  </pic:spPr>
                </pic:pic>
              </a:graphicData>
            </a:graphic>
          </wp:inline>
        </w:drawing>
      </w:r>
    </w:p>
    <w:p w:rsidR="00385F30" w:rsidRPr="00385F30" w:rsidRDefault="00527635" w:rsidP="00385F30">
      <w:pPr>
        <w:keepNext/>
        <w:spacing w:before="240" w:after="60"/>
        <w:jc w:val="center"/>
        <w:outlineLvl w:val="1"/>
        <w:rPr>
          <w:rFonts w:ascii="Arial" w:hAnsi="Arial" w:cs="Arial"/>
          <w:b/>
          <w:bCs/>
          <w:iCs/>
        </w:rPr>
      </w:pPr>
      <w:r w:rsidRPr="00527635">
        <w:rPr>
          <w:noProof/>
        </w:rPr>
        <mc:AlternateContent>
          <mc:Choice Requires="wps">
            <w:drawing>
              <wp:anchor distT="0" distB="0" distL="114300" distR="114300" simplePos="0" relativeHeight="251652608" behindDoc="0" locked="0" layoutInCell="1" allowOverlap="1" wp14:anchorId="062D5141" wp14:editId="1392D015">
                <wp:simplePos x="0" y="0"/>
                <wp:positionH relativeFrom="column">
                  <wp:posOffset>1066800</wp:posOffset>
                </wp:positionH>
                <wp:positionV relativeFrom="paragraph">
                  <wp:posOffset>3600450</wp:posOffset>
                </wp:positionV>
                <wp:extent cx="1798320" cy="739140"/>
                <wp:effectExtent l="0" t="0" r="11430" b="22860"/>
                <wp:wrapNone/>
                <wp:docPr id="67" name="Прямоугольник 67"/>
                <wp:cNvGraphicFramePr/>
                <a:graphic xmlns:a="http://schemas.openxmlformats.org/drawingml/2006/main">
                  <a:graphicData uri="http://schemas.microsoft.com/office/word/2010/wordprocessingShape">
                    <wps:wsp>
                      <wps:cNvSpPr/>
                      <wps:spPr>
                        <a:xfrm>
                          <a:off x="0" y="0"/>
                          <a:ext cx="1798320" cy="73914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527635" w:rsidRDefault="00503247" w:rsidP="00527635">
                            <w:pPr>
                              <w:jc w:val="center"/>
                              <w:rPr>
                                <w:b/>
                              </w:rPr>
                            </w:pPr>
                            <w:r w:rsidRPr="00527635">
                              <w:rPr>
                                <w:b/>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7" o:spid="_x0000_s1030" style="position:absolute;left:0;text-align:left;margin-left:84pt;margin-top:283.5pt;width:141.6pt;height:58.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" fillcolor="#5b9bd5" strokecolor="#41719c" strokeweight="1pt">
                <v:textbox>
                  <w:txbxContent>
                    <w:p w:rsidR="00503247" w:rsidRPr="00527635" w:rsidRDefault="00503247" w:rsidP="00527635">
                      <w:pPr>
                        <w:jc w:val="center"/>
                        <w:rPr>
                          <w:b/>
                        </w:rPr>
                      </w:pPr>
                      <w:r w:rsidRPr="00527635">
                        <w:rPr>
                          <w:b/>
                        </w:rPr>
                        <w:t>Котельная Администрации</w:t>
                      </w:r>
                    </w:p>
                  </w:txbxContent>
                </v:textbox>
              </v:rect>
            </w:pict>
          </mc:Fallback>
        </mc:AlternateContent>
      </w:r>
      <w:r w:rsidR="00385F30" w:rsidRPr="00385F30">
        <w:rPr>
          <w:rFonts w:ascii="Arial" w:hAnsi="Arial" w:cs="Arial"/>
          <w:bCs/>
          <w:i/>
          <w:iCs/>
          <w:noProof/>
          <w:sz w:val="28"/>
          <w:szCs w:val="28"/>
        </w:rPr>
        <w:drawing>
          <wp:inline distT="0" distB="0" distL="0" distR="0">
            <wp:extent cx="4648200" cy="44653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48200" cy="4465320"/>
                    </a:xfrm>
                    <a:prstGeom prst="rect">
                      <a:avLst/>
                    </a:prstGeom>
                    <a:noFill/>
                    <a:ln>
                      <a:noFill/>
                    </a:ln>
                  </pic:spPr>
                </pic:pic>
              </a:graphicData>
            </a:graphic>
          </wp:inline>
        </w:drawing>
      </w:r>
      <w:r w:rsidR="00385F30" w:rsidRPr="00385F30">
        <w:rPr>
          <w:rFonts w:ascii="Arial" w:hAnsi="Arial" w:cs="Arial"/>
          <w:bCs/>
          <w:i/>
          <w:iCs/>
          <w:sz w:val="28"/>
          <w:szCs w:val="28"/>
        </w:rPr>
        <w:br w:type="page"/>
      </w:r>
      <w:r w:rsidR="00385F30" w:rsidRPr="00385F30">
        <w:rPr>
          <w:rFonts w:ascii="Arial" w:hAnsi="Arial" w:cs="Arial"/>
          <w:b/>
          <w:bCs/>
          <w:iCs/>
        </w:rPr>
        <w:lastRenderedPageBreak/>
        <w:t>2.2. Перспективные балансы тепловой мощности и тепловой нагрузки в каждой системе теплоснабжения и зоне действия источников тепловой энергии.</w:t>
      </w:r>
    </w:p>
    <w:p w:rsidR="00385F30" w:rsidRDefault="00385F30">
      <w:pPr>
        <w:rPr>
          <w:rFonts w:ascii="Arial" w:hAnsi="Arial" w:cs="Arial"/>
        </w:rPr>
      </w:pPr>
    </w:p>
    <w:p w:rsidR="00A55DFD" w:rsidRPr="00A55DFD" w:rsidRDefault="00A55DFD" w:rsidP="00A55DFD">
      <w:pPr>
        <w:ind w:firstLine="720"/>
        <w:jc w:val="center"/>
        <w:rPr>
          <w:rFonts w:ascii="Arial" w:hAnsi="Arial" w:cs="Arial"/>
        </w:rPr>
      </w:pPr>
      <w:r w:rsidRPr="00A55DFD">
        <w:rPr>
          <w:rFonts w:ascii="Arial" w:hAnsi="Arial" w:cs="Arial"/>
          <w:b/>
        </w:rPr>
        <w:t>Перспективные балансы тепловой энергии,</w:t>
      </w:r>
      <w:r w:rsidRPr="00A55DFD">
        <w:rPr>
          <w:rFonts w:ascii="Arial" w:hAnsi="Arial" w:cs="Arial"/>
        </w:rPr>
        <w:t xml:space="preserve">      Табл.2.2.</w:t>
      </w:r>
    </w:p>
    <w:p w:rsidR="00A55DFD" w:rsidRPr="00A55DFD" w:rsidRDefault="00A55DFD" w:rsidP="00A55DFD">
      <w:pPr>
        <w:ind w:firstLine="720"/>
        <w:jc w:val="center"/>
        <w:rPr>
          <w:rFonts w:ascii="Arial" w:hAnsi="Arial" w:cs="Arial"/>
        </w:rPr>
      </w:pPr>
    </w:p>
    <w:p w:rsidR="00A55DFD" w:rsidRDefault="00A55DFD" w:rsidP="00A55DFD">
      <w:pPr>
        <w:ind w:firstLine="720"/>
        <w:jc w:val="right"/>
        <w:rPr>
          <w:rFonts w:ascii="Arial" w:hAnsi="Arial" w:cs="Arial"/>
          <w:b/>
        </w:rPr>
      </w:pPr>
      <w:r w:rsidRPr="00A55DFD">
        <w:rPr>
          <w:rFonts w:ascii="Arial" w:hAnsi="Arial" w:cs="Arial"/>
          <w:b/>
        </w:rPr>
        <w:t>Гкал в год</w:t>
      </w:r>
    </w:p>
    <w:p w:rsidR="00DE1F66" w:rsidRDefault="00DE1F66" w:rsidP="00A55DFD">
      <w:pPr>
        <w:ind w:firstLine="720"/>
        <w:jc w:val="right"/>
        <w:rPr>
          <w:rFonts w:ascii="Arial" w:hAnsi="Arial" w:cs="Arial"/>
          <w:b/>
        </w:rPr>
      </w:pPr>
    </w:p>
    <w:tbl>
      <w:tblPr>
        <w:tblW w:w="9720" w:type="dxa"/>
        <w:tblInd w:w="108" w:type="dxa"/>
        <w:tblLayout w:type="fixed"/>
        <w:tblLook w:val="0000" w:firstRow="0" w:lastRow="0" w:firstColumn="0" w:lastColumn="0" w:noHBand="0" w:noVBand="0"/>
      </w:tblPr>
      <w:tblGrid>
        <w:gridCol w:w="2336"/>
        <w:gridCol w:w="2518"/>
        <w:gridCol w:w="1620"/>
        <w:gridCol w:w="1086"/>
        <w:gridCol w:w="1080"/>
        <w:gridCol w:w="1080"/>
      </w:tblGrid>
      <w:tr w:rsidR="00DE1F66" w:rsidRPr="00DE1F66" w:rsidTr="00E73386">
        <w:trPr>
          <w:trHeight w:val="329"/>
        </w:trPr>
        <w:tc>
          <w:tcPr>
            <w:tcW w:w="23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Наименование теплоисточника</w:t>
            </w:r>
          </w:p>
        </w:tc>
        <w:tc>
          <w:tcPr>
            <w:tcW w:w="251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Наименование показателя</w:t>
            </w:r>
          </w:p>
        </w:tc>
        <w:tc>
          <w:tcPr>
            <w:tcW w:w="4866" w:type="dxa"/>
            <w:gridSpan w:val="4"/>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Рассматриваемый период, год</w:t>
            </w:r>
          </w:p>
        </w:tc>
      </w:tr>
      <w:tr w:rsidR="00DE1F66" w:rsidRPr="00DE1F66" w:rsidTr="00E73386">
        <w:trPr>
          <w:trHeight w:val="329"/>
        </w:trPr>
        <w:tc>
          <w:tcPr>
            <w:tcW w:w="233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right"/>
              <w:rPr>
                <w:rFonts w:ascii="Arial" w:hAnsi="Arial" w:cs="Arial"/>
                <w:bCs/>
                <w:sz w:val="20"/>
                <w:szCs w:val="20"/>
              </w:rPr>
            </w:pPr>
          </w:p>
        </w:tc>
        <w:tc>
          <w:tcPr>
            <w:tcW w:w="25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DE1F66" w:rsidRPr="00DE1F66" w:rsidRDefault="00DE1F66" w:rsidP="00DE1F66">
            <w:pPr>
              <w:jc w:val="right"/>
              <w:rPr>
                <w:rFonts w:ascii="Arial" w:hAnsi="Arial" w:cs="Arial"/>
                <w:bCs/>
                <w:sz w:val="20"/>
                <w:szCs w:val="20"/>
              </w:rPr>
            </w:pPr>
          </w:p>
        </w:tc>
        <w:tc>
          <w:tcPr>
            <w:tcW w:w="162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30753D" w:rsidP="00DE1F66">
            <w:pPr>
              <w:jc w:val="center"/>
              <w:rPr>
                <w:rFonts w:ascii="Arial" w:hAnsi="Arial" w:cs="Arial"/>
                <w:bCs/>
                <w:sz w:val="20"/>
                <w:szCs w:val="20"/>
              </w:rPr>
            </w:pPr>
            <w:r>
              <w:rPr>
                <w:rFonts w:ascii="Arial" w:hAnsi="Arial" w:cs="Arial"/>
                <w:bCs/>
                <w:sz w:val="20"/>
                <w:szCs w:val="20"/>
              </w:rPr>
              <w:t>2019</w:t>
            </w:r>
          </w:p>
        </w:tc>
        <w:tc>
          <w:tcPr>
            <w:tcW w:w="1086"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30753D" w:rsidP="00DE1F66">
            <w:pPr>
              <w:jc w:val="center"/>
              <w:rPr>
                <w:rFonts w:ascii="Arial" w:hAnsi="Arial" w:cs="Arial"/>
                <w:bCs/>
                <w:sz w:val="20"/>
                <w:szCs w:val="20"/>
              </w:rPr>
            </w:pPr>
            <w:r>
              <w:rPr>
                <w:rFonts w:ascii="Arial" w:hAnsi="Arial" w:cs="Arial"/>
                <w:bCs/>
                <w:sz w:val="20"/>
                <w:szCs w:val="20"/>
              </w:rPr>
              <w:t>2020-2021</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30753D" w:rsidP="00DE1F66">
            <w:pPr>
              <w:jc w:val="center"/>
              <w:rPr>
                <w:rFonts w:ascii="Arial" w:hAnsi="Arial" w:cs="Arial"/>
                <w:bCs/>
                <w:sz w:val="20"/>
                <w:szCs w:val="20"/>
              </w:rPr>
            </w:pPr>
            <w:r>
              <w:rPr>
                <w:rFonts w:ascii="Arial" w:hAnsi="Arial" w:cs="Arial"/>
                <w:bCs/>
                <w:sz w:val="20"/>
                <w:szCs w:val="20"/>
              </w:rPr>
              <w:t>2022-2024</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2025-2030</w:t>
            </w:r>
          </w:p>
        </w:tc>
      </w:tr>
      <w:tr w:rsidR="00DE1F66" w:rsidRPr="00DE1F66" w:rsidTr="00E73386">
        <w:trPr>
          <w:trHeight w:val="329"/>
        </w:trPr>
        <w:tc>
          <w:tcPr>
            <w:tcW w:w="9720" w:type="dxa"/>
            <w:gridSpan w:val="6"/>
            <w:tcBorders>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р.п. Атагай</w:t>
            </w:r>
          </w:p>
        </w:tc>
      </w:tr>
      <w:tr w:rsidR="00DE1F66" w:rsidRPr="00DE1F66" w:rsidTr="00E73386">
        <w:trPr>
          <w:trHeight w:val="330"/>
        </w:trPr>
        <w:tc>
          <w:tcPr>
            <w:tcW w:w="233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DE1F66" w:rsidRPr="00DE1F66" w:rsidRDefault="00B349AB" w:rsidP="00DE1F66">
            <w:pPr>
              <w:jc w:val="cente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Балакшино-Борская ООШ</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241,6</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241,6</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6</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6</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235,6</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235,6</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233,2</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233,2</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2,4</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2,4</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DE1F66" w:rsidP="00DE1F66">
            <w:pPr>
              <w:jc w:val="center"/>
              <w:rPr>
                <w:rFonts w:ascii="Arial" w:hAnsi="Arial" w:cs="Arial"/>
                <w:sz w:val="20"/>
                <w:szCs w:val="20"/>
              </w:rPr>
            </w:pPr>
            <w:r>
              <w:rPr>
                <w:rFonts w:ascii="Arial" w:hAnsi="Arial" w:cs="Arial"/>
                <w:sz w:val="20"/>
                <w:szCs w:val="20"/>
              </w:rPr>
              <w:t xml:space="preserve">МКУ ДОД Атагайская </w:t>
            </w:r>
            <w:r w:rsidR="007B0DFB">
              <w:rPr>
                <w:rFonts w:ascii="Arial" w:hAnsi="Arial" w:cs="Arial"/>
                <w:sz w:val="20"/>
                <w:szCs w:val="20"/>
              </w:rPr>
              <w:t xml:space="preserve">детская </w:t>
            </w:r>
            <w:r>
              <w:rPr>
                <w:rFonts w:ascii="Arial" w:hAnsi="Arial" w:cs="Arial"/>
                <w:sz w:val="20"/>
                <w:szCs w:val="20"/>
              </w:rPr>
              <w:t>школа искусств</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273,32</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263,32</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145,7</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41,63</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B349AB" w:rsidP="00DE1F66">
            <w:pPr>
              <w:jc w:val="cente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Атагайская СОШ</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495,49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485,49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446,18</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39,31</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7350D8" w:rsidP="00DE1F66">
            <w:pPr>
              <w:jc w:val="center"/>
              <w:rPr>
                <w:rFonts w:ascii="Arial" w:hAnsi="Arial" w:cs="Arial"/>
                <w:sz w:val="20"/>
                <w:szCs w:val="20"/>
              </w:rPr>
            </w:pPr>
            <w:r>
              <w:rPr>
                <w:rFonts w:ascii="Arial" w:hAnsi="Arial" w:cs="Arial"/>
                <w:sz w:val="20"/>
                <w:szCs w:val="20"/>
              </w:rPr>
              <w:t>Администрация Атагайского МО</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1238,5</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3046,16</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25</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35</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1213,5</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3011,16</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919,9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2722,51</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293,6</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288,65</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Строящейся школы (не введена в эксплуатацию и не функционирует)</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Итого по р.п. Атагай</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2248,91</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3287,76</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51</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41</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2197,91</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3246,76</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1744,98</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2955,71</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376,94</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291,05</w:t>
            </w:r>
          </w:p>
        </w:tc>
      </w:tr>
      <w:tr w:rsidR="00DE1F66" w:rsidRPr="00DE1F66" w:rsidTr="00E73386">
        <w:trPr>
          <w:trHeight w:val="329"/>
        </w:trPr>
        <w:tc>
          <w:tcPr>
            <w:tcW w:w="2336" w:type="dxa"/>
            <w:vMerge w:val="restart"/>
            <w:tcBorders>
              <w:top w:val="single" w:sz="4" w:space="0" w:color="auto"/>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ВСЕГО</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2544,91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3581,76</w:t>
            </w:r>
          </w:p>
        </w:tc>
      </w:tr>
      <w:tr w:rsidR="00DE1F66" w:rsidRPr="00DE1F66" w:rsidTr="00E73386">
        <w:trPr>
          <w:trHeight w:val="329"/>
        </w:trPr>
        <w:tc>
          <w:tcPr>
            <w:tcW w:w="2336" w:type="dxa"/>
            <w:vMerge/>
            <w:tcBorders>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57</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47</w:t>
            </w:r>
          </w:p>
        </w:tc>
      </w:tr>
      <w:tr w:rsidR="00DE1F66" w:rsidRPr="00DE1F66" w:rsidTr="00E73386">
        <w:trPr>
          <w:trHeight w:val="329"/>
        </w:trPr>
        <w:tc>
          <w:tcPr>
            <w:tcW w:w="2336" w:type="dxa"/>
            <w:vMerge/>
            <w:tcBorders>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2487,91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3534,76</w:t>
            </w:r>
          </w:p>
        </w:tc>
      </w:tr>
      <w:tr w:rsidR="00DE1F66" w:rsidRPr="00DE1F66" w:rsidTr="00E73386">
        <w:trPr>
          <w:trHeight w:val="329"/>
        </w:trPr>
        <w:tc>
          <w:tcPr>
            <w:tcW w:w="2336" w:type="dxa"/>
            <w:vMerge/>
            <w:tcBorders>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75,99</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0</w:t>
            </w:r>
          </w:p>
        </w:tc>
      </w:tr>
      <w:tr w:rsidR="00DE1F66" w:rsidRPr="00DE1F66" w:rsidTr="00E73386">
        <w:trPr>
          <w:trHeight w:val="329"/>
        </w:trPr>
        <w:tc>
          <w:tcPr>
            <w:tcW w:w="2336" w:type="dxa"/>
            <w:vMerge/>
            <w:tcBorders>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2029,98</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3240,71</w:t>
            </w:r>
          </w:p>
        </w:tc>
      </w:tr>
      <w:tr w:rsidR="00DE1F66" w:rsidRPr="00DE1F66" w:rsidTr="00E73386">
        <w:trPr>
          <w:trHeight w:val="329"/>
        </w:trPr>
        <w:tc>
          <w:tcPr>
            <w:tcW w:w="2336" w:type="dxa"/>
            <w:vMerge/>
            <w:tcBorders>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381,94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294,05</w:t>
            </w:r>
          </w:p>
        </w:tc>
      </w:tr>
    </w:tbl>
    <w:p w:rsidR="00DE1F66" w:rsidRPr="00DE1F66" w:rsidRDefault="00DE1F66" w:rsidP="00DE1F66">
      <w:pPr>
        <w:ind w:firstLine="720"/>
        <w:jc w:val="center"/>
      </w:pPr>
    </w:p>
    <w:p w:rsidR="00DE1F66" w:rsidRPr="00DE1F66" w:rsidRDefault="00DE1F66" w:rsidP="00DE1F66">
      <w:pPr>
        <w:ind w:firstLine="720"/>
        <w:jc w:val="center"/>
        <w:rPr>
          <w:rFonts w:ascii="Arial" w:hAnsi="Arial" w:cs="Arial"/>
        </w:rPr>
      </w:pPr>
      <w:r w:rsidRPr="00DE1F66">
        <w:rPr>
          <w:rFonts w:ascii="Arial" w:hAnsi="Arial" w:cs="Arial"/>
          <w:b/>
        </w:rPr>
        <w:t>Перспективные балансы тепловой мощности</w:t>
      </w:r>
      <w:r w:rsidRPr="00DE1F66">
        <w:rPr>
          <w:rFonts w:ascii="Arial" w:hAnsi="Arial" w:cs="Arial"/>
        </w:rPr>
        <w:t>,      Табл. 2.3.</w:t>
      </w:r>
    </w:p>
    <w:p w:rsidR="00DE1F66" w:rsidRPr="00DE1F66" w:rsidRDefault="00DE1F66" w:rsidP="00DE1F66">
      <w:pPr>
        <w:ind w:firstLine="720"/>
        <w:jc w:val="right"/>
        <w:rPr>
          <w:rFonts w:ascii="Arial" w:hAnsi="Arial" w:cs="Arial"/>
        </w:rPr>
      </w:pPr>
      <w:r w:rsidRPr="00DE1F66">
        <w:rPr>
          <w:rFonts w:ascii="Arial" w:hAnsi="Arial" w:cs="Arial"/>
          <w:b/>
        </w:rPr>
        <w:t>Гкал в час</w:t>
      </w:r>
    </w:p>
    <w:tbl>
      <w:tblPr>
        <w:tblW w:w="9782" w:type="dxa"/>
        <w:tblInd w:w="93" w:type="dxa"/>
        <w:tblLook w:val="0000" w:firstRow="0" w:lastRow="0" w:firstColumn="0" w:lastColumn="0" w:noHBand="0" w:noVBand="0"/>
      </w:tblPr>
      <w:tblGrid>
        <w:gridCol w:w="1995"/>
        <w:gridCol w:w="3240"/>
        <w:gridCol w:w="1260"/>
        <w:gridCol w:w="1080"/>
        <w:gridCol w:w="1080"/>
        <w:gridCol w:w="1127"/>
      </w:tblGrid>
      <w:tr w:rsidR="00DE1F66" w:rsidRPr="00DE1F66" w:rsidTr="00E73386">
        <w:trPr>
          <w:trHeight w:val="434"/>
        </w:trPr>
        <w:tc>
          <w:tcPr>
            <w:tcW w:w="19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Наименование теплоисточника</w:t>
            </w:r>
          </w:p>
        </w:tc>
        <w:tc>
          <w:tcPr>
            <w:tcW w:w="32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Наименование показателя</w:t>
            </w:r>
          </w:p>
        </w:tc>
        <w:tc>
          <w:tcPr>
            <w:tcW w:w="4547" w:type="dxa"/>
            <w:gridSpan w:val="4"/>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Рассматриваемый период, год</w:t>
            </w:r>
          </w:p>
        </w:tc>
      </w:tr>
      <w:tr w:rsidR="00DE1F66" w:rsidRPr="00DE1F66" w:rsidTr="00E73386">
        <w:trPr>
          <w:trHeight w:val="434"/>
        </w:trPr>
        <w:tc>
          <w:tcPr>
            <w:tcW w:w="1995" w:type="dxa"/>
            <w:vMerge/>
            <w:tcBorders>
              <w:top w:val="single" w:sz="4" w:space="0" w:color="auto"/>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vMerge/>
            <w:tcBorders>
              <w:top w:val="single" w:sz="4" w:space="0" w:color="auto"/>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30753D" w:rsidP="00DE1F66">
            <w:pPr>
              <w:jc w:val="center"/>
              <w:rPr>
                <w:rFonts w:ascii="Arial" w:hAnsi="Arial" w:cs="Arial"/>
                <w:sz w:val="20"/>
                <w:szCs w:val="20"/>
              </w:rPr>
            </w:pPr>
            <w:r>
              <w:rPr>
                <w:rFonts w:ascii="Arial" w:hAnsi="Arial" w:cs="Arial"/>
                <w:sz w:val="20"/>
                <w:szCs w:val="20"/>
              </w:rPr>
              <w:t>2019</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30753D" w:rsidP="00DE1F66">
            <w:pPr>
              <w:jc w:val="center"/>
              <w:rPr>
                <w:rFonts w:ascii="Arial" w:hAnsi="Arial" w:cs="Arial"/>
                <w:sz w:val="20"/>
                <w:szCs w:val="20"/>
              </w:rPr>
            </w:pPr>
            <w:r>
              <w:rPr>
                <w:rFonts w:ascii="Arial" w:hAnsi="Arial" w:cs="Arial"/>
                <w:sz w:val="20"/>
                <w:szCs w:val="20"/>
              </w:rPr>
              <w:t>2020-2021</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30753D" w:rsidP="00DE1F66">
            <w:pPr>
              <w:jc w:val="center"/>
              <w:rPr>
                <w:rFonts w:ascii="Arial" w:hAnsi="Arial" w:cs="Arial"/>
                <w:sz w:val="20"/>
                <w:szCs w:val="20"/>
              </w:rPr>
            </w:pPr>
            <w:r>
              <w:rPr>
                <w:rFonts w:ascii="Arial" w:hAnsi="Arial" w:cs="Arial"/>
                <w:sz w:val="20"/>
                <w:szCs w:val="20"/>
              </w:rPr>
              <w:t>2022-2024</w:t>
            </w:r>
          </w:p>
        </w:tc>
        <w:tc>
          <w:tcPr>
            <w:tcW w:w="1127"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2025-2030</w:t>
            </w:r>
          </w:p>
        </w:tc>
      </w:tr>
      <w:tr w:rsidR="00DE1F66" w:rsidRPr="00DE1F66" w:rsidTr="00E73386">
        <w:trPr>
          <w:trHeight w:val="70"/>
        </w:trPr>
        <w:tc>
          <w:tcPr>
            <w:tcW w:w="9782" w:type="dxa"/>
            <w:gridSpan w:val="6"/>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р.п. Атагай</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B349AB" w:rsidP="00DE1F66">
            <w:pPr>
              <w:jc w:val="cente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Балакшино-Борская ООШ</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самод</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0,3</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0,3</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0,086</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0,086</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0,081</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0,081</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0,002</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0,002</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0,2</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0,2</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Pr>
                <w:rFonts w:ascii="Arial" w:hAnsi="Arial" w:cs="Arial"/>
                <w:sz w:val="20"/>
                <w:szCs w:val="20"/>
              </w:rPr>
              <w:t>МКУ ДОД Атагайская школа искусств</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0,154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9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0,098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156"/>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0,051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102"/>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0,056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B349AB" w:rsidP="00DE1F66">
            <w:pPr>
              <w:jc w:val="cente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Атагайская СОШ</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самод</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0,180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0,156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10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7350D8" w:rsidP="007350D8">
            <w:pPr>
              <w:jc w:val="center"/>
              <w:rPr>
                <w:rFonts w:ascii="Arial" w:hAnsi="Arial" w:cs="Arial"/>
                <w:sz w:val="20"/>
                <w:szCs w:val="20"/>
              </w:rPr>
            </w:pPr>
            <w:r>
              <w:rPr>
                <w:rFonts w:ascii="Arial" w:hAnsi="Arial" w:cs="Arial"/>
                <w:sz w:val="20"/>
                <w:szCs w:val="20"/>
              </w:rPr>
              <w:t>Администрация Атагайского МО</w:t>
            </w:r>
            <w:r w:rsidRPr="00DE1F66">
              <w:rPr>
                <w:rFonts w:ascii="Arial" w:hAnsi="Arial" w:cs="Arial"/>
                <w:sz w:val="20"/>
                <w:szCs w:val="20"/>
              </w:rPr>
              <w:t xml:space="preserve"> </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самод</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0,415</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0,326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1,037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1,037</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1,037</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0,145</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0,145</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0,145</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0,009</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0,018</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0,018</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 -</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1,8</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1,8</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Строящейся школы (не введена в эксплуатацию и не функционирует)</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val="restart"/>
            <w:tcBorders>
              <w:top w:val="nil"/>
              <w:left w:val="single" w:sz="4" w:space="0" w:color="auto"/>
              <w:bottom w:val="single" w:sz="4" w:space="0" w:color="000000"/>
              <w:right w:val="single" w:sz="4" w:space="0" w:color="auto"/>
            </w:tcBorders>
            <w:shd w:val="clear" w:color="auto" w:fill="auto"/>
            <w:noWrap/>
            <w:vAlign w:val="center"/>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Итого р.п. Атагай</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3,3</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3,3</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0,779</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1,281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1,281</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1,281</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82"/>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0,614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1,118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1,118</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1,118</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0,148</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0,148</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0,015</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0,015</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0,015</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2,019</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2,019</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2,019</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ВСЕГО</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3,600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3,600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3,600</w:t>
            </w:r>
          </w:p>
        </w:tc>
      </w:tr>
      <w:tr w:rsidR="00DE1F66" w:rsidRPr="00DE1F66" w:rsidTr="00E73386">
        <w:trPr>
          <w:trHeight w:val="94"/>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0,884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1,385</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1,385</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1,385</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0,713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1,217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1,217</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1,217</w:t>
            </w:r>
          </w:p>
        </w:tc>
      </w:tr>
      <w:tr w:rsidR="00DE1F66" w:rsidRPr="00DE1F66" w:rsidTr="00E73386">
        <w:trPr>
          <w:trHeight w:val="14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0,124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0,151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0,151</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0,151</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0,017</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0,017</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2,219</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2,219</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2,219</w:t>
            </w:r>
          </w:p>
        </w:tc>
      </w:tr>
    </w:tbl>
    <w:p w:rsidR="00A55DFD" w:rsidRPr="00A55DFD" w:rsidRDefault="00A55DFD" w:rsidP="00DE1F66">
      <w:pPr>
        <w:rPr>
          <w:rFonts w:ascii="Arial" w:hAnsi="Arial" w:cs="Arial"/>
        </w:rPr>
      </w:pPr>
    </w:p>
    <w:p w:rsidR="00A55DFD" w:rsidRPr="00A55DFD" w:rsidRDefault="00A55DFD" w:rsidP="00A55DFD">
      <w:pPr>
        <w:keepNext/>
        <w:spacing w:before="240" w:after="60"/>
        <w:jc w:val="center"/>
        <w:outlineLvl w:val="1"/>
        <w:rPr>
          <w:rFonts w:ascii="Arial" w:hAnsi="Arial" w:cs="Arial"/>
          <w:b/>
          <w:bCs/>
          <w:i/>
          <w:iCs/>
        </w:rPr>
      </w:pPr>
      <w:r w:rsidRPr="00A55DFD">
        <w:rPr>
          <w:rFonts w:ascii="Arial" w:hAnsi="Arial" w:cs="Arial"/>
          <w:b/>
          <w:bCs/>
          <w:i/>
          <w:iCs/>
        </w:rPr>
        <w:t>3. ПЕРСПЕКТИВНЫЕ БАЛАНСЫ ТЕПЛОНОСИТЕЛЯ</w:t>
      </w:r>
    </w:p>
    <w:p w:rsidR="00A55DFD" w:rsidRPr="00A55DFD" w:rsidRDefault="00A55DFD" w:rsidP="00A55DFD">
      <w:pPr>
        <w:rPr>
          <w:rFonts w:ascii="Arial" w:hAnsi="Arial" w:cs="Arial"/>
        </w:rPr>
      </w:pPr>
    </w:p>
    <w:p w:rsidR="00A55DFD" w:rsidRPr="00A55DFD" w:rsidRDefault="00A55DFD" w:rsidP="00A55DFD">
      <w:pPr>
        <w:ind w:firstLine="720"/>
        <w:jc w:val="both"/>
        <w:rPr>
          <w:rFonts w:ascii="Arial" w:hAnsi="Arial" w:cs="Arial"/>
        </w:rPr>
      </w:pPr>
      <w:r w:rsidRPr="00A55DFD">
        <w:rPr>
          <w:rFonts w:ascii="Arial" w:hAnsi="Arial" w:cs="Arial"/>
        </w:rPr>
        <w:t>В настоящее время подпитка систем теплоснабжения осуществляется из скважин без приборного учета. Водоподготовительных установок на котельных нет. Указать фактическое потребление воды на подпитку систем теплоснабжения невозможно. На всех существующих теплоисточниках отсутствует система горячего водоснабжения (ГВС), в некоторых случаях потребители тепловой энергии отбирают теплоноситель на нужды ГВС из системы отопления, что в свою очередь негативно сказывается на котельном оборудовании. Настоящая схема теплоснабжения предлагает на мелки</w:t>
      </w:r>
      <w:r w:rsidR="00210065">
        <w:rPr>
          <w:rFonts w:ascii="Arial" w:hAnsi="Arial" w:cs="Arial"/>
        </w:rPr>
        <w:t xml:space="preserve">х теплоисточниках </w:t>
      </w:r>
      <w:r w:rsidRPr="00A55DFD">
        <w:rPr>
          <w:rFonts w:ascii="Arial" w:hAnsi="Arial" w:cs="Arial"/>
        </w:rPr>
        <w:t xml:space="preserve">категорически запретить отбор теплоносителя из системы теплоснабжения и ликвидировать все утечки в инженерных коммуникациях. </w:t>
      </w:r>
    </w:p>
    <w:p w:rsidR="00A55DFD" w:rsidRPr="00A55DFD" w:rsidRDefault="00A55DFD" w:rsidP="00A55DFD">
      <w:pPr>
        <w:ind w:firstLine="720"/>
        <w:jc w:val="both"/>
        <w:rPr>
          <w:rFonts w:ascii="Arial" w:hAnsi="Arial" w:cs="Arial"/>
        </w:rPr>
      </w:pPr>
      <w:r w:rsidRPr="00A55DFD">
        <w:rPr>
          <w:rFonts w:ascii="Arial" w:hAnsi="Arial" w:cs="Arial"/>
        </w:rPr>
        <w:t xml:space="preserve">В центре р.п. Атагай необходимо провести реконструкцию системы теплоснабжения, объединив при этом всех потребителей тепловой энергии </w:t>
      </w:r>
      <w:r w:rsidR="00B349AB">
        <w:rPr>
          <w:rFonts w:ascii="Arial" w:hAnsi="Arial" w:cs="Arial"/>
        </w:rPr>
        <w:t>3</w:t>
      </w:r>
      <w:r w:rsidRPr="003D1369">
        <w:rPr>
          <w:rFonts w:ascii="Arial" w:hAnsi="Arial" w:cs="Arial"/>
        </w:rPr>
        <w:t>-х</w:t>
      </w:r>
      <w:r w:rsidRPr="00A55DFD">
        <w:rPr>
          <w:rFonts w:ascii="Arial" w:hAnsi="Arial" w:cs="Arial"/>
        </w:rPr>
        <w:t xml:space="preserve"> независимых друг от друга котельных, и запитать их от одного нового модульного автоматизированного теплоисточника</w:t>
      </w:r>
      <w:r w:rsidR="00531883">
        <w:rPr>
          <w:rFonts w:ascii="Arial" w:hAnsi="Arial" w:cs="Arial"/>
        </w:rPr>
        <w:t xml:space="preserve"> строящейся школы</w:t>
      </w:r>
      <w:r w:rsidRPr="00A55DFD">
        <w:rPr>
          <w:rFonts w:ascii="Arial" w:hAnsi="Arial" w:cs="Arial"/>
        </w:rPr>
        <w:t xml:space="preserve">. </w:t>
      </w:r>
    </w:p>
    <w:p w:rsidR="00A55DFD" w:rsidRPr="00A55DFD" w:rsidRDefault="00A55DFD" w:rsidP="00A55DFD">
      <w:pPr>
        <w:ind w:firstLine="720"/>
        <w:jc w:val="both"/>
        <w:rPr>
          <w:rFonts w:ascii="Arial" w:hAnsi="Arial" w:cs="Arial"/>
        </w:rPr>
      </w:pPr>
      <w:r w:rsidRPr="00A55DFD">
        <w:rPr>
          <w:rFonts w:ascii="Arial" w:hAnsi="Arial" w:cs="Arial"/>
        </w:rPr>
        <w:t xml:space="preserve">В целях защиты котлов от образования накипи, различных примесей, содержащихся в сетевой воде, необходимо в новом автоматизированном теплоисточнике выполнить монтаж пластинчатого теплообменника, через который и будет нагреваться сетевая вода. </w:t>
      </w:r>
    </w:p>
    <w:p w:rsidR="00A55DFD" w:rsidRDefault="00A55DFD" w:rsidP="00A55DFD">
      <w:pPr>
        <w:ind w:firstLine="720"/>
        <w:jc w:val="both"/>
        <w:rPr>
          <w:rFonts w:ascii="Arial" w:hAnsi="Arial" w:cs="Arial"/>
        </w:rPr>
      </w:pPr>
    </w:p>
    <w:p w:rsidR="00DE1F66" w:rsidRDefault="00DE1F66" w:rsidP="00A55DFD">
      <w:pPr>
        <w:ind w:firstLine="720"/>
        <w:jc w:val="both"/>
        <w:rPr>
          <w:rFonts w:ascii="Arial" w:hAnsi="Arial" w:cs="Arial"/>
        </w:rPr>
      </w:pPr>
    </w:p>
    <w:p w:rsidR="00DE1F66" w:rsidRDefault="00DE1F66" w:rsidP="00A55DFD">
      <w:pPr>
        <w:ind w:firstLine="720"/>
        <w:jc w:val="both"/>
        <w:rPr>
          <w:rFonts w:ascii="Arial" w:hAnsi="Arial" w:cs="Arial"/>
        </w:rPr>
      </w:pPr>
    </w:p>
    <w:p w:rsidR="00347176" w:rsidRPr="00A55DFD" w:rsidRDefault="00347176" w:rsidP="00A55DFD">
      <w:pPr>
        <w:ind w:firstLine="720"/>
        <w:jc w:val="both"/>
        <w:rPr>
          <w:rFonts w:ascii="Arial" w:hAnsi="Arial" w:cs="Arial"/>
        </w:rPr>
      </w:pPr>
    </w:p>
    <w:p w:rsidR="00DE1F66" w:rsidRDefault="00A55DFD" w:rsidP="00A55DFD">
      <w:pPr>
        <w:ind w:firstLine="720"/>
        <w:jc w:val="center"/>
        <w:rPr>
          <w:rFonts w:ascii="Arial" w:hAnsi="Arial" w:cs="Arial"/>
        </w:rPr>
      </w:pPr>
      <w:r w:rsidRPr="00A55DFD">
        <w:rPr>
          <w:rFonts w:ascii="Arial" w:hAnsi="Arial" w:cs="Arial"/>
          <w:b/>
        </w:rPr>
        <w:t>Перспективное потребление воды для нужд теплоснабжения.</w:t>
      </w:r>
      <w:r w:rsidRPr="00A55DFD">
        <w:rPr>
          <w:rFonts w:ascii="Arial" w:hAnsi="Arial" w:cs="Arial"/>
        </w:rPr>
        <w:t xml:space="preserve"> </w:t>
      </w:r>
    </w:p>
    <w:p w:rsidR="00DE1F66" w:rsidRPr="00DE1F66" w:rsidRDefault="00A55DFD" w:rsidP="00DE1F66">
      <w:pPr>
        <w:ind w:firstLine="720"/>
        <w:jc w:val="right"/>
      </w:pPr>
      <w:r w:rsidRPr="00A55DFD">
        <w:rPr>
          <w:rFonts w:ascii="Arial" w:hAnsi="Arial" w:cs="Arial"/>
        </w:rPr>
        <w:t xml:space="preserve">  </w:t>
      </w:r>
      <w:r w:rsidR="00DE1F66" w:rsidRPr="00DE1F66">
        <w:t>Табл.  3.1.</w:t>
      </w:r>
    </w:p>
    <w:p w:rsidR="00DE1F66" w:rsidRPr="00DE1F66" w:rsidRDefault="00DE1F66" w:rsidP="00DE1F66">
      <w:pPr>
        <w:ind w:right="255" w:firstLine="720"/>
        <w:jc w:val="right"/>
        <w:rPr>
          <w:b/>
        </w:rPr>
      </w:pPr>
      <w:r w:rsidRPr="00DE1F66">
        <w:rPr>
          <w:b/>
          <w:sz w:val="22"/>
          <w:szCs w:val="22"/>
        </w:rPr>
        <w:t xml:space="preserve">м3/год               </w:t>
      </w:r>
    </w:p>
    <w:tbl>
      <w:tblPr>
        <w:tblW w:w="95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1378"/>
        <w:gridCol w:w="1468"/>
        <w:gridCol w:w="1468"/>
        <w:gridCol w:w="1468"/>
      </w:tblGrid>
      <w:tr w:rsidR="00DE1F66" w:rsidRPr="00DE1F66" w:rsidTr="00E73386">
        <w:trPr>
          <w:trHeight w:val="253"/>
        </w:trPr>
        <w:tc>
          <w:tcPr>
            <w:tcW w:w="3780"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Наименование показателя</w:t>
            </w:r>
          </w:p>
        </w:tc>
        <w:tc>
          <w:tcPr>
            <w:tcW w:w="5782" w:type="dxa"/>
            <w:gridSpan w:val="4"/>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Рассматриваемый период, год</w:t>
            </w:r>
          </w:p>
        </w:tc>
      </w:tr>
      <w:tr w:rsidR="00DE1F66" w:rsidRPr="00DE1F66" w:rsidTr="00E73386">
        <w:trPr>
          <w:trHeight w:val="361"/>
        </w:trPr>
        <w:tc>
          <w:tcPr>
            <w:tcW w:w="3780" w:type="dxa"/>
            <w:vMerge/>
            <w:vAlign w:val="center"/>
          </w:tcPr>
          <w:p w:rsidR="00DE1F66" w:rsidRPr="00DE1F66" w:rsidRDefault="00DE1F66" w:rsidP="00DE1F66">
            <w:pPr>
              <w:jc w:val="center"/>
              <w:rPr>
                <w:rFonts w:ascii="Arial" w:hAnsi="Arial" w:cs="Arial"/>
                <w:sz w:val="20"/>
                <w:szCs w:val="20"/>
              </w:rPr>
            </w:pPr>
          </w:p>
        </w:tc>
        <w:tc>
          <w:tcPr>
            <w:tcW w:w="1378" w:type="dxa"/>
            <w:vAlign w:val="center"/>
          </w:tcPr>
          <w:p w:rsidR="00DE1F66" w:rsidRPr="00DE1F66" w:rsidRDefault="0030753D" w:rsidP="00DE1F66">
            <w:pPr>
              <w:jc w:val="center"/>
              <w:rPr>
                <w:rFonts w:ascii="Arial" w:hAnsi="Arial" w:cs="Arial"/>
                <w:sz w:val="20"/>
                <w:szCs w:val="20"/>
              </w:rPr>
            </w:pPr>
            <w:r>
              <w:rPr>
                <w:rFonts w:ascii="Arial" w:hAnsi="Arial" w:cs="Arial"/>
                <w:sz w:val="20"/>
                <w:szCs w:val="20"/>
              </w:rPr>
              <w:t>2019</w:t>
            </w:r>
          </w:p>
        </w:tc>
        <w:tc>
          <w:tcPr>
            <w:tcW w:w="1468" w:type="dxa"/>
            <w:vAlign w:val="center"/>
          </w:tcPr>
          <w:p w:rsidR="00DE1F66" w:rsidRPr="00DE1F66" w:rsidRDefault="0030753D" w:rsidP="00DE1F66">
            <w:pPr>
              <w:jc w:val="center"/>
              <w:rPr>
                <w:rFonts w:ascii="Arial" w:hAnsi="Arial" w:cs="Arial"/>
                <w:sz w:val="20"/>
                <w:szCs w:val="20"/>
              </w:rPr>
            </w:pPr>
            <w:r>
              <w:rPr>
                <w:rFonts w:ascii="Arial" w:hAnsi="Arial" w:cs="Arial"/>
                <w:sz w:val="20"/>
                <w:szCs w:val="20"/>
              </w:rPr>
              <w:t>2020-2021</w:t>
            </w:r>
          </w:p>
        </w:tc>
        <w:tc>
          <w:tcPr>
            <w:tcW w:w="1468" w:type="dxa"/>
            <w:vAlign w:val="center"/>
          </w:tcPr>
          <w:p w:rsidR="00DE1F66" w:rsidRPr="00DE1F66" w:rsidRDefault="0030753D" w:rsidP="00DE1F66">
            <w:pPr>
              <w:jc w:val="center"/>
              <w:rPr>
                <w:rFonts w:ascii="Arial" w:hAnsi="Arial" w:cs="Arial"/>
                <w:sz w:val="20"/>
                <w:szCs w:val="20"/>
              </w:rPr>
            </w:pPr>
            <w:r>
              <w:rPr>
                <w:rFonts w:ascii="Arial" w:hAnsi="Arial" w:cs="Arial"/>
                <w:sz w:val="20"/>
                <w:szCs w:val="20"/>
              </w:rPr>
              <w:t>2022-2024</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2025-2030</w:t>
            </w:r>
          </w:p>
        </w:tc>
      </w:tr>
      <w:tr w:rsidR="00DE1F66" w:rsidRPr="00DE1F66" w:rsidTr="00E73386">
        <w:trPr>
          <w:trHeight w:val="537"/>
        </w:trPr>
        <w:tc>
          <w:tcPr>
            <w:tcW w:w="3780" w:type="dxa"/>
            <w:vAlign w:val="center"/>
          </w:tcPr>
          <w:p w:rsidR="00DE1F66" w:rsidRPr="00DE1F66" w:rsidRDefault="00DE1F66" w:rsidP="00DE1F66">
            <w:pPr>
              <w:rPr>
                <w:rFonts w:ascii="Arial" w:hAnsi="Arial" w:cs="Arial"/>
                <w:sz w:val="20"/>
                <w:szCs w:val="20"/>
              </w:rPr>
            </w:pPr>
            <w:r w:rsidRPr="00DE1F66">
              <w:rPr>
                <w:rFonts w:ascii="Arial" w:hAnsi="Arial" w:cs="Arial"/>
                <w:sz w:val="20"/>
                <w:szCs w:val="20"/>
              </w:rPr>
              <w:t>Расчетное потребление воды на нужды теплоснабжения, м3/год в т.ч.</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167</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157</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157</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157</w:t>
            </w:r>
          </w:p>
        </w:tc>
      </w:tr>
      <w:tr w:rsidR="00DE1F66" w:rsidRPr="00DE1F66" w:rsidTr="00E73386">
        <w:trPr>
          <w:trHeight w:val="173"/>
        </w:trPr>
        <w:tc>
          <w:tcPr>
            <w:tcW w:w="3780" w:type="dxa"/>
            <w:vAlign w:val="center"/>
          </w:tcPr>
          <w:p w:rsidR="00DE1F66" w:rsidRPr="00DE1F66" w:rsidRDefault="00B349AB" w:rsidP="00DE1F66">
            <w:pP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Балакшино-Борская ООШ</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5</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w:t>
            </w:r>
          </w:p>
        </w:tc>
      </w:tr>
      <w:tr w:rsidR="00DE1F66" w:rsidRPr="00DE1F66" w:rsidTr="00E73386">
        <w:trPr>
          <w:trHeight w:val="70"/>
        </w:trPr>
        <w:tc>
          <w:tcPr>
            <w:tcW w:w="3780" w:type="dxa"/>
            <w:vAlign w:val="center"/>
          </w:tcPr>
          <w:p w:rsidR="00DE1F66" w:rsidRPr="00DE1F66" w:rsidRDefault="00DE1F66" w:rsidP="00DE1F66">
            <w:pPr>
              <w:rPr>
                <w:rFonts w:ascii="Arial" w:hAnsi="Arial" w:cs="Arial"/>
                <w:sz w:val="20"/>
                <w:szCs w:val="20"/>
              </w:rPr>
            </w:pPr>
            <w:r>
              <w:rPr>
                <w:rFonts w:ascii="Arial" w:hAnsi="Arial" w:cs="Arial"/>
                <w:sz w:val="20"/>
                <w:szCs w:val="20"/>
              </w:rPr>
              <w:t>МКУ ДОД Атагайская школа искусств</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w:t>
            </w:r>
          </w:p>
        </w:tc>
        <w:tc>
          <w:tcPr>
            <w:tcW w:w="1468"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150</w:t>
            </w:r>
          </w:p>
        </w:tc>
        <w:tc>
          <w:tcPr>
            <w:tcW w:w="1468"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150</w:t>
            </w:r>
          </w:p>
        </w:tc>
        <w:tc>
          <w:tcPr>
            <w:tcW w:w="1468"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150</w:t>
            </w:r>
          </w:p>
        </w:tc>
      </w:tr>
      <w:tr w:rsidR="00DE1F66" w:rsidRPr="00DE1F66" w:rsidTr="00E73386">
        <w:trPr>
          <w:trHeight w:val="226"/>
        </w:trPr>
        <w:tc>
          <w:tcPr>
            <w:tcW w:w="3780" w:type="dxa"/>
            <w:vAlign w:val="center"/>
          </w:tcPr>
          <w:p w:rsidR="00DE1F66" w:rsidRPr="00DE1F66" w:rsidRDefault="00B349AB" w:rsidP="00DE1F66">
            <w:pP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Атагайская СОШ</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11</w:t>
            </w: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r>
      <w:tr w:rsidR="00DE1F66" w:rsidRPr="00DE1F66" w:rsidTr="00E73386">
        <w:trPr>
          <w:trHeight w:val="70"/>
        </w:trPr>
        <w:tc>
          <w:tcPr>
            <w:tcW w:w="3780" w:type="dxa"/>
            <w:vAlign w:val="center"/>
          </w:tcPr>
          <w:p w:rsidR="00DE1F66" w:rsidRPr="00DE1F66" w:rsidRDefault="00C7038B" w:rsidP="00DE1F66">
            <w:pPr>
              <w:rPr>
                <w:rFonts w:ascii="Arial" w:hAnsi="Arial" w:cs="Arial"/>
                <w:sz w:val="20"/>
                <w:szCs w:val="20"/>
              </w:rPr>
            </w:pPr>
            <w:r>
              <w:rPr>
                <w:rFonts w:ascii="Arial" w:hAnsi="Arial" w:cs="Arial"/>
                <w:sz w:val="20"/>
                <w:szCs w:val="20"/>
              </w:rPr>
              <w:t>Администрация Атагайского МО</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124</w:t>
            </w: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r>
      <w:tr w:rsidR="00DE1F66" w:rsidRPr="00DE1F66" w:rsidTr="00E73386">
        <w:trPr>
          <w:trHeight w:val="148"/>
        </w:trPr>
        <w:tc>
          <w:tcPr>
            <w:tcW w:w="3780" w:type="dxa"/>
            <w:vAlign w:val="center"/>
          </w:tcPr>
          <w:p w:rsidR="00DE1F66" w:rsidRPr="00DE1F66" w:rsidRDefault="00DE1F66" w:rsidP="00DE1F66">
            <w:pPr>
              <w:rPr>
                <w:rFonts w:ascii="Arial" w:hAnsi="Arial" w:cs="Arial"/>
                <w:sz w:val="20"/>
                <w:szCs w:val="20"/>
              </w:rPr>
            </w:pPr>
            <w:r w:rsidRPr="00DE1F66">
              <w:rPr>
                <w:rFonts w:ascii="Arial" w:hAnsi="Arial" w:cs="Arial"/>
                <w:sz w:val="20"/>
                <w:szCs w:val="20"/>
              </w:rPr>
              <w:t>Новая школа</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r>
    </w:tbl>
    <w:p w:rsidR="00DE1F66" w:rsidRDefault="00A55DFD" w:rsidP="00A55DFD">
      <w:pPr>
        <w:ind w:firstLine="720"/>
        <w:jc w:val="center"/>
        <w:rPr>
          <w:rFonts w:ascii="Arial" w:hAnsi="Arial" w:cs="Arial"/>
        </w:rPr>
      </w:pPr>
      <w:r w:rsidRPr="00A55DFD">
        <w:rPr>
          <w:rFonts w:ascii="Arial" w:hAnsi="Arial" w:cs="Arial"/>
        </w:rPr>
        <w:t xml:space="preserve">      </w:t>
      </w:r>
    </w:p>
    <w:p w:rsidR="00A55DFD" w:rsidRPr="00A55DFD" w:rsidRDefault="00A55DFD" w:rsidP="00A55DFD">
      <w:pPr>
        <w:keepNext/>
        <w:spacing w:before="240" w:after="60"/>
        <w:jc w:val="center"/>
        <w:outlineLvl w:val="1"/>
        <w:rPr>
          <w:rFonts w:ascii="Arial" w:hAnsi="Arial" w:cs="Arial"/>
          <w:b/>
          <w:bCs/>
          <w:i/>
          <w:iCs/>
        </w:rPr>
      </w:pPr>
      <w:bookmarkStart w:id="7" w:name="_Toc311108093"/>
      <w:r w:rsidRPr="00A55DFD">
        <w:rPr>
          <w:rFonts w:ascii="Arial" w:hAnsi="Arial" w:cs="Arial"/>
          <w:b/>
          <w:bCs/>
          <w:i/>
          <w:iCs/>
        </w:rPr>
        <w:lastRenderedPageBreak/>
        <w:t xml:space="preserve">4. </w:t>
      </w:r>
      <w:bookmarkEnd w:id="7"/>
      <w:r w:rsidRPr="00A55DFD">
        <w:rPr>
          <w:rFonts w:ascii="Arial" w:hAnsi="Arial" w:cs="Arial"/>
          <w:b/>
          <w:bCs/>
          <w:i/>
          <w:iCs/>
        </w:rPr>
        <w:t>ПРЕДЛОЖЕНИЯ ПО СТРОИТЕЛЬСТВУ, РЕКОНСТРУКЦИИ И ТЕХНИЧЕСКОМУ ПЕРЕВООРУЖЕНИЮ ИСТОЧНИКОВ ТЕПЛОВОЙ ЭНЕРГИИ</w:t>
      </w:r>
    </w:p>
    <w:p w:rsidR="00A55DFD" w:rsidRPr="00A55DFD" w:rsidRDefault="00A55DFD" w:rsidP="00A55DFD">
      <w:pPr>
        <w:ind w:firstLine="720"/>
        <w:jc w:val="both"/>
        <w:rPr>
          <w:rFonts w:ascii="Arial" w:hAnsi="Arial" w:cs="Arial"/>
        </w:rPr>
      </w:pPr>
      <w:r w:rsidRPr="00A55DFD">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реконструкции строительству и техническому перевооружению источников тепловой энергии.</w:t>
      </w:r>
    </w:p>
    <w:p w:rsidR="00A55DFD" w:rsidRDefault="00A55DFD" w:rsidP="00A55DFD">
      <w:pPr>
        <w:ind w:firstLine="720"/>
        <w:jc w:val="right"/>
        <w:rPr>
          <w:rFonts w:ascii="Arial" w:hAnsi="Arial" w:cs="Arial"/>
        </w:rPr>
      </w:pPr>
      <w:r w:rsidRPr="00A55DFD">
        <w:rPr>
          <w:rFonts w:ascii="Arial" w:hAnsi="Arial" w:cs="Arial"/>
        </w:rPr>
        <w:t>Табл. 4.1.</w:t>
      </w:r>
    </w:p>
    <w:tbl>
      <w:tblPr>
        <w:tblStyle w:val="81"/>
        <w:tblW w:w="0" w:type="auto"/>
        <w:tblLook w:val="01E0" w:firstRow="1" w:lastRow="1" w:firstColumn="1" w:lastColumn="1" w:noHBand="0" w:noVBand="0"/>
      </w:tblPr>
      <w:tblGrid>
        <w:gridCol w:w="2073"/>
        <w:gridCol w:w="7712"/>
      </w:tblGrid>
      <w:tr w:rsidR="00E73386" w:rsidRPr="00E73386" w:rsidTr="00B349AB">
        <w:tc>
          <w:tcPr>
            <w:tcW w:w="2073"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Наименование теплоисточника</w:t>
            </w:r>
          </w:p>
        </w:tc>
        <w:tc>
          <w:tcPr>
            <w:tcW w:w="7712"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 xml:space="preserve">Предложения </w:t>
            </w:r>
          </w:p>
        </w:tc>
      </w:tr>
      <w:tr w:rsidR="00E73386" w:rsidRPr="00E73386" w:rsidTr="00B349AB">
        <w:tc>
          <w:tcPr>
            <w:tcW w:w="2073" w:type="dxa"/>
            <w:vAlign w:val="center"/>
          </w:tcPr>
          <w:p w:rsidR="00E73386" w:rsidRPr="00E73386" w:rsidRDefault="00B349AB" w:rsidP="00E73386">
            <w:pPr>
              <w:jc w:val="center"/>
              <w:rPr>
                <w:rFonts w:ascii="Arial" w:hAnsi="Arial" w:cs="Arial"/>
                <w:sz w:val="20"/>
                <w:szCs w:val="20"/>
              </w:rPr>
            </w:pPr>
            <w:r>
              <w:rPr>
                <w:rFonts w:ascii="Arial" w:hAnsi="Arial" w:cs="Arial"/>
                <w:sz w:val="20"/>
                <w:szCs w:val="20"/>
              </w:rPr>
              <w:t xml:space="preserve">МКОУ </w:t>
            </w:r>
            <w:r w:rsidR="00E73386" w:rsidRPr="00E73386">
              <w:rPr>
                <w:rFonts w:ascii="Arial" w:hAnsi="Arial" w:cs="Arial"/>
                <w:sz w:val="20"/>
                <w:szCs w:val="20"/>
              </w:rPr>
              <w:t>Балакшино-Борская ООШ</w:t>
            </w:r>
          </w:p>
        </w:tc>
        <w:tc>
          <w:tcPr>
            <w:tcW w:w="7712" w:type="dxa"/>
            <w:vAlign w:val="center"/>
          </w:tcPr>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Провести ревизию, ремонт и замену запорной арматуры,</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Отремонтировать и установить контрольно-измерительные приборы,</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Выполнить демонтаж единственного котла и установить два новых,</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Выполнить замену сетевых насосов на меньшие по мощности и более энергоэффективные,</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Выполнить установку электрогенератора.</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Запретить разбор теплоносителя.</w:t>
            </w:r>
          </w:p>
        </w:tc>
      </w:tr>
      <w:tr w:rsidR="00E73386" w:rsidRPr="00E73386" w:rsidTr="00B349AB">
        <w:tc>
          <w:tcPr>
            <w:tcW w:w="2073" w:type="dxa"/>
            <w:vAlign w:val="center"/>
          </w:tcPr>
          <w:p w:rsidR="00E73386" w:rsidRPr="00E73386" w:rsidRDefault="00E73386" w:rsidP="00E73386">
            <w:pPr>
              <w:jc w:val="center"/>
              <w:rPr>
                <w:rFonts w:ascii="Arial" w:hAnsi="Arial" w:cs="Arial"/>
                <w:sz w:val="20"/>
                <w:szCs w:val="20"/>
              </w:rPr>
            </w:pPr>
            <w:r>
              <w:rPr>
                <w:rFonts w:ascii="Arial" w:hAnsi="Arial" w:cs="Arial"/>
                <w:sz w:val="20"/>
                <w:szCs w:val="20"/>
              </w:rPr>
              <w:t>МКУ ДОД Атагайская</w:t>
            </w:r>
            <w:r w:rsidR="007B0DFB">
              <w:rPr>
                <w:rFonts w:ascii="Arial" w:hAnsi="Arial" w:cs="Arial"/>
                <w:sz w:val="20"/>
                <w:szCs w:val="20"/>
              </w:rPr>
              <w:t xml:space="preserve"> детская</w:t>
            </w:r>
            <w:r>
              <w:rPr>
                <w:rFonts w:ascii="Arial" w:hAnsi="Arial" w:cs="Arial"/>
                <w:sz w:val="20"/>
                <w:szCs w:val="20"/>
              </w:rPr>
              <w:t xml:space="preserve"> школа искусств</w:t>
            </w:r>
          </w:p>
        </w:tc>
        <w:tc>
          <w:tcPr>
            <w:tcW w:w="7712" w:type="dxa"/>
            <w:vAlign w:val="center"/>
          </w:tcPr>
          <w:p w:rsidR="00E73386" w:rsidRPr="00E73386" w:rsidRDefault="00E73386" w:rsidP="00E73386">
            <w:pPr>
              <w:numPr>
                <w:ilvl w:val="0"/>
                <w:numId w:val="10"/>
              </w:numPr>
              <w:tabs>
                <w:tab w:val="clear" w:pos="720"/>
                <w:tab w:val="num" w:pos="252"/>
              </w:tabs>
              <w:ind w:left="252" w:hanging="180"/>
              <w:rPr>
                <w:rFonts w:ascii="Arial" w:hAnsi="Arial" w:cs="Arial"/>
                <w:sz w:val="20"/>
                <w:szCs w:val="20"/>
              </w:rPr>
            </w:pPr>
            <w:r w:rsidRPr="00E73386">
              <w:rPr>
                <w:rFonts w:ascii="Arial" w:hAnsi="Arial" w:cs="Arial"/>
                <w:sz w:val="20"/>
                <w:szCs w:val="20"/>
              </w:rPr>
              <w:t>Вывести из эксплуатации, а потребителей перевести на котельную больницы.</w:t>
            </w:r>
          </w:p>
        </w:tc>
      </w:tr>
      <w:tr w:rsidR="00E73386" w:rsidRPr="00E73386" w:rsidTr="00B349AB">
        <w:tc>
          <w:tcPr>
            <w:tcW w:w="2073" w:type="dxa"/>
            <w:vAlign w:val="center"/>
          </w:tcPr>
          <w:p w:rsidR="00E73386" w:rsidRPr="00E73386" w:rsidRDefault="00B349AB" w:rsidP="00E73386">
            <w:pPr>
              <w:jc w:val="center"/>
              <w:rPr>
                <w:rFonts w:ascii="Arial" w:hAnsi="Arial" w:cs="Arial"/>
                <w:sz w:val="20"/>
                <w:szCs w:val="20"/>
              </w:rPr>
            </w:pPr>
            <w:r>
              <w:rPr>
                <w:rFonts w:ascii="Arial" w:hAnsi="Arial" w:cs="Arial"/>
                <w:sz w:val="20"/>
                <w:szCs w:val="20"/>
              </w:rPr>
              <w:t xml:space="preserve">МКОУ </w:t>
            </w:r>
            <w:r w:rsidR="00E73386" w:rsidRPr="00E73386">
              <w:rPr>
                <w:rFonts w:ascii="Arial" w:hAnsi="Arial" w:cs="Arial"/>
                <w:sz w:val="20"/>
                <w:szCs w:val="20"/>
              </w:rPr>
              <w:t>Атагайская СОШ</w:t>
            </w:r>
          </w:p>
        </w:tc>
        <w:tc>
          <w:tcPr>
            <w:tcW w:w="7712" w:type="dxa"/>
            <w:vAlign w:val="center"/>
          </w:tcPr>
          <w:p w:rsidR="00E73386" w:rsidRPr="00E73386" w:rsidRDefault="00E73386" w:rsidP="00E73386">
            <w:pPr>
              <w:numPr>
                <w:ilvl w:val="0"/>
                <w:numId w:val="11"/>
              </w:numPr>
              <w:tabs>
                <w:tab w:val="clear" w:pos="720"/>
                <w:tab w:val="num" w:pos="252"/>
              </w:tabs>
              <w:ind w:left="252" w:hanging="180"/>
              <w:rPr>
                <w:rFonts w:ascii="Arial" w:hAnsi="Arial" w:cs="Arial"/>
                <w:sz w:val="20"/>
                <w:szCs w:val="20"/>
              </w:rPr>
            </w:pPr>
            <w:r w:rsidRPr="00E73386">
              <w:rPr>
                <w:rFonts w:ascii="Arial" w:hAnsi="Arial" w:cs="Arial"/>
                <w:sz w:val="20"/>
                <w:szCs w:val="20"/>
              </w:rPr>
              <w:t>Вывести из эксплуатации, а потребителей перевести на котельную больницы.</w:t>
            </w:r>
          </w:p>
        </w:tc>
      </w:tr>
      <w:tr w:rsidR="00E73386" w:rsidRPr="00E73386" w:rsidTr="00B349AB">
        <w:tc>
          <w:tcPr>
            <w:tcW w:w="2073" w:type="dxa"/>
            <w:vAlign w:val="center"/>
          </w:tcPr>
          <w:p w:rsidR="00E73386" w:rsidRPr="00E73386" w:rsidRDefault="007350D8" w:rsidP="007350D8">
            <w:pPr>
              <w:jc w:val="center"/>
              <w:rPr>
                <w:rFonts w:ascii="Arial" w:hAnsi="Arial" w:cs="Arial"/>
                <w:sz w:val="20"/>
                <w:szCs w:val="20"/>
              </w:rPr>
            </w:pPr>
            <w:r>
              <w:rPr>
                <w:rFonts w:ascii="Arial" w:hAnsi="Arial" w:cs="Arial"/>
                <w:sz w:val="20"/>
                <w:szCs w:val="20"/>
              </w:rPr>
              <w:t>Администрация Атагайского МО</w:t>
            </w:r>
            <w:r w:rsidRPr="00E73386">
              <w:rPr>
                <w:rFonts w:ascii="Arial" w:hAnsi="Arial" w:cs="Arial"/>
                <w:sz w:val="20"/>
                <w:szCs w:val="20"/>
              </w:rPr>
              <w:t xml:space="preserve"> </w:t>
            </w:r>
          </w:p>
        </w:tc>
        <w:tc>
          <w:tcPr>
            <w:tcW w:w="7712" w:type="dxa"/>
            <w:vAlign w:val="center"/>
          </w:tcPr>
          <w:p w:rsidR="00E73386" w:rsidRPr="00E73386" w:rsidRDefault="00E73386" w:rsidP="00E73386">
            <w:pPr>
              <w:numPr>
                <w:ilvl w:val="0"/>
                <w:numId w:val="12"/>
              </w:numPr>
              <w:tabs>
                <w:tab w:val="clear" w:pos="720"/>
                <w:tab w:val="num" w:pos="252"/>
              </w:tabs>
              <w:ind w:left="252" w:hanging="180"/>
              <w:rPr>
                <w:rFonts w:ascii="Arial" w:hAnsi="Arial" w:cs="Arial"/>
                <w:sz w:val="20"/>
                <w:szCs w:val="20"/>
              </w:rPr>
            </w:pPr>
            <w:r w:rsidRPr="00E73386">
              <w:rPr>
                <w:rFonts w:ascii="Arial" w:hAnsi="Arial" w:cs="Arial"/>
                <w:sz w:val="20"/>
                <w:szCs w:val="20"/>
              </w:rPr>
              <w:t>Вывести из эксплуатации ветхий теплоисточник,</w:t>
            </w:r>
          </w:p>
          <w:p w:rsidR="00E73386" w:rsidRPr="00E73386" w:rsidRDefault="00E73386" w:rsidP="00E73386">
            <w:pPr>
              <w:numPr>
                <w:ilvl w:val="0"/>
                <w:numId w:val="12"/>
              </w:numPr>
              <w:tabs>
                <w:tab w:val="clear" w:pos="720"/>
                <w:tab w:val="num" w:pos="252"/>
              </w:tabs>
              <w:ind w:left="252" w:hanging="180"/>
              <w:rPr>
                <w:rFonts w:ascii="Arial" w:hAnsi="Arial" w:cs="Arial"/>
                <w:sz w:val="20"/>
                <w:szCs w:val="20"/>
              </w:rPr>
            </w:pPr>
            <w:r w:rsidRPr="00E73386">
              <w:rPr>
                <w:rFonts w:ascii="Arial" w:hAnsi="Arial" w:cs="Arial"/>
                <w:sz w:val="20"/>
                <w:szCs w:val="20"/>
              </w:rPr>
              <w:t>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E73386" w:rsidRPr="00E73386" w:rsidRDefault="00E73386" w:rsidP="00E73386">
            <w:pPr>
              <w:numPr>
                <w:ilvl w:val="0"/>
                <w:numId w:val="12"/>
              </w:numPr>
              <w:tabs>
                <w:tab w:val="clear" w:pos="720"/>
                <w:tab w:val="num" w:pos="252"/>
              </w:tabs>
              <w:ind w:left="252" w:hanging="180"/>
              <w:rPr>
                <w:rFonts w:ascii="Arial" w:hAnsi="Arial" w:cs="Arial"/>
                <w:sz w:val="20"/>
                <w:szCs w:val="20"/>
              </w:rPr>
            </w:pPr>
            <w:r w:rsidRPr="00E73386">
              <w:rPr>
                <w:rFonts w:ascii="Arial" w:hAnsi="Arial" w:cs="Arial"/>
                <w:sz w:val="20"/>
                <w:szCs w:val="20"/>
              </w:rPr>
              <w:t>Организовать коммерческий учет тепловой энергии, теплоносителя и холодного водоснабжения.</w:t>
            </w:r>
          </w:p>
        </w:tc>
      </w:tr>
      <w:tr w:rsidR="00E73386" w:rsidRPr="00E73386" w:rsidTr="00B349AB">
        <w:tc>
          <w:tcPr>
            <w:tcW w:w="2073"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Строящейся школы (не экспл)</w:t>
            </w:r>
          </w:p>
        </w:tc>
        <w:tc>
          <w:tcPr>
            <w:tcW w:w="7712" w:type="dxa"/>
            <w:vAlign w:val="center"/>
          </w:tcPr>
          <w:p w:rsidR="00E73386" w:rsidRPr="00E73386" w:rsidRDefault="00E73386" w:rsidP="00E73386">
            <w:pPr>
              <w:numPr>
                <w:ilvl w:val="0"/>
                <w:numId w:val="13"/>
              </w:numPr>
              <w:rPr>
                <w:rFonts w:ascii="Arial" w:hAnsi="Arial" w:cs="Arial"/>
                <w:sz w:val="20"/>
                <w:szCs w:val="20"/>
              </w:rPr>
            </w:pPr>
            <w:r w:rsidRPr="00E73386">
              <w:rPr>
                <w:rFonts w:ascii="Arial" w:hAnsi="Arial" w:cs="Arial"/>
                <w:sz w:val="20"/>
                <w:szCs w:val="20"/>
              </w:rPr>
              <w:t>Теплоисточник зарезервировать.</w:t>
            </w:r>
          </w:p>
        </w:tc>
      </w:tr>
    </w:tbl>
    <w:p w:rsidR="00E73386" w:rsidRDefault="00E73386" w:rsidP="00A55DFD">
      <w:pPr>
        <w:ind w:firstLine="720"/>
        <w:jc w:val="right"/>
        <w:rPr>
          <w:rFonts w:ascii="Arial" w:hAnsi="Arial" w:cs="Arial"/>
        </w:rPr>
      </w:pPr>
    </w:p>
    <w:p w:rsidR="00E73386" w:rsidRPr="00A55DFD" w:rsidRDefault="00E73386" w:rsidP="00A55DFD">
      <w:pPr>
        <w:ind w:firstLine="720"/>
        <w:jc w:val="right"/>
      </w:pPr>
    </w:p>
    <w:p w:rsidR="00A55DFD" w:rsidRPr="00A55DFD" w:rsidRDefault="00A55DFD" w:rsidP="00A55DFD">
      <w:pPr>
        <w:ind w:firstLine="720"/>
        <w:jc w:val="both"/>
        <w:rPr>
          <w:rFonts w:ascii="Arial" w:hAnsi="Arial" w:cs="Arial"/>
        </w:rPr>
      </w:pPr>
      <w:r w:rsidRPr="00A55DFD">
        <w:rPr>
          <w:rFonts w:ascii="Arial" w:hAnsi="Arial" w:cs="Arial"/>
        </w:rPr>
        <w:t>Оптимальный температурный график отпуска тепловой энергии для каждого источника тепловой энергии составляет 95 градусов Цельсия на 70 градусов Цельсия.</w:t>
      </w:r>
    </w:p>
    <w:p w:rsidR="00A55DFD" w:rsidRDefault="00A55DFD" w:rsidP="00A55DFD">
      <w:pPr>
        <w:keepNext/>
        <w:spacing w:before="240" w:after="60"/>
        <w:jc w:val="center"/>
        <w:outlineLvl w:val="1"/>
        <w:rPr>
          <w:rFonts w:cs="Arial"/>
          <w:b/>
          <w:bCs/>
          <w:i/>
          <w:iCs/>
        </w:rPr>
      </w:pPr>
    </w:p>
    <w:p w:rsidR="00A55DFD" w:rsidRPr="00A55DFD" w:rsidRDefault="00A55DFD" w:rsidP="00A55DFD">
      <w:pPr>
        <w:keepNext/>
        <w:spacing w:before="240" w:after="60"/>
        <w:jc w:val="center"/>
        <w:outlineLvl w:val="1"/>
        <w:rPr>
          <w:rFonts w:ascii="Arial" w:hAnsi="Arial" w:cs="Arial"/>
          <w:b/>
          <w:bCs/>
          <w:i/>
          <w:iCs/>
        </w:rPr>
      </w:pPr>
      <w:r w:rsidRPr="00A55DFD">
        <w:rPr>
          <w:rFonts w:ascii="Arial" w:hAnsi="Arial" w:cs="Arial"/>
          <w:b/>
          <w:bCs/>
          <w:i/>
          <w:iCs/>
        </w:rPr>
        <w:t>5. ПРЕДЛОЖЕНИЯ ПО СТРОИТЕЛЬСТВУ И РЕКОНСТРУКЦИИ ТЕПЛОВЫХ СЕТЕЙ</w:t>
      </w:r>
    </w:p>
    <w:p w:rsidR="00A55DFD" w:rsidRPr="00A55DFD" w:rsidRDefault="00A55DFD" w:rsidP="00A55DFD">
      <w:pPr>
        <w:ind w:firstLine="720"/>
        <w:jc w:val="both"/>
        <w:rPr>
          <w:rFonts w:ascii="Arial" w:hAnsi="Arial" w:cs="Arial"/>
        </w:rPr>
      </w:pPr>
    </w:p>
    <w:p w:rsidR="00A55DFD" w:rsidRPr="00A55DFD" w:rsidRDefault="00A55DFD" w:rsidP="00A55DFD">
      <w:pPr>
        <w:ind w:firstLine="720"/>
        <w:jc w:val="both"/>
        <w:rPr>
          <w:rFonts w:ascii="Arial" w:hAnsi="Arial" w:cs="Arial"/>
        </w:rPr>
      </w:pPr>
      <w:r w:rsidRPr="00A55DFD">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строительству и реконструкции тепловых сетей.</w:t>
      </w:r>
    </w:p>
    <w:p w:rsidR="00A55DFD" w:rsidRDefault="00A55DFD" w:rsidP="00A55DFD">
      <w:pPr>
        <w:ind w:firstLine="720"/>
        <w:jc w:val="right"/>
        <w:rPr>
          <w:rFonts w:ascii="Arial" w:hAnsi="Arial" w:cs="Arial"/>
        </w:rPr>
      </w:pPr>
      <w:r w:rsidRPr="00A55DFD">
        <w:rPr>
          <w:rFonts w:ascii="Arial" w:hAnsi="Arial" w:cs="Arial"/>
        </w:rPr>
        <w:t>Табл. 5.1.</w:t>
      </w:r>
    </w:p>
    <w:tbl>
      <w:tblPr>
        <w:tblStyle w:val="91"/>
        <w:tblW w:w="0" w:type="auto"/>
        <w:tblLook w:val="01E0" w:firstRow="1" w:lastRow="1" w:firstColumn="1" w:lastColumn="1" w:noHBand="0" w:noVBand="0"/>
      </w:tblPr>
      <w:tblGrid>
        <w:gridCol w:w="1899"/>
        <w:gridCol w:w="7886"/>
      </w:tblGrid>
      <w:tr w:rsidR="00E73386" w:rsidRPr="00E73386" w:rsidTr="00B349AB">
        <w:tc>
          <w:tcPr>
            <w:tcW w:w="1899"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Наименование теплоисточника</w:t>
            </w:r>
          </w:p>
        </w:tc>
        <w:tc>
          <w:tcPr>
            <w:tcW w:w="7886"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 xml:space="preserve">Предложения </w:t>
            </w:r>
          </w:p>
        </w:tc>
      </w:tr>
      <w:tr w:rsidR="00E73386" w:rsidRPr="00E73386" w:rsidTr="00B349AB">
        <w:tc>
          <w:tcPr>
            <w:tcW w:w="1899" w:type="dxa"/>
            <w:vAlign w:val="center"/>
          </w:tcPr>
          <w:p w:rsidR="00E73386" w:rsidRPr="00E73386" w:rsidRDefault="00B349AB" w:rsidP="00E73386">
            <w:pPr>
              <w:jc w:val="center"/>
              <w:rPr>
                <w:rFonts w:ascii="Arial" w:hAnsi="Arial" w:cs="Arial"/>
                <w:sz w:val="20"/>
                <w:szCs w:val="20"/>
              </w:rPr>
            </w:pPr>
            <w:r>
              <w:rPr>
                <w:rFonts w:ascii="Arial" w:hAnsi="Arial" w:cs="Arial"/>
                <w:sz w:val="20"/>
                <w:szCs w:val="20"/>
              </w:rPr>
              <w:t xml:space="preserve">МКОУ </w:t>
            </w:r>
            <w:r w:rsidR="00E73386" w:rsidRPr="00E73386">
              <w:rPr>
                <w:rFonts w:ascii="Arial" w:hAnsi="Arial" w:cs="Arial"/>
                <w:sz w:val="20"/>
                <w:szCs w:val="20"/>
              </w:rPr>
              <w:t>Балакшино-Борская ООШ</w:t>
            </w:r>
          </w:p>
        </w:tc>
        <w:tc>
          <w:tcPr>
            <w:tcW w:w="7886" w:type="dxa"/>
            <w:vAlign w:val="center"/>
          </w:tcPr>
          <w:p w:rsidR="00E73386" w:rsidRPr="00E73386" w:rsidRDefault="00E73386" w:rsidP="00E73386">
            <w:pPr>
              <w:numPr>
                <w:ilvl w:val="0"/>
                <w:numId w:val="15"/>
              </w:numPr>
              <w:rPr>
                <w:rFonts w:ascii="Arial" w:hAnsi="Arial" w:cs="Arial"/>
                <w:sz w:val="20"/>
                <w:szCs w:val="20"/>
              </w:rPr>
            </w:pPr>
            <w:r w:rsidRPr="00E73386">
              <w:rPr>
                <w:rFonts w:ascii="Arial" w:hAnsi="Arial" w:cs="Arial"/>
                <w:sz w:val="20"/>
                <w:szCs w:val="20"/>
              </w:rPr>
              <w:t>-</w:t>
            </w:r>
          </w:p>
        </w:tc>
      </w:tr>
      <w:tr w:rsidR="00E73386" w:rsidRPr="00E73386" w:rsidTr="00B349AB">
        <w:tc>
          <w:tcPr>
            <w:tcW w:w="1899" w:type="dxa"/>
            <w:vAlign w:val="center"/>
          </w:tcPr>
          <w:p w:rsidR="00E73386" w:rsidRPr="00E73386" w:rsidRDefault="00E73386" w:rsidP="00E73386">
            <w:pPr>
              <w:jc w:val="center"/>
              <w:rPr>
                <w:rFonts w:ascii="Arial" w:hAnsi="Arial" w:cs="Arial"/>
                <w:sz w:val="20"/>
                <w:szCs w:val="20"/>
              </w:rPr>
            </w:pPr>
            <w:r>
              <w:rPr>
                <w:rFonts w:ascii="Arial" w:hAnsi="Arial" w:cs="Arial"/>
                <w:sz w:val="20"/>
                <w:szCs w:val="20"/>
              </w:rPr>
              <w:t xml:space="preserve">МКУ ДОД Атагайская школа </w:t>
            </w:r>
          </w:p>
        </w:tc>
        <w:tc>
          <w:tcPr>
            <w:tcW w:w="7886" w:type="dxa"/>
            <w:vAlign w:val="center"/>
          </w:tcPr>
          <w:p w:rsidR="00E73386" w:rsidRPr="00E73386" w:rsidRDefault="00E73386" w:rsidP="00E73386">
            <w:pPr>
              <w:numPr>
                <w:ilvl w:val="0"/>
                <w:numId w:val="16"/>
              </w:numPr>
              <w:rPr>
                <w:rFonts w:ascii="Arial" w:hAnsi="Arial" w:cs="Arial"/>
                <w:sz w:val="20"/>
                <w:szCs w:val="20"/>
              </w:rPr>
            </w:pPr>
            <w:r w:rsidRPr="00E73386">
              <w:rPr>
                <w:rFonts w:ascii="Arial" w:hAnsi="Arial" w:cs="Arial"/>
                <w:sz w:val="20"/>
                <w:szCs w:val="20"/>
              </w:rPr>
              <w:t>Существующую сеть вывести из эксплуатации, а потребителей перевести на котельную больницы.</w:t>
            </w:r>
          </w:p>
        </w:tc>
      </w:tr>
      <w:tr w:rsidR="00E73386" w:rsidRPr="00E73386" w:rsidTr="00B349AB">
        <w:tc>
          <w:tcPr>
            <w:tcW w:w="1899" w:type="dxa"/>
            <w:vAlign w:val="center"/>
          </w:tcPr>
          <w:p w:rsidR="00E73386" w:rsidRPr="00E73386" w:rsidRDefault="00B349AB" w:rsidP="00E73386">
            <w:pPr>
              <w:jc w:val="center"/>
              <w:rPr>
                <w:rFonts w:ascii="Arial" w:hAnsi="Arial" w:cs="Arial"/>
                <w:sz w:val="20"/>
                <w:szCs w:val="20"/>
              </w:rPr>
            </w:pPr>
            <w:r>
              <w:rPr>
                <w:rFonts w:ascii="Arial" w:hAnsi="Arial" w:cs="Arial"/>
                <w:sz w:val="20"/>
                <w:szCs w:val="20"/>
              </w:rPr>
              <w:t xml:space="preserve">МКОУ </w:t>
            </w:r>
            <w:r w:rsidR="00E73386" w:rsidRPr="00E73386">
              <w:rPr>
                <w:rFonts w:ascii="Arial" w:hAnsi="Arial" w:cs="Arial"/>
                <w:sz w:val="20"/>
                <w:szCs w:val="20"/>
              </w:rPr>
              <w:t>Атагайская СОШ</w:t>
            </w:r>
          </w:p>
        </w:tc>
        <w:tc>
          <w:tcPr>
            <w:tcW w:w="7886" w:type="dxa"/>
            <w:vAlign w:val="center"/>
          </w:tcPr>
          <w:p w:rsidR="00E73386" w:rsidRPr="00E73386" w:rsidRDefault="00E73386" w:rsidP="00E73386">
            <w:pPr>
              <w:numPr>
                <w:ilvl w:val="0"/>
                <w:numId w:val="17"/>
              </w:numPr>
              <w:rPr>
                <w:rFonts w:ascii="Arial" w:hAnsi="Arial" w:cs="Arial"/>
                <w:sz w:val="20"/>
                <w:szCs w:val="20"/>
              </w:rPr>
            </w:pPr>
            <w:r w:rsidRPr="00E73386">
              <w:rPr>
                <w:rFonts w:ascii="Arial" w:hAnsi="Arial" w:cs="Arial"/>
                <w:sz w:val="20"/>
                <w:szCs w:val="20"/>
              </w:rPr>
              <w:t>Существующую сеть вывести из эксплуатации, а потребителей перевести на котельную больницы.</w:t>
            </w:r>
          </w:p>
        </w:tc>
      </w:tr>
      <w:tr w:rsidR="00E73386" w:rsidRPr="00E73386" w:rsidTr="00B349AB">
        <w:tc>
          <w:tcPr>
            <w:tcW w:w="1899" w:type="dxa"/>
            <w:vAlign w:val="center"/>
          </w:tcPr>
          <w:p w:rsidR="00E73386" w:rsidRPr="00E73386" w:rsidRDefault="007350D8" w:rsidP="007350D8">
            <w:pPr>
              <w:jc w:val="center"/>
              <w:rPr>
                <w:rFonts w:ascii="Arial" w:hAnsi="Arial" w:cs="Arial"/>
                <w:sz w:val="20"/>
                <w:szCs w:val="20"/>
              </w:rPr>
            </w:pPr>
            <w:r>
              <w:rPr>
                <w:rFonts w:ascii="Arial" w:hAnsi="Arial" w:cs="Arial"/>
                <w:sz w:val="20"/>
                <w:szCs w:val="20"/>
              </w:rPr>
              <w:t>Администрация Атагайского МО</w:t>
            </w:r>
            <w:r w:rsidRPr="00E73386">
              <w:rPr>
                <w:rFonts w:ascii="Arial" w:hAnsi="Arial" w:cs="Arial"/>
                <w:sz w:val="20"/>
                <w:szCs w:val="20"/>
              </w:rPr>
              <w:t xml:space="preserve"> </w:t>
            </w:r>
          </w:p>
        </w:tc>
        <w:tc>
          <w:tcPr>
            <w:tcW w:w="7886" w:type="dxa"/>
            <w:vAlign w:val="center"/>
          </w:tcPr>
          <w:p w:rsidR="00E73386" w:rsidRPr="00E73386" w:rsidRDefault="00E73386" w:rsidP="00E73386">
            <w:pPr>
              <w:numPr>
                <w:ilvl w:val="0"/>
                <w:numId w:val="18"/>
              </w:numPr>
              <w:rPr>
                <w:rFonts w:ascii="Arial" w:hAnsi="Arial" w:cs="Arial"/>
                <w:sz w:val="20"/>
                <w:szCs w:val="20"/>
              </w:rPr>
            </w:pPr>
            <w:r w:rsidRPr="00E73386">
              <w:rPr>
                <w:rFonts w:ascii="Arial" w:hAnsi="Arial" w:cs="Arial"/>
                <w:sz w:val="20"/>
                <w:szCs w:val="20"/>
              </w:rPr>
              <w:t>Существующую сеть вывести из эксплуатации,</w:t>
            </w:r>
          </w:p>
          <w:p w:rsidR="00E73386" w:rsidRPr="00E73386" w:rsidRDefault="00E73386" w:rsidP="00E73386">
            <w:pPr>
              <w:numPr>
                <w:ilvl w:val="0"/>
                <w:numId w:val="18"/>
              </w:numPr>
              <w:rPr>
                <w:rFonts w:ascii="Arial" w:hAnsi="Arial" w:cs="Arial"/>
                <w:sz w:val="20"/>
                <w:szCs w:val="20"/>
              </w:rPr>
            </w:pPr>
            <w:r w:rsidRPr="00E73386">
              <w:rPr>
                <w:rFonts w:ascii="Arial" w:hAnsi="Arial" w:cs="Arial"/>
                <w:sz w:val="20"/>
                <w:szCs w:val="20"/>
              </w:rPr>
              <w:t>Выполнить проектирование и монтаж тепловой сети в двухтрубном исполнении ко всем потребителям котельных, расположенных в центральной части р.п. А</w:t>
            </w:r>
            <w:r w:rsidR="00C7038B">
              <w:rPr>
                <w:rFonts w:ascii="Arial" w:hAnsi="Arial" w:cs="Arial"/>
                <w:sz w:val="20"/>
                <w:szCs w:val="20"/>
              </w:rPr>
              <w:t>тагай (теплоисточники: МКУ ДОД Атагайская школа искусств</w:t>
            </w:r>
            <w:r w:rsidRPr="00E73386">
              <w:rPr>
                <w:rFonts w:ascii="Arial" w:hAnsi="Arial" w:cs="Arial"/>
                <w:sz w:val="20"/>
                <w:szCs w:val="20"/>
              </w:rPr>
              <w:t>, Атагайской</w:t>
            </w:r>
            <w:r w:rsidR="00C7038B">
              <w:rPr>
                <w:rFonts w:ascii="Arial" w:hAnsi="Arial" w:cs="Arial"/>
                <w:sz w:val="20"/>
                <w:szCs w:val="20"/>
              </w:rPr>
              <w:t xml:space="preserve"> СОШ, Строящейся школы, администрации Атагайского МО</w:t>
            </w:r>
            <w:r w:rsidRPr="00E73386">
              <w:rPr>
                <w:rFonts w:ascii="Arial" w:hAnsi="Arial" w:cs="Arial"/>
                <w:sz w:val="20"/>
                <w:szCs w:val="20"/>
              </w:rPr>
              <w:t>) Прокладку тепловой сети выполнить в безканальном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E73386">
                <w:rPr>
                  <w:rFonts w:ascii="Arial" w:hAnsi="Arial" w:cs="Arial"/>
                  <w:sz w:val="20"/>
                  <w:szCs w:val="20"/>
                </w:rPr>
                <w:t>1040 метров</w:t>
              </w:r>
            </w:smartTag>
            <w:r w:rsidRPr="00E73386">
              <w:rPr>
                <w:rFonts w:ascii="Arial" w:hAnsi="Arial" w:cs="Arial"/>
                <w:sz w:val="20"/>
                <w:szCs w:val="20"/>
              </w:rPr>
              <w:t>)</w:t>
            </w:r>
          </w:p>
        </w:tc>
      </w:tr>
      <w:tr w:rsidR="00E73386" w:rsidRPr="00E73386" w:rsidTr="00B349AB">
        <w:tc>
          <w:tcPr>
            <w:tcW w:w="1899"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lastRenderedPageBreak/>
              <w:t>Строящейся школы (не введена в эксплуатацию)</w:t>
            </w:r>
          </w:p>
        </w:tc>
        <w:tc>
          <w:tcPr>
            <w:tcW w:w="7886" w:type="dxa"/>
            <w:vAlign w:val="center"/>
          </w:tcPr>
          <w:p w:rsidR="00E73386" w:rsidRPr="00E73386" w:rsidRDefault="00E73386" w:rsidP="00E73386">
            <w:pPr>
              <w:numPr>
                <w:ilvl w:val="0"/>
                <w:numId w:val="19"/>
              </w:numPr>
              <w:rPr>
                <w:rFonts w:ascii="Arial" w:hAnsi="Arial" w:cs="Arial"/>
                <w:sz w:val="20"/>
                <w:szCs w:val="20"/>
              </w:rPr>
            </w:pPr>
            <w:r w:rsidRPr="00E73386">
              <w:rPr>
                <w:rFonts w:ascii="Arial" w:hAnsi="Arial" w:cs="Arial"/>
                <w:sz w:val="20"/>
                <w:szCs w:val="20"/>
              </w:rPr>
              <w:t xml:space="preserve">В месте выхода теплотрассы из теплоисточника школы организовать врезку тепловой сети, идущей от нового модульного теплоисточника (бывшая котельная </w:t>
            </w:r>
            <w:r w:rsidR="00C7038B">
              <w:rPr>
                <w:rFonts w:ascii="Arial" w:hAnsi="Arial" w:cs="Arial"/>
                <w:sz w:val="20"/>
                <w:szCs w:val="20"/>
              </w:rPr>
              <w:t>администрации Атагайского МО</w:t>
            </w:r>
            <w:r w:rsidRPr="00E73386">
              <w:rPr>
                <w:rFonts w:ascii="Arial" w:hAnsi="Arial" w:cs="Arial"/>
                <w:sz w:val="20"/>
                <w:szCs w:val="20"/>
              </w:rPr>
              <w:t>),</w:t>
            </w:r>
          </w:p>
          <w:p w:rsidR="00E73386" w:rsidRPr="00E73386" w:rsidRDefault="00E73386" w:rsidP="00E73386">
            <w:pPr>
              <w:numPr>
                <w:ilvl w:val="0"/>
                <w:numId w:val="19"/>
              </w:numPr>
              <w:rPr>
                <w:rFonts w:ascii="Arial" w:hAnsi="Arial" w:cs="Arial"/>
                <w:sz w:val="20"/>
                <w:szCs w:val="20"/>
              </w:rPr>
            </w:pPr>
            <w:r w:rsidRPr="00E73386">
              <w:rPr>
                <w:rFonts w:ascii="Arial" w:hAnsi="Arial" w:cs="Arial"/>
                <w:sz w:val="20"/>
                <w:szCs w:val="20"/>
              </w:rPr>
              <w:t>Выполнить резервный ввод тепловой сети в здание основного корпуса школы.</w:t>
            </w:r>
          </w:p>
        </w:tc>
      </w:tr>
    </w:tbl>
    <w:p w:rsidR="00A55DFD" w:rsidRPr="00A55DFD" w:rsidRDefault="00A55DFD" w:rsidP="00A55DFD">
      <w:pPr>
        <w:jc w:val="both"/>
        <w:rPr>
          <w:rFonts w:ascii="Arial" w:hAnsi="Arial" w:cs="Arial"/>
        </w:rPr>
      </w:pPr>
    </w:p>
    <w:p w:rsidR="00A55DFD" w:rsidRPr="00A55DFD" w:rsidRDefault="00A55DFD" w:rsidP="00A55DFD">
      <w:pPr>
        <w:keepNext/>
        <w:spacing w:before="240" w:after="60"/>
        <w:jc w:val="center"/>
        <w:outlineLvl w:val="1"/>
        <w:rPr>
          <w:rFonts w:ascii="Arial" w:hAnsi="Arial" w:cs="Arial"/>
          <w:b/>
          <w:bCs/>
          <w:i/>
          <w:iCs/>
        </w:rPr>
      </w:pPr>
      <w:bookmarkStart w:id="8" w:name="_Toc311108095"/>
      <w:r w:rsidRPr="00A55DFD">
        <w:rPr>
          <w:rFonts w:ascii="Arial" w:hAnsi="Arial" w:cs="Arial"/>
          <w:b/>
          <w:bCs/>
          <w:i/>
          <w:iCs/>
        </w:rPr>
        <w:t>6. ПЕРСПЕКТИВНЫЕ ТОПЛИВНЫЕ БАЛАНСЫ</w:t>
      </w:r>
      <w:bookmarkEnd w:id="8"/>
    </w:p>
    <w:p w:rsidR="00A55DFD" w:rsidRPr="00A55DFD" w:rsidRDefault="00A55DFD" w:rsidP="00A55DFD">
      <w:pPr>
        <w:ind w:firstLine="720"/>
        <w:jc w:val="center"/>
        <w:rPr>
          <w:rFonts w:ascii="Arial" w:hAnsi="Arial" w:cs="Arial"/>
        </w:rPr>
      </w:pPr>
      <w:r w:rsidRPr="00A55DFD">
        <w:rPr>
          <w:rFonts w:ascii="Arial" w:hAnsi="Arial" w:cs="Arial"/>
        </w:rPr>
        <w:t>Прогноз выработки тепловой энергии и потребления топлива в год.</w:t>
      </w:r>
    </w:p>
    <w:p w:rsidR="00A55DFD" w:rsidRDefault="00A55DFD" w:rsidP="00A55DFD">
      <w:pPr>
        <w:ind w:firstLine="720"/>
        <w:jc w:val="right"/>
        <w:rPr>
          <w:rFonts w:ascii="Arial" w:hAnsi="Arial" w:cs="Arial"/>
        </w:rPr>
      </w:pPr>
      <w:r w:rsidRPr="00A55DFD">
        <w:rPr>
          <w:rFonts w:ascii="Arial" w:hAnsi="Arial" w:cs="Arial"/>
        </w:rPr>
        <w:t>Табл. 6.1.</w:t>
      </w:r>
    </w:p>
    <w:tbl>
      <w:tblPr>
        <w:tblW w:w="10098" w:type="dxa"/>
        <w:tblInd w:w="-72" w:type="dxa"/>
        <w:tblLayout w:type="fixed"/>
        <w:tblLook w:val="0000" w:firstRow="0" w:lastRow="0" w:firstColumn="0" w:lastColumn="0" w:noHBand="0" w:noVBand="0"/>
      </w:tblPr>
      <w:tblGrid>
        <w:gridCol w:w="1980"/>
        <w:gridCol w:w="3239"/>
        <w:gridCol w:w="1219"/>
        <w:gridCol w:w="1220"/>
        <w:gridCol w:w="1220"/>
        <w:gridCol w:w="1220"/>
      </w:tblGrid>
      <w:tr w:rsidR="009029EB" w:rsidRPr="009029EB" w:rsidTr="0030404A">
        <w:trPr>
          <w:trHeight w:val="75"/>
        </w:trPr>
        <w:tc>
          <w:tcPr>
            <w:tcW w:w="1980" w:type="dxa"/>
            <w:vMerge w:val="restart"/>
            <w:tcBorders>
              <w:top w:val="single" w:sz="4" w:space="0" w:color="auto"/>
              <w:left w:val="single" w:sz="4" w:space="0" w:color="auto"/>
              <w:right w:val="single" w:sz="4" w:space="0" w:color="auto"/>
            </w:tcBorders>
            <w:shd w:val="clear" w:color="auto" w:fill="auto"/>
            <w:noWrap/>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sz w:val="20"/>
                <w:szCs w:val="20"/>
              </w:rPr>
              <w:t>Наименование теплоисточника</w:t>
            </w:r>
          </w:p>
        </w:tc>
        <w:tc>
          <w:tcPr>
            <w:tcW w:w="3239" w:type="dxa"/>
            <w:vMerge w:val="restart"/>
            <w:tcBorders>
              <w:top w:val="single" w:sz="4" w:space="0" w:color="auto"/>
              <w:left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Наименование показателя</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sz w:val="20"/>
                <w:szCs w:val="20"/>
              </w:rPr>
              <w:t>Рассматриваемый период, год</w:t>
            </w:r>
            <w:r w:rsidRPr="009029EB" w:rsidDel="001F721B">
              <w:rPr>
                <w:rFonts w:ascii="Arial" w:hAnsi="Arial" w:cs="Arial"/>
                <w:bCs/>
                <w:sz w:val="20"/>
                <w:szCs w:val="20"/>
              </w:rPr>
              <w:t xml:space="preserve"> </w:t>
            </w:r>
          </w:p>
        </w:tc>
      </w:tr>
      <w:tr w:rsidR="009029EB" w:rsidRPr="009029EB" w:rsidTr="0030404A">
        <w:trPr>
          <w:trHeight w:val="164"/>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ind w:left="-108" w:firstLine="108"/>
              <w:jc w:val="right"/>
              <w:rPr>
                <w:rFonts w:ascii="Arial" w:hAnsi="Arial" w:cs="Arial"/>
                <w:bCs/>
                <w:sz w:val="20"/>
                <w:szCs w:val="20"/>
              </w:rPr>
            </w:pPr>
          </w:p>
        </w:tc>
        <w:tc>
          <w:tcPr>
            <w:tcW w:w="3239" w:type="dxa"/>
            <w:vMerge/>
            <w:tcBorders>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201</w:t>
            </w:r>
            <w:r w:rsidR="0030753D">
              <w:rPr>
                <w:rFonts w:ascii="Arial" w:hAnsi="Arial" w:cs="Arial"/>
                <w:bCs/>
                <w:sz w:val="20"/>
                <w:szCs w:val="20"/>
              </w:rPr>
              <w:t>9</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30753D" w:rsidP="009029EB">
            <w:pPr>
              <w:jc w:val="center"/>
              <w:rPr>
                <w:rFonts w:ascii="Arial" w:hAnsi="Arial" w:cs="Arial"/>
                <w:bCs/>
                <w:sz w:val="20"/>
                <w:szCs w:val="20"/>
              </w:rPr>
            </w:pPr>
            <w:r>
              <w:rPr>
                <w:rFonts w:ascii="Arial" w:hAnsi="Arial" w:cs="Arial"/>
                <w:bCs/>
                <w:sz w:val="20"/>
                <w:szCs w:val="20"/>
              </w:rPr>
              <w:t>2020-2021</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30753D" w:rsidP="009029EB">
            <w:pPr>
              <w:jc w:val="center"/>
              <w:rPr>
                <w:rFonts w:ascii="Arial" w:hAnsi="Arial" w:cs="Arial"/>
                <w:bCs/>
                <w:sz w:val="20"/>
                <w:szCs w:val="20"/>
              </w:rPr>
            </w:pPr>
            <w:r>
              <w:rPr>
                <w:rFonts w:ascii="Arial" w:hAnsi="Arial" w:cs="Arial"/>
                <w:bCs/>
                <w:sz w:val="20"/>
                <w:szCs w:val="20"/>
              </w:rPr>
              <w:t>2022-2024</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2025-2030</w:t>
            </w:r>
          </w:p>
        </w:tc>
      </w:tr>
      <w:tr w:rsidR="009029EB" w:rsidRPr="009029EB" w:rsidTr="0030404A">
        <w:trPr>
          <w:trHeight w:val="7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B349AB"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Балакшино-Борская ООШ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241,6</w:t>
            </w:r>
          </w:p>
        </w:tc>
      </w:tr>
      <w:tr w:rsidR="009029EB" w:rsidRPr="009029EB" w:rsidTr="0030404A">
        <w:trPr>
          <w:trHeight w:val="75"/>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206</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65,60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bCs/>
                <w:sz w:val="20"/>
                <w:szCs w:val="20"/>
              </w:rPr>
              <w:t>49,77</w:t>
            </w:r>
          </w:p>
        </w:tc>
      </w:tr>
      <w:tr w:rsidR="009029EB" w:rsidRPr="009029EB" w:rsidTr="0030404A">
        <w:trPr>
          <w:trHeight w:val="7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Pr>
                <w:rFonts w:ascii="Arial" w:hAnsi="Arial" w:cs="Arial"/>
                <w:sz w:val="20"/>
                <w:szCs w:val="20"/>
              </w:rPr>
              <w:t>МКУ ДОД Атагайская школа искусств</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bCs/>
                <w:sz w:val="20"/>
                <w:szCs w:val="20"/>
              </w:rPr>
              <w:t>273,32</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204</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55,76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9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B349AB"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Атагайская СОШ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bCs/>
                <w:sz w:val="20"/>
                <w:szCs w:val="20"/>
              </w:rPr>
              <w:t>495,49</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95"/>
        </w:trPr>
        <w:tc>
          <w:tcPr>
            <w:tcW w:w="1980" w:type="dxa"/>
            <w:vMerge/>
            <w:tcBorders>
              <w:top w:val="nil"/>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238</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117,92</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7350D8" w:rsidP="007350D8">
            <w:pPr>
              <w:jc w:val="center"/>
              <w:rPr>
                <w:rFonts w:ascii="Arial" w:hAnsi="Arial" w:cs="Arial"/>
                <w:sz w:val="20"/>
                <w:szCs w:val="20"/>
              </w:rPr>
            </w:pPr>
            <w:r>
              <w:rPr>
                <w:rFonts w:ascii="Arial" w:hAnsi="Arial" w:cs="Arial"/>
                <w:sz w:val="20"/>
                <w:szCs w:val="20"/>
              </w:rPr>
              <w:t>Администрация Атагайского МО</w:t>
            </w:r>
            <w:r w:rsidRPr="009029EB">
              <w:rPr>
                <w:rFonts w:ascii="Arial" w:hAnsi="Arial" w:cs="Arial"/>
                <w:sz w:val="20"/>
                <w:szCs w:val="20"/>
              </w:rPr>
              <w:t xml:space="preserve"> </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1164,9</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3046,16</w:t>
            </w:r>
          </w:p>
        </w:tc>
      </w:tr>
      <w:tr w:rsidR="009029EB" w:rsidRPr="009029EB" w:rsidTr="0030404A">
        <w:trPr>
          <w:trHeight w:val="75"/>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249,3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180</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308,8</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r>
      <w:tr w:rsidR="009029EB" w:rsidRPr="009029EB" w:rsidTr="0030404A">
        <w:trPr>
          <w:trHeight w:val="7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Строящейся школы (не введена в эксплуатацию)</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338"/>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Итого</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2544,91</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3581,76</w:t>
            </w:r>
          </w:p>
        </w:tc>
      </w:tr>
      <w:tr w:rsidR="009029EB" w:rsidRPr="009029EB" w:rsidTr="0030404A">
        <w:trPr>
          <w:trHeight w:val="338"/>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243,20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183,88</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618,9281</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658,63</w:t>
            </w:r>
          </w:p>
        </w:tc>
      </w:tr>
    </w:tbl>
    <w:p w:rsidR="009029EB" w:rsidRDefault="009029EB" w:rsidP="00A55DFD">
      <w:pPr>
        <w:ind w:firstLine="720"/>
        <w:jc w:val="right"/>
        <w:rPr>
          <w:rFonts w:ascii="Arial" w:hAnsi="Arial" w:cs="Arial"/>
        </w:rPr>
      </w:pPr>
    </w:p>
    <w:p w:rsidR="00A55DFD" w:rsidRPr="00A55DFD" w:rsidRDefault="00A55DFD" w:rsidP="00A55DFD">
      <w:pPr>
        <w:rPr>
          <w:rFonts w:ascii="Arial" w:hAnsi="Arial" w:cs="Arial"/>
        </w:rPr>
      </w:pPr>
    </w:p>
    <w:p w:rsidR="00A55DFD" w:rsidRPr="00A55DFD" w:rsidRDefault="00A55DFD" w:rsidP="00A55DFD">
      <w:pPr>
        <w:ind w:firstLine="540"/>
        <w:jc w:val="both"/>
        <w:rPr>
          <w:rFonts w:ascii="Arial" w:hAnsi="Arial" w:cs="Arial"/>
        </w:rPr>
      </w:pPr>
      <w:r w:rsidRPr="00A55DFD">
        <w:rPr>
          <w:rFonts w:ascii="Arial" w:hAnsi="Arial" w:cs="Arial"/>
        </w:rPr>
        <w:t>Увеличение выработки тепловой энергии произойдет за счет введения в эксплуатацию школьного комплекса. Уменьшение удельных расходов топлива на выработку тепловой энергии произойдет за счет ус</w:t>
      </w:r>
      <w:r w:rsidR="00B349AB">
        <w:rPr>
          <w:rFonts w:ascii="Arial" w:hAnsi="Arial" w:cs="Arial"/>
        </w:rPr>
        <w:t>тановки нового котла в котельной</w:t>
      </w:r>
      <w:r w:rsidRPr="00A55DFD">
        <w:rPr>
          <w:rFonts w:ascii="Arial" w:hAnsi="Arial" w:cs="Arial"/>
        </w:rPr>
        <w:t xml:space="preserve"> </w:t>
      </w:r>
      <w:r w:rsidR="00B349AB">
        <w:rPr>
          <w:rFonts w:ascii="Arial" w:hAnsi="Arial" w:cs="Arial"/>
        </w:rPr>
        <w:t xml:space="preserve">МКОУ </w:t>
      </w:r>
      <w:r w:rsidR="00210065">
        <w:rPr>
          <w:rFonts w:ascii="Arial" w:hAnsi="Arial" w:cs="Arial"/>
        </w:rPr>
        <w:t>Балак</w:t>
      </w:r>
      <w:r w:rsidR="00210065" w:rsidRPr="00A55DFD">
        <w:rPr>
          <w:rFonts w:ascii="Arial" w:hAnsi="Arial" w:cs="Arial"/>
        </w:rPr>
        <w:t>шино</w:t>
      </w:r>
      <w:r w:rsidRPr="00A55DFD">
        <w:rPr>
          <w:rFonts w:ascii="Arial" w:hAnsi="Arial" w:cs="Arial"/>
        </w:rPr>
        <w:t xml:space="preserve">-Борской ООШ, имеющих больший коэффициент полезного действия. Также значительное уменьшение удельных расходов топлива на выработку тепловой энергии при отоплении объектов в центральной части р.п. Атагай произойдет в результате объединения в единую систему теплоснабжения </w:t>
      </w:r>
      <w:r w:rsidR="00723122">
        <w:rPr>
          <w:rFonts w:ascii="Arial" w:hAnsi="Arial" w:cs="Arial"/>
        </w:rPr>
        <w:t>3</w:t>
      </w:r>
      <w:r w:rsidRPr="003D1369">
        <w:rPr>
          <w:rFonts w:ascii="Arial" w:hAnsi="Arial" w:cs="Arial"/>
        </w:rPr>
        <w:t>-х мелких</w:t>
      </w:r>
      <w:r w:rsidRPr="00A55DFD">
        <w:rPr>
          <w:rFonts w:ascii="Arial" w:hAnsi="Arial" w:cs="Arial"/>
        </w:rPr>
        <w:t xml:space="preserve"> неэффективных котельных, которые будут выведены из эксплуатации, а вся нагрузка будет переведена на модульный автоматизированный теплоисточник, который необходимо установить </w:t>
      </w:r>
      <w:r w:rsidR="00531883">
        <w:rPr>
          <w:rFonts w:ascii="Arial" w:hAnsi="Arial" w:cs="Arial"/>
        </w:rPr>
        <w:t xml:space="preserve">на месте существующей </w:t>
      </w:r>
      <w:r w:rsidRPr="00A55DFD">
        <w:rPr>
          <w:rFonts w:ascii="Arial" w:hAnsi="Arial" w:cs="Arial"/>
        </w:rPr>
        <w:t>котельной</w:t>
      </w:r>
      <w:r w:rsidR="00531883">
        <w:rPr>
          <w:rFonts w:ascii="Arial" w:hAnsi="Arial" w:cs="Arial"/>
        </w:rPr>
        <w:t xml:space="preserve"> администрации Атагайского МО</w:t>
      </w:r>
      <w:r w:rsidRPr="00A55DFD">
        <w:rPr>
          <w:rFonts w:ascii="Arial" w:hAnsi="Arial" w:cs="Arial"/>
        </w:rPr>
        <w:t>.</w:t>
      </w:r>
    </w:p>
    <w:p w:rsidR="00A55DFD" w:rsidRPr="00A55DFD" w:rsidRDefault="00A55DFD" w:rsidP="00A55DFD">
      <w:pPr>
        <w:ind w:firstLine="540"/>
        <w:jc w:val="both"/>
        <w:rPr>
          <w:rFonts w:ascii="Arial" w:hAnsi="Arial" w:cs="Arial"/>
        </w:rPr>
      </w:pPr>
      <w:r w:rsidRPr="00A55DFD">
        <w:rPr>
          <w:rFonts w:ascii="Arial" w:hAnsi="Arial" w:cs="Arial"/>
        </w:rPr>
        <w:t>Не исключено, что в момент ввода в эксплуатацию школьного комплекса в р.п. Атаг</w:t>
      </w:r>
      <w:r w:rsidR="00723122">
        <w:rPr>
          <w:rFonts w:ascii="Arial" w:hAnsi="Arial" w:cs="Arial"/>
        </w:rPr>
        <w:t>ай такой объект как МКОУ Балакшино-Борская ООШ будет не востребован и закрыт</w:t>
      </w:r>
      <w:r w:rsidRPr="00A55DFD">
        <w:rPr>
          <w:rFonts w:ascii="Arial" w:hAnsi="Arial" w:cs="Arial"/>
        </w:rPr>
        <w:t xml:space="preserve">. При таком стечении обстоятельств будет пересмотрена и схема теплоснабжения Атагайского муниципального образования. </w:t>
      </w:r>
    </w:p>
    <w:p w:rsidR="00A55DFD" w:rsidRPr="00A55DFD" w:rsidRDefault="00A55DFD" w:rsidP="00A55DFD">
      <w:pPr>
        <w:ind w:firstLine="540"/>
        <w:jc w:val="both"/>
        <w:rPr>
          <w:rFonts w:ascii="Arial" w:hAnsi="Arial" w:cs="Arial"/>
        </w:rPr>
      </w:pPr>
    </w:p>
    <w:p w:rsidR="00A55DFD" w:rsidRPr="00A55DFD" w:rsidRDefault="00A55DFD" w:rsidP="00A55DFD">
      <w:pPr>
        <w:jc w:val="center"/>
        <w:rPr>
          <w:rFonts w:ascii="Arial" w:hAnsi="Arial" w:cs="Arial"/>
        </w:rPr>
      </w:pPr>
      <w:r w:rsidRPr="00A55DFD">
        <w:rPr>
          <w:rFonts w:ascii="Arial" w:hAnsi="Arial" w:cs="Arial"/>
        </w:rPr>
        <w:t xml:space="preserve">Потребление различных видов топлива теплоисточниками Атагайского </w:t>
      </w:r>
      <w:r w:rsidR="009029EB" w:rsidRPr="00A55DFD">
        <w:rPr>
          <w:rFonts w:ascii="Arial" w:hAnsi="Arial" w:cs="Arial"/>
        </w:rPr>
        <w:t>МО, т.у.т.</w:t>
      </w:r>
    </w:p>
    <w:p w:rsidR="00A55DFD" w:rsidRDefault="00A55DFD" w:rsidP="00A55DFD">
      <w:pPr>
        <w:jc w:val="right"/>
        <w:rPr>
          <w:rFonts w:ascii="Arial" w:hAnsi="Arial" w:cs="Arial"/>
        </w:rPr>
      </w:pPr>
      <w:r w:rsidRPr="00A55DFD">
        <w:rPr>
          <w:rFonts w:ascii="Arial" w:hAnsi="Arial" w:cs="Arial"/>
        </w:rPr>
        <w:t>Табл. 6.2.</w:t>
      </w:r>
    </w:p>
    <w:tbl>
      <w:tblPr>
        <w:tblW w:w="10098" w:type="dxa"/>
        <w:tblInd w:w="-72" w:type="dxa"/>
        <w:tblLayout w:type="fixed"/>
        <w:tblLook w:val="0000" w:firstRow="0" w:lastRow="0" w:firstColumn="0" w:lastColumn="0" w:noHBand="0" w:noVBand="0"/>
      </w:tblPr>
      <w:tblGrid>
        <w:gridCol w:w="2520"/>
        <w:gridCol w:w="2699"/>
        <w:gridCol w:w="1219"/>
        <w:gridCol w:w="1220"/>
        <w:gridCol w:w="1220"/>
        <w:gridCol w:w="1220"/>
      </w:tblGrid>
      <w:tr w:rsidR="009029EB" w:rsidRPr="009029EB" w:rsidTr="0030404A">
        <w:trPr>
          <w:trHeight w:val="75"/>
        </w:trPr>
        <w:tc>
          <w:tcPr>
            <w:tcW w:w="2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sz w:val="20"/>
                <w:szCs w:val="20"/>
              </w:rPr>
              <w:lastRenderedPageBreak/>
              <w:t>Наименование теплоисточника</w:t>
            </w:r>
          </w:p>
        </w:tc>
        <w:tc>
          <w:tcPr>
            <w:tcW w:w="269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Вид топлива</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sz w:val="20"/>
                <w:szCs w:val="20"/>
              </w:rPr>
              <w:t>Рассматриваемый период, год</w:t>
            </w:r>
            <w:r w:rsidRPr="009029EB" w:rsidDel="001F721B">
              <w:rPr>
                <w:rFonts w:ascii="Arial" w:hAnsi="Arial" w:cs="Arial"/>
                <w:bCs/>
                <w:sz w:val="20"/>
                <w:szCs w:val="20"/>
              </w:rPr>
              <w:t xml:space="preserve"> </w:t>
            </w:r>
          </w:p>
        </w:tc>
      </w:tr>
      <w:tr w:rsidR="009029EB" w:rsidRPr="009029EB" w:rsidTr="0030404A">
        <w:trPr>
          <w:trHeight w:val="164"/>
        </w:trPr>
        <w:tc>
          <w:tcPr>
            <w:tcW w:w="252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ind w:left="-108" w:firstLine="108"/>
              <w:jc w:val="right"/>
              <w:rPr>
                <w:rFonts w:ascii="Arial" w:hAnsi="Arial" w:cs="Arial"/>
                <w:bCs/>
                <w:sz w:val="20"/>
                <w:szCs w:val="20"/>
              </w:rPr>
            </w:pPr>
          </w:p>
        </w:tc>
        <w:tc>
          <w:tcPr>
            <w:tcW w:w="26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201</w:t>
            </w:r>
            <w:r w:rsidR="005C66E9">
              <w:rPr>
                <w:rFonts w:ascii="Arial" w:hAnsi="Arial" w:cs="Arial"/>
                <w:bCs/>
                <w:sz w:val="20"/>
                <w:szCs w:val="20"/>
              </w:rPr>
              <w:t>9</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5C66E9" w:rsidP="009029EB">
            <w:pPr>
              <w:jc w:val="center"/>
              <w:rPr>
                <w:rFonts w:ascii="Arial" w:hAnsi="Arial" w:cs="Arial"/>
                <w:bCs/>
                <w:sz w:val="20"/>
                <w:szCs w:val="20"/>
              </w:rPr>
            </w:pPr>
            <w:r>
              <w:rPr>
                <w:rFonts w:ascii="Arial" w:hAnsi="Arial" w:cs="Arial"/>
                <w:bCs/>
                <w:sz w:val="20"/>
                <w:szCs w:val="20"/>
              </w:rPr>
              <w:t>2020-2021</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5C66E9" w:rsidP="009029EB">
            <w:pPr>
              <w:jc w:val="center"/>
              <w:rPr>
                <w:rFonts w:ascii="Arial" w:hAnsi="Arial" w:cs="Arial"/>
                <w:bCs/>
                <w:sz w:val="20"/>
                <w:szCs w:val="20"/>
              </w:rPr>
            </w:pPr>
            <w:r>
              <w:rPr>
                <w:rFonts w:ascii="Arial" w:hAnsi="Arial" w:cs="Arial"/>
                <w:bCs/>
                <w:sz w:val="20"/>
                <w:szCs w:val="20"/>
              </w:rPr>
              <w:t>2022-2024</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2025-2030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Балакшино-Борская ООШ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65,6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49,77</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Pr>
                <w:rFonts w:ascii="Arial" w:hAnsi="Arial" w:cs="Arial"/>
                <w:sz w:val="20"/>
                <w:szCs w:val="20"/>
              </w:rPr>
              <w:t>МКУ ДОД Атагайская школа искусств</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E24128" w:rsidP="009029EB">
            <w:pPr>
              <w:ind w:left="-108" w:firstLine="108"/>
              <w:jc w:val="center"/>
              <w:rPr>
                <w:rFonts w:ascii="Arial" w:hAnsi="Arial" w:cs="Arial"/>
                <w:bCs/>
                <w:sz w:val="20"/>
                <w:szCs w:val="20"/>
              </w:rPr>
            </w:pPr>
            <w:r>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55,76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Атагайская СОШ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Дрова</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117,92</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E24128" w:rsidP="009029EB">
            <w:pPr>
              <w:jc w:val="center"/>
              <w:rPr>
                <w:rFonts w:ascii="Arial" w:hAnsi="Arial" w:cs="Arial"/>
                <w:sz w:val="20"/>
                <w:szCs w:val="20"/>
              </w:rPr>
            </w:pPr>
            <w:r>
              <w:rPr>
                <w:rFonts w:ascii="Arial" w:hAnsi="Arial" w:cs="Arial"/>
                <w:sz w:val="20"/>
                <w:szCs w:val="20"/>
              </w:rPr>
              <w:t>Администрация Атагайского МО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Строящейся школы (не введена в эксплуатацию)</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vMerge w:val="restart"/>
            <w:tcBorders>
              <w:top w:val="single" w:sz="4" w:space="0" w:color="auto"/>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Итого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239,28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r>
      <w:tr w:rsidR="009029EB" w:rsidRPr="009029EB" w:rsidTr="0030404A">
        <w:trPr>
          <w:trHeight w:val="164"/>
        </w:trPr>
        <w:tc>
          <w:tcPr>
            <w:tcW w:w="252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r>
    </w:tbl>
    <w:p w:rsidR="00A55DFD" w:rsidRDefault="00A55DFD" w:rsidP="009029EB">
      <w:pPr>
        <w:jc w:val="both"/>
        <w:rPr>
          <w:rFonts w:ascii="Arial" w:hAnsi="Arial" w:cs="Arial"/>
        </w:rPr>
      </w:pPr>
    </w:p>
    <w:p w:rsidR="009029EB" w:rsidRPr="00A55DFD" w:rsidRDefault="009029EB" w:rsidP="009029EB">
      <w:pPr>
        <w:jc w:val="both"/>
        <w:rPr>
          <w:rFonts w:ascii="Arial" w:hAnsi="Arial" w:cs="Arial"/>
        </w:rPr>
      </w:pPr>
    </w:p>
    <w:p w:rsidR="00A55DFD" w:rsidRPr="00A55DFD" w:rsidRDefault="00A55DFD" w:rsidP="00A55DFD">
      <w:pPr>
        <w:ind w:firstLine="540"/>
        <w:jc w:val="both"/>
        <w:rPr>
          <w:rFonts w:ascii="Arial" w:hAnsi="Arial" w:cs="Arial"/>
        </w:rPr>
      </w:pPr>
      <w:r w:rsidRPr="00A55DFD">
        <w:rPr>
          <w:rFonts w:ascii="Arial" w:hAnsi="Arial" w:cs="Arial"/>
        </w:rPr>
        <w:t>В недавнем прошлом все теплоисточники Атагайского муниципального рабо</w:t>
      </w:r>
      <w:r w:rsidR="005C66E9">
        <w:rPr>
          <w:rFonts w:ascii="Arial" w:hAnsi="Arial" w:cs="Arial"/>
        </w:rPr>
        <w:t>тали на дровяном топливе. В 2018</w:t>
      </w:r>
      <w:r w:rsidRPr="00A55DFD">
        <w:rPr>
          <w:rFonts w:ascii="Arial" w:hAnsi="Arial" w:cs="Arial"/>
        </w:rPr>
        <w:t xml:space="preserve"> году соотношение потребляемого топлива, </w:t>
      </w:r>
      <w:r w:rsidR="00210065" w:rsidRPr="00A55DFD">
        <w:rPr>
          <w:rFonts w:ascii="Arial" w:hAnsi="Arial" w:cs="Arial"/>
        </w:rPr>
        <w:t>измеряемого в</w:t>
      </w:r>
      <w:r w:rsidRPr="00A55DFD">
        <w:rPr>
          <w:rFonts w:ascii="Arial" w:hAnsi="Arial" w:cs="Arial"/>
        </w:rPr>
        <w:t xml:space="preserve"> условных единицах (условное топливо), перевесило в сторону угля. Угольное топливо для отопления объектов Атагайского муниципального образования будет оставаться перспективным на протяжени</w:t>
      </w:r>
      <w:r w:rsidR="005C66E9">
        <w:rPr>
          <w:rFonts w:ascii="Arial" w:hAnsi="Arial" w:cs="Arial"/>
        </w:rPr>
        <w:t>и многих лет и уже в период 2020-2021</w:t>
      </w:r>
      <w:r w:rsidRPr="00A55DFD">
        <w:rPr>
          <w:rFonts w:ascii="Arial" w:hAnsi="Arial" w:cs="Arial"/>
        </w:rPr>
        <w:t xml:space="preserve"> годов в 5 раз превысит потребление дров в условных единицах. При принятом решении</w:t>
      </w:r>
      <w:r w:rsidR="00210065">
        <w:rPr>
          <w:rFonts w:ascii="Arial" w:hAnsi="Arial" w:cs="Arial"/>
        </w:rPr>
        <w:t xml:space="preserve"> не закрывать школу в </w:t>
      </w:r>
      <w:r w:rsidR="00723122">
        <w:rPr>
          <w:rFonts w:ascii="Arial" w:hAnsi="Arial" w:cs="Arial"/>
        </w:rPr>
        <w:t xml:space="preserve">уч. </w:t>
      </w:r>
      <w:r w:rsidR="00210065">
        <w:rPr>
          <w:rFonts w:ascii="Arial" w:hAnsi="Arial" w:cs="Arial"/>
        </w:rPr>
        <w:t>Балакшин</w:t>
      </w:r>
      <w:r w:rsidR="00723122">
        <w:rPr>
          <w:rFonts w:ascii="Arial" w:hAnsi="Arial" w:cs="Arial"/>
        </w:rPr>
        <w:t xml:space="preserve"> Бор</w:t>
      </w:r>
      <w:r w:rsidRPr="00A55DFD">
        <w:rPr>
          <w:rFonts w:ascii="Arial" w:hAnsi="Arial" w:cs="Arial"/>
        </w:rPr>
        <w:t xml:space="preserve"> можно рассмотреть перевод этого теплоисточника на уголь со строительством угольного склада.</w:t>
      </w:r>
    </w:p>
    <w:p w:rsidR="00A55DFD" w:rsidRDefault="00A55DFD">
      <w:pPr>
        <w:rPr>
          <w:rFonts w:ascii="Arial" w:hAnsi="Arial" w:cs="Arial"/>
        </w:rPr>
      </w:pPr>
    </w:p>
    <w:p w:rsidR="000C1860" w:rsidRPr="000C1860" w:rsidRDefault="000C1860" w:rsidP="000C1860">
      <w:pPr>
        <w:keepNext/>
        <w:spacing w:before="240" w:after="60"/>
        <w:jc w:val="center"/>
        <w:outlineLvl w:val="1"/>
        <w:rPr>
          <w:rFonts w:ascii="Arial" w:hAnsi="Arial" w:cs="Arial"/>
          <w:b/>
          <w:bCs/>
          <w:i/>
          <w:iCs/>
        </w:rPr>
      </w:pPr>
      <w:bookmarkStart w:id="9" w:name="_Toc311108096"/>
      <w:r w:rsidRPr="000C1860">
        <w:rPr>
          <w:rFonts w:ascii="Arial" w:hAnsi="Arial" w:cs="Arial"/>
          <w:b/>
          <w:bCs/>
          <w:i/>
          <w:iCs/>
        </w:rPr>
        <w:t>7. ИНВЕСТИЦИИ В СТРОИТЕЛЬСТВО, РЕКОНСТРУКЦИЮ И ТЕХНИЧЕСКОЕ ПЕРЕВООРУЖЕНИЕ</w:t>
      </w:r>
      <w:bookmarkEnd w:id="9"/>
    </w:p>
    <w:p w:rsidR="000C1860" w:rsidRPr="000C1860" w:rsidRDefault="000C1860" w:rsidP="000C1860">
      <w:pPr>
        <w:rPr>
          <w:rFonts w:ascii="Arial" w:hAnsi="Arial" w:cs="Arial"/>
        </w:rPr>
      </w:pPr>
    </w:p>
    <w:p w:rsidR="000C1860" w:rsidRPr="000C1860" w:rsidRDefault="000C1860" w:rsidP="000C1860">
      <w:pPr>
        <w:autoSpaceDE w:val="0"/>
        <w:autoSpaceDN w:val="0"/>
        <w:adjustRightInd w:val="0"/>
        <w:rPr>
          <w:rFonts w:ascii="Arial" w:hAnsi="Arial" w:cs="Arial"/>
        </w:rPr>
      </w:pPr>
      <w:r w:rsidRPr="000C1860">
        <w:rPr>
          <w:rFonts w:ascii="Arial" w:hAnsi="Arial" w:cs="Arial"/>
        </w:rPr>
        <w:t xml:space="preserve">Целью разработки настоящего раздела являются: </w:t>
      </w:r>
    </w:p>
    <w:p w:rsidR="000C1860" w:rsidRPr="000C1860" w:rsidRDefault="000C1860" w:rsidP="000C1860">
      <w:pPr>
        <w:autoSpaceDE w:val="0"/>
        <w:autoSpaceDN w:val="0"/>
        <w:adjustRightInd w:val="0"/>
        <w:spacing w:after="278"/>
        <w:rPr>
          <w:rFonts w:ascii="Arial" w:hAnsi="Arial" w:cs="Arial"/>
        </w:rPr>
      </w:pPr>
      <w:r w:rsidRPr="000C1860">
        <w:rPr>
          <w:rFonts w:ascii="Arial" w:hAnsi="Arial" w:cs="Arial"/>
        </w:rPr>
        <w:t xml:space="preserve">-  предложения по величине необходимых инвестиций в строительство, реконструкцию и техническое перевооружение источников тепловой энергии; </w:t>
      </w:r>
    </w:p>
    <w:p w:rsidR="000C1860" w:rsidRPr="000C1860" w:rsidRDefault="000C1860" w:rsidP="000C1860">
      <w:pPr>
        <w:autoSpaceDE w:val="0"/>
        <w:autoSpaceDN w:val="0"/>
        <w:adjustRightInd w:val="0"/>
        <w:spacing w:after="278"/>
        <w:rPr>
          <w:rFonts w:ascii="Arial" w:hAnsi="Arial" w:cs="Arial"/>
        </w:rPr>
      </w:pPr>
      <w:r w:rsidRPr="000C1860">
        <w:rPr>
          <w:rFonts w:ascii="Arial" w:hAnsi="Arial" w:cs="Arial"/>
        </w:rPr>
        <w:t xml:space="preserve">-  предложения по величине необходимых инвестиций в строительство, реконструкцию и техническое перевооружение тепловых сетей; </w:t>
      </w:r>
    </w:p>
    <w:p w:rsidR="000C1860" w:rsidRPr="000C1860" w:rsidRDefault="000C1860" w:rsidP="000C1860">
      <w:pPr>
        <w:autoSpaceDE w:val="0"/>
        <w:autoSpaceDN w:val="0"/>
        <w:adjustRightInd w:val="0"/>
        <w:spacing w:after="278"/>
        <w:rPr>
          <w:rFonts w:ascii="Arial" w:hAnsi="Arial" w:cs="Arial"/>
        </w:rPr>
      </w:pPr>
      <w:r w:rsidRPr="000C1860">
        <w:rPr>
          <w:rFonts w:ascii="Arial" w:hAnsi="Arial" w:cs="Arial"/>
        </w:rPr>
        <w:t xml:space="preserve">-  предложения по источникам инвестиций, обеспечивающих финансовые потребности. </w:t>
      </w:r>
    </w:p>
    <w:p w:rsidR="000C1860" w:rsidRDefault="000C1860" w:rsidP="000C1860">
      <w:pPr>
        <w:autoSpaceDE w:val="0"/>
        <w:autoSpaceDN w:val="0"/>
        <w:adjustRightInd w:val="0"/>
        <w:spacing w:after="278"/>
        <w:jc w:val="right"/>
        <w:rPr>
          <w:rFonts w:ascii="Arial" w:hAnsi="Arial" w:cs="Arial"/>
        </w:rPr>
      </w:pPr>
      <w:r w:rsidRPr="000C1860">
        <w:rPr>
          <w:rFonts w:ascii="Arial" w:hAnsi="Arial" w:cs="Arial"/>
        </w:rPr>
        <w:t>Табл. 7.1.</w:t>
      </w:r>
    </w:p>
    <w:tbl>
      <w:tblPr>
        <w:tblW w:w="10020" w:type="dxa"/>
        <w:tblInd w:w="93" w:type="dxa"/>
        <w:tblLayout w:type="fixed"/>
        <w:tblLook w:val="0000" w:firstRow="0" w:lastRow="0" w:firstColumn="0" w:lastColumn="0" w:noHBand="0" w:noVBand="0"/>
      </w:tblPr>
      <w:tblGrid>
        <w:gridCol w:w="1716"/>
        <w:gridCol w:w="4140"/>
        <w:gridCol w:w="720"/>
        <w:gridCol w:w="540"/>
        <w:gridCol w:w="720"/>
        <w:gridCol w:w="540"/>
        <w:gridCol w:w="720"/>
        <w:gridCol w:w="924"/>
      </w:tblGrid>
      <w:tr w:rsidR="009029EB" w:rsidRPr="009029EB" w:rsidTr="00E24128">
        <w:trPr>
          <w:trHeight w:val="828"/>
        </w:trPr>
        <w:tc>
          <w:tcPr>
            <w:tcW w:w="1716" w:type="dxa"/>
            <w:vMerge w:val="restart"/>
            <w:tcBorders>
              <w:top w:val="single" w:sz="4" w:space="0" w:color="auto"/>
              <w:left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Наименовантеплоисточн</w:t>
            </w:r>
          </w:p>
        </w:tc>
        <w:tc>
          <w:tcPr>
            <w:tcW w:w="4140" w:type="dxa"/>
            <w:vMerge w:val="restart"/>
            <w:tcBorders>
              <w:top w:val="single" w:sz="4" w:space="0" w:color="auto"/>
              <w:left w:val="nil"/>
              <w:right w:val="single" w:sz="4" w:space="0" w:color="auto"/>
            </w:tcBorders>
            <w:shd w:val="clear" w:color="auto" w:fill="auto"/>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Предложенные мероприятия</w:t>
            </w:r>
          </w:p>
        </w:tc>
        <w:tc>
          <w:tcPr>
            <w:tcW w:w="3240" w:type="dxa"/>
            <w:gridSpan w:val="5"/>
            <w:tcBorders>
              <w:top w:val="single" w:sz="4" w:space="0" w:color="auto"/>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Ориентировочные затраты, млн. руб.</w:t>
            </w:r>
          </w:p>
        </w:tc>
        <w:tc>
          <w:tcPr>
            <w:tcW w:w="924" w:type="dxa"/>
            <w:vMerge w:val="restart"/>
            <w:tcBorders>
              <w:top w:val="single" w:sz="4" w:space="0" w:color="auto"/>
              <w:left w:val="nil"/>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Период реализации</w:t>
            </w:r>
          </w:p>
        </w:tc>
      </w:tr>
      <w:tr w:rsidR="009029EB" w:rsidRPr="009029EB" w:rsidTr="00E24128">
        <w:trPr>
          <w:cantSplit/>
          <w:trHeight w:val="2147"/>
        </w:trPr>
        <w:tc>
          <w:tcPr>
            <w:tcW w:w="1716" w:type="dxa"/>
            <w:vMerge/>
            <w:tcBorders>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p>
        </w:tc>
        <w:tc>
          <w:tcPr>
            <w:tcW w:w="4140" w:type="dxa"/>
            <w:vMerge/>
            <w:tcBorders>
              <w:left w:val="nil"/>
              <w:bottom w:val="single" w:sz="4" w:space="0" w:color="auto"/>
              <w:right w:val="single" w:sz="4" w:space="0" w:color="auto"/>
            </w:tcBorders>
            <w:shd w:val="clear" w:color="auto" w:fill="auto"/>
            <w:vAlign w:val="center"/>
          </w:tcPr>
          <w:p w:rsidR="009029EB" w:rsidRPr="009029EB" w:rsidRDefault="009029EB" w:rsidP="009029EB">
            <w:pPr>
              <w:ind w:firstLine="8"/>
              <w:jc w:val="center"/>
              <w:rPr>
                <w:rFonts w:ascii="Arial" w:hAnsi="Arial" w:cs="Arial"/>
                <w:b/>
                <w:sz w:val="20"/>
                <w:szCs w:val="20"/>
              </w:rPr>
            </w:pP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 xml:space="preserve">Бюджет МО </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Бюджет Ирк. Обл.</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Средства предприятия</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Недостающие</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Всего</w:t>
            </w:r>
          </w:p>
        </w:tc>
        <w:tc>
          <w:tcPr>
            <w:tcW w:w="924" w:type="dxa"/>
            <w:vMerge/>
            <w:tcBorders>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p>
        </w:tc>
      </w:tr>
      <w:tr w:rsidR="009029EB" w:rsidRPr="009029EB" w:rsidTr="00E24128">
        <w:trPr>
          <w:trHeight w:val="3166"/>
        </w:trPr>
        <w:tc>
          <w:tcPr>
            <w:tcW w:w="1716"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lastRenderedPageBreak/>
              <w:t xml:space="preserve">МКОУ </w:t>
            </w:r>
            <w:r w:rsidR="009029EB" w:rsidRPr="009029EB">
              <w:rPr>
                <w:rFonts w:ascii="Arial" w:hAnsi="Arial" w:cs="Arial"/>
                <w:sz w:val="20"/>
                <w:szCs w:val="20"/>
              </w:rPr>
              <w:t>Балакшино-Борская ООШ *</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3" w:firstLine="6"/>
              <w:rPr>
                <w:rFonts w:ascii="Arial" w:hAnsi="Arial" w:cs="Arial"/>
                <w:sz w:val="20"/>
                <w:szCs w:val="20"/>
              </w:rPr>
            </w:pPr>
            <w:r w:rsidRPr="009029EB">
              <w:rPr>
                <w:rFonts w:ascii="Arial" w:hAnsi="Arial" w:cs="Arial"/>
                <w:sz w:val="20"/>
                <w:szCs w:val="20"/>
              </w:rPr>
              <w:t>1. Провести ревизию, ремонт и замену запорной арматуры,</w:t>
            </w:r>
            <w:r w:rsidRPr="009029EB">
              <w:rPr>
                <w:rFonts w:ascii="Arial" w:hAnsi="Arial" w:cs="Arial"/>
                <w:sz w:val="20"/>
                <w:szCs w:val="20"/>
              </w:rPr>
              <w:br/>
              <w:t>2. Отремонтировать и установить контрольно-измерительные приборы,</w:t>
            </w:r>
            <w:r w:rsidRPr="009029EB">
              <w:rPr>
                <w:rFonts w:ascii="Arial" w:hAnsi="Arial" w:cs="Arial"/>
                <w:sz w:val="20"/>
                <w:szCs w:val="20"/>
              </w:rPr>
              <w:br/>
              <w:t>3. Выполнить демонтаж единственного котла и установить два новых, Выполнить замену сетевых насосов на меньшие по мощности и более энергоэффективные,</w:t>
            </w:r>
            <w:r w:rsidRPr="009029EB">
              <w:rPr>
                <w:rFonts w:ascii="Arial" w:hAnsi="Arial" w:cs="Arial"/>
                <w:sz w:val="20"/>
                <w:szCs w:val="20"/>
              </w:rPr>
              <w:br/>
              <w:t>4. Выполнить установку электрогенератора.</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0,75</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0,75</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5C66E9" w:rsidP="009029EB">
            <w:pPr>
              <w:jc w:val="center"/>
              <w:rPr>
                <w:rFonts w:ascii="Arial" w:hAnsi="Arial" w:cs="Arial"/>
                <w:sz w:val="20"/>
                <w:szCs w:val="20"/>
              </w:rPr>
            </w:pPr>
            <w:r>
              <w:rPr>
                <w:rFonts w:ascii="Arial" w:hAnsi="Arial" w:cs="Arial"/>
                <w:sz w:val="20"/>
                <w:szCs w:val="20"/>
              </w:rPr>
              <w:t>2020-2021</w:t>
            </w:r>
          </w:p>
        </w:tc>
      </w:tr>
      <w:tr w:rsidR="009029EB" w:rsidRPr="009029EB" w:rsidTr="00E24128">
        <w:trPr>
          <w:trHeight w:val="935"/>
        </w:trPr>
        <w:tc>
          <w:tcPr>
            <w:tcW w:w="1716"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Pr>
                <w:rFonts w:ascii="Arial" w:hAnsi="Arial" w:cs="Arial"/>
                <w:sz w:val="20"/>
                <w:szCs w:val="20"/>
              </w:rPr>
              <w:t>МКУ ДОД Атагайская школа искусств</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5C66E9" w:rsidP="009029EB">
            <w:pPr>
              <w:jc w:val="center"/>
              <w:rPr>
                <w:rFonts w:ascii="Arial" w:hAnsi="Arial" w:cs="Arial"/>
                <w:sz w:val="20"/>
                <w:szCs w:val="20"/>
              </w:rPr>
            </w:pPr>
            <w:r>
              <w:rPr>
                <w:rFonts w:ascii="Arial" w:hAnsi="Arial" w:cs="Arial"/>
                <w:sz w:val="20"/>
                <w:szCs w:val="20"/>
              </w:rPr>
              <w:t>2020-2021</w:t>
            </w:r>
          </w:p>
        </w:tc>
      </w:tr>
      <w:tr w:rsidR="009029EB" w:rsidRPr="009029EB" w:rsidTr="00E24128">
        <w:trPr>
          <w:trHeight w:val="1010"/>
        </w:trPr>
        <w:tc>
          <w:tcPr>
            <w:tcW w:w="1716"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Атагайская СОШ</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5C66E9" w:rsidP="009029EB">
            <w:pPr>
              <w:jc w:val="center"/>
              <w:rPr>
                <w:rFonts w:ascii="Arial" w:hAnsi="Arial" w:cs="Arial"/>
                <w:sz w:val="20"/>
                <w:szCs w:val="20"/>
              </w:rPr>
            </w:pPr>
            <w:r>
              <w:rPr>
                <w:rFonts w:ascii="Arial" w:hAnsi="Arial" w:cs="Arial"/>
                <w:sz w:val="20"/>
                <w:szCs w:val="20"/>
              </w:rPr>
              <w:t>2020</w:t>
            </w:r>
            <w:r w:rsidR="009029EB" w:rsidRPr="009029EB">
              <w:rPr>
                <w:rFonts w:ascii="Arial" w:hAnsi="Arial" w:cs="Arial"/>
                <w:sz w:val="20"/>
                <w:szCs w:val="20"/>
              </w:rPr>
              <w:t>-</w:t>
            </w:r>
            <w:r>
              <w:rPr>
                <w:rFonts w:ascii="Arial" w:hAnsi="Arial" w:cs="Arial"/>
                <w:sz w:val="20"/>
                <w:szCs w:val="20"/>
              </w:rPr>
              <w:t>2021</w:t>
            </w:r>
          </w:p>
        </w:tc>
      </w:tr>
      <w:tr w:rsidR="009029EB" w:rsidRPr="009029EB" w:rsidTr="00E24128">
        <w:trPr>
          <w:trHeight w:val="2382"/>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9029EB" w:rsidRPr="009029EB" w:rsidRDefault="00E24128" w:rsidP="009029EB">
            <w:pPr>
              <w:jc w:val="center"/>
              <w:rPr>
                <w:rFonts w:ascii="Arial" w:hAnsi="Arial" w:cs="Arial"/>
                <w:sz w:val="20"/>
                <w:szCs w:val="20"/>
              </w:rPr>
            </w:pPr>
            <w:r>
              <w:rPr>
                <w:rFonts w:ascii="Arial" w:hAnsi="Arial" w:cs="Arial"/>
                <w:sz w:val="20"/>
                <w:szCs w:val="20"/>
              </w:rPr>
              <w:t>Администрация Атагайского МО</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leftChars="-1" w:left="-2" w:firstLineChars="3" w:firstLine="6"/>
              <w:rPr>
                <w:rFonts w:ascii="Arial" w:hAnsi="Arial" w:cs="Arial"/>
                <w:sz w:val="20"/>
                <w:szCs w:val="20"/>
              </w:rPr>
            </w:pPr>
            <w:r w:rsidRPr="009029EB">
              <w:rPr>
                <w:rFonts w:ascii="Arial" w:hAnsi="Arial" w:cs="Arial"/>
                <w:sz w:val="20"/>
                <w:szCs w:val="20"/>
              </w:rPr>
              <w:t>1. Существующий теплоисточник и тепловую сеть вывести из эксплуатации,                                          2. 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9029EB" w:rsidRPr="009029EB" w:rsidRDefault="009029EB" w:rsidP="009029EB">
            <w:pPr>
              <w:ind w:leftChars="-1" w:left="-2" w:firstLineChars="3" w:firstLine="6"/>
              <w:rPr>
                <w:rFonts w:ascii="Arial" w:hAnsi="Arial" w:cs="Arial"/>
                <w:sz w:val="20"/>
                <w:szCs w:val="20"/>
              </w:rPr>
            </w:pPr>
            <w:r w:rsidRPr="009029EB">
              <w:rPr>
                <w:rFonts w:ascii="Arial" w:hAnsi="Arial" w:cs="Arial"/>
                <w:sz w:val="20"/>
                <w:szCs w:val="20"/>
              </w:rPr>
              <w:t>3. Организовать коммерческий учет тепловой энергии, теплоносителя и холодного водоснабжения.</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5C66E9" w:rsidP="009029EB">
            <w:pPr>
              <w:jc w:val="center"/>
              <w:rPr>
                <w:rFonts w:ascii="Arial" w:hAnsi="Arial" w:cs="Arial"/>
                <w:sz w:val="20"/>
                <w:szCs w:val="20"/>
              </w:rPr>
            </w:pPr>
            <w:r>
              <w:rPr>
                <w:rFonts w:ascii="Arial" w:hAnsi="Arial" w:cs="Arial"/>
                <w:sz w:val="20"/>
                <w:szCs w:val="20"/>
              </w:rPr>
              <w:t>2020-2021</w:t>
            </w:r>
          </w:p>
        </w:tc>
      </w:tr>
      <w:tr w:rsidR="009029EB" w:rsidRPr="009029EB" w:rsidTr="00E24128">
        <w:trPr>
          <w:trHeight w:val="3318"/>
        </w:trPr>
        <w:tc>
          <w:tcPr>
            <w:tcW w:w="1716" w:type="dxa"/>
            <w:vMerge/>
            <w:tcBorders>
              <w:top w:val="nil"/>
              <w:left w:val="single" w:sz="4" w:space="0" w:color="auto"/>
              <w:bottom w:val="single" w:sz="4" w:space="0" w:color="auto"/>
              <w:right w:val="single" w:sz="4" w:space="0" w:color="auto"/>
            </w:tcBorders>
            <w:vAlign w:val="center"/>
          </w:tcPr>
          <w:p w:rsidR="009029EB" w:rsidRPr="009029EB" w:rsidRDefault="009029EB" w:rsidP="009029EB">
            <w:pPr>
              <w:jc w:val="center"/>
              <w:rPr>
                <w:rFonts w:ascii="Arial" w:hAnsi="Arial" w:cs="Arial"/>
                <w:sz w:val="20"/>
                <w:szCs w:val="20"/>
              </w:rPr>
            </w:pP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C7038B">
            <w:pPr>
              <w:rPr>
                <w:rFonts w:ascii="Arial" w:hAnsi="Arial" w:cs="Arial"/>
                <w:sz w:val="20"/>
                <w:szCs w:val="20"/>
              </w:rPr>
            </w:pPr>
            <w:r w:rsidRPr="009029EB">
              <w:rPr>
                <w:rFonts w:ascii="Arial" w:hAnsi="Arial" w:cs="Arial"/>
                <w:sz w:val="20"/>
                <w:szCs w:val="20"/>
              </w:rPr>
              <w:t>4. Выполнить монтаж тепловой сети в двухтрубном исполнении ко всем потребителям котельных, расположенных в центральной части населенного пункта р.п. Атагай (т</w:t>
            </w:r>
            <w:r w:rsidR="00C7038B">
              <w:rPr>
                <w:rFonts w:ascii="Arial" w:hAnsi="Arial" w:cs="Arial"/>
                <w:sz w:val="20"/>
                <w:szCs w:val="20"/>
              </w:rPr>
              <w:t>еплоисточники: МКУ ДОД Атагайская школа искусств</w:t>
            </w:r>
            <w:r w:rsidRPr="009029EB">
              <w:rPr>
                <w:rFonts w:ascii="Arial" w:hAnsi="Arial" w:cs="Arial"/>
                <w:sz w:val="20"/>
                <w:szCs w:val="20"/>
              </w:rPr>
              <w:t xml:space="preserve">, Атагайской СОШ, Строящейся школы, </w:t>
            </w:r>
            <w:r w:rsidR="00C7038B">
              <w:rPr>
                <w:rFonts w:ascii="Arial" w:hAnsi="Arial" w:cs="Arial"/>
                <w:sz w:val="20"/>
                <w:szCs w:val="20"/>
              </w:rPr>
              <w:t>администрации Атагайского МО</w:t>
            </w:r>
            <w:r w:rsidRPr="009029EB">
              <w:rPr>
                <w:rFonts w:ascii="Arial" w:hAnsi="Arial" w:cs="Arial"/>
                <w:sz w:val="20"/>
                <w:szCs w:val="20"/>
              </w:rPr>
              <w:t>) Прокладку тепловой сети выполнить в безканальном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9029EB">
                <w:rPr>
                  <w:rFonts w:ascii="Arial" w:hAnsi="Arial" w:cs="Arial"/>
                  <w:sz w:val="20"/>
                  <w:szCs w:val="20"/>
                </w:rPr>
                <w:t>1040 метров</w:t>
              </w:r>
            </w:smartTag>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12,5</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12,5</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5C66E9" w:rsidP="009029EB">
            <w:pPr>
              <w:jc w:val="center"/>
              <w:rPr>
                <w:rFonts w:ascii="Arial" w:hAnsi="Arial" w:cs="Arial"/>
                <w:sz w:val="20"/>
                <w:szCs w:val="20"/>
              </w:rPr>
            </w:pPr>
            <w:r>
              <w:rPr>
                <w:rFonts w:ascii="Arial" w:hAnsi="Arial" w:cs="Arial"/>
                <w:sz w:val="20"/>
                <w:szCs w:val="20"/>
              </w:rPr>
              <w:t>2020-2021</w:t>
            </w:r>
          </w:p>
        </w:tc>
      </w:tr>
      <w:tr w:rsidR="009029EB" w:rsidRPr="009029EB" w:rsidTr="00E24128">
        <w:trPr>
          <w:trHeight w:val="950"/>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Строящейся школы (не введена в эксплуатацию)</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3" w:firstLine="6"/>
              <w:rPr>
                <w:rFonts w:ascii="Arial" w:hAnsi="Arial" w:cs="Arial"/>
                <w:sz w:val="20"/>
                <w:szCs w:val="20"/>
              </w:rPr>
            </w:pPr>
            <w:r w:rsidRPr="009029EB">
              <w:rPr>
                <w:rFonts w:ascii="Arial" w:hAnsi="Arial" w:cs="Arial"/>
                <w:sz w:val="20"/>
                <w:szCs w:val="20"/>
              </w:rPr>
              <w:t>1. В месте выхода теплотрассы из теплоисточника школы организовать врезку тепловой сети, идущей от нового модульного теплоисточника (бывшая котельная Больницы),</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5C66E9" w:rsidP="009029EB">
            <w:pPr>
              <w:jc w:val="center"/>
              <w:rPr>
                <w:rFonts w:ascii="Arial" w:hAnsi="Arial" w:cs="Arial"/>
                <w:sz w:val="20"/>
                <w:szCs w:val="20"/>
              </w:rPr>
            </w:pPr>
            <w:r>
              <w:rPr>
                <w:rFonts w:ascii="Arial" w:hAnsi="Arial" w:cs="Arial"/>
                <w:sz w:val="20"/>
                <w:szCs w:val="20"/>
              </w:rPr>
              <w:t>2020-2021</w:t>
            </w:r>
          </w:p>
        </w:tc>
      </w:tr>
      <w:tr w:rsidR="009029EB" w:rsidRPr="009029EB" w:rsidTr="00E24128">
        <w:trPr>
          <w:trHeight w:val="633"/>
        </w:trPr>
        <w:tc>
          <w:tcPr>
            <w:tcW w:w="1716" w:type="dxa"/>
            <w:vMerge/>
            <w:tcBorders>
              <w:top w:val="nil"/>
              <w:left w:val="single" w:sz="4" w:space="0" w:color="auto"/>
              <w:bottom w:val="single" w:sz="4" w:space="0" w:color="auto"/>
              <w:right w:val="single" w:sz="4" w:space="0" w:color="auto"/>
            </w:tcBorders>
            <w:vAlign w:val="center"/>
          </w:tcPr>
          <w:p w:rsidR="009029EB" w:rsidRPr="009029EB" w:rsidRDefault="009029EB" w:rsidP="009029EB">
            <w:pPr>
              <w:jc w:val="center"/>
              <w:rPr>
                <w:rFonts w:ascii="Arial" w:hAnsi="Arial" w:cs="Arial"/>
                <w:sz w:val="20"/>
                <w:szCs w:val="20"/>
              </w:rPr>
            </w:pP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3" w:firstLine="6"/>
              <w:rPr>
                <w:rFonts w:ascii="Arial" w:hAnsi="Arial" w:cs="Arial"/>
                <w:sz w:val="20"/>
                <w:szCs w:val="20"/>
              </w:rPr>
            </w:pPr>
            <w:r w:rsidRPr="009029EB">
              <w:rPr>
                <w:rFonts w:ascii="Arial" w:hAnsi="Arial" w:cs="Arial"/>
                <w:sz w:val="20"/>
                <w:szCs w:val="20"/>
              </w:rPr>
              <w:t>2. Выполнить резервный ввод тепловой сети в здание основного корпуса школы.</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5C66E9" w:rsidP="009029EB">
            <w:pPr>
              <w:jc w:val="center"/>
              <w:rPr>
                <w:rFonts w:ascii="Arial" w:hAnsi="Arial" w:cs="Arial"/>
                <w:sz w:val="20"/>
                <w:szCs w:val="20"/>
              </w:rPr>
            </w:pPr>
            <w:r>
              <w:rPr>
                <w:rFonts w:ascii="Arial" w:hAnsi="Arial" w:cs="Arial"/>
                <w:sz w:val="20"/>
                <w:szCs w:val="20"/>
              </w:rPr>
              <w:t>2020-2021</w:t>
            </w:r>
          </w:p>
        </w:tc>
      </w:tr>
      <w:tr w:rsidR="009029EB" w:rsidRPr="009029EB" w:rsidTr="00E24128">
        <w:trPr>
          <w:trHeight w:val="316"/>
        </w:trPr>
        <w:tc>
          <w:tcPr>
            <w:tcW w:w="1716"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Итого</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100" w:firstLine="200"/>
              <w:rPr>
                <w:rFonts w:ascii="Arial" w:hAnsi="Arial" w:cs="Arial"/>
                <w:sz w:val="20"/>
                <w:szCs w:val="20"/>
              </w:rPr>
            </w:pP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1,6</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30,5</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32,1</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5C66E9" w:rsidP="009029EB">
            <w:pPr>
              <w:jc w:val="center"/>
              <w:rPr>
                <w:rFonts w:ascii="Arial" w:hAnsi="Arial" w:cs="Arial"/>
                <w:sz w:val="20"/>
                <w:szCs w:val="20"/>
              </w:rPr>
            </w:pPr>
            <w:r>
              <w:rPr>
                <w:rFonts w:ascii="Arial" w:hAnsi="Arial" w:cs="Arial"/>
                <w:sz w:val="20"/>
                <w:szCs w:val="20"/>
              </w:rPr>
              <w:t>2020-2021</w:t>
            </w:r>
          </w:p>
        </w:tc>
      </w:tr>
    </w:tbl>
    <w:p w:rsidR="000C1860" w:rsidRPr="000C1860" w:rsidRDefault="000C1860" w:rsidP="009029EB">
      <w:pPr>
        <w:autoSpaceDE w:val="0"/>
        <w:autoSpaceDN w:val="0"/>
        <w:adjustRightInd w:val="0"/>
        <w:jc w:val="both"/>
        <w:rPr>
          <w:b/>
        </w:rPr>
      </w:pPr>
    </w:p>
    <w:p w:rsidR="000C1860" w:rsidRPr="000C1860" w:rsidRDefault="000C1860" w:rsidP="000C1860">
      <w:pPr>
        <w:autoSpaceDE w:val="0"/>
        <w:autoSpaceDN w:val="0"/>
        <w:adjustRightInd w:val="0"/>
        <w:ind w:firstLine="539"/>
        <w:jc w:val="both"/>
        <w:rPr>
          <w:rFonts w:ascii="Arial" w:hAnsi="Arial" w:cs="Arial"/>
          <w:b/>
          <w:sz w:val="20"/>
          <w:szCs w:val="20"/>
        </w:rPr>
      </w:pPr>
      <w:r w:rsidRPr="000C1860">
        <w:rPr>
          <w:b/>
        </w:rPr>
        <w:t xml:space="preserve">*- </w:t>
      </w:r>
      <w:r w:rsidRPr="000C1860">
        <w:rPr>
          <w:rFonts w:ascii="Arial" w:hAnsi="Arial" w:cs="Arial"/>
          <w:b/>
          <w:sz w:val="20"/>
          <w:szCs w:val="20"/>
        </w:rPr>
        <w:t>собственность муниципального образования «Нижнеудинский район», а, следовательно, в указанном пункте предлагаемый ремонт необходимо проводить за счет средств бюджета муниципального образования «Нижнеудинский район».</w:t>
      </w:r>
    </w:p>
    <w:p w:rsidR="000C1860" w:rsidRPr="000C1860" w:rsidRDefault="000C1860" w:rsidP="000C1860">
      <w:pPr>
        <w:autoSpaceDE w:val="0"/>
        <w:autoSpaceDN w:val="0"/>
        <w:adjustRightInd w:val="0"/>
        <w:ind w:firstLine="539"/>
        <w:jc w:val="both"/>
      </w:pPr>
    </w:p>
    <w:p w:rsidR="000C1860" w:rsidRPr="000C1860" w:rsidRDefault="000C1860" w:rsidP="000C1860">
      <w:pPr>
        <w:autoSpaceDE w:val="0"/>
        <w:autoSpaceDN w:val="0"/>
        <w:adjustRightInd w:val="0"/>
        <w:ind w:firstLine="539"/>
        <w:jc w:val="both"/>
        <w:rPr>
          <w:rFonts w:ascii="Arial" w:hAnsi="Arial" w:cs="Arial"/>
        </w:rPr>
      </w:pPr>
      <w:r w:rsidRPr="000C1860">
        <w:rPr>
          <w:rFonts w:ascii="Arial" w:hAnsi="Arial" w:cs="Arial"/>
        </w:rPr>
        <w:lastRenderedPageBreak/>
        <w:t xml:space="preserve">Анализируя сложившуюся ситуацию в сфере теплоснабжения Атагайского муниципального образования можно сделать вывод о том, что данная отрасль нуждается в оперативной комплексной реконструкции и модернизации, так как она абсолютно неэффективна и ненадежна. </w:t>
      </w:r>
    </w:p>
    <w:p w:rsidR="000C1860" w:rsidRPr="000C1860" w:rsidRDefault="000C1860" w:rsidP="000C1860">
      <w:pPr>
        <w:autoSpaceDE w:val="0"/>
        <w:autoSpaceDN w:val="0"/>
        <w:adjustRightInd w:val="0"/>
        <w:ind w:firstLine="539"/>
        <w:jc w:val="both"/>
        <w:rPr>
          <w:rFonts w:ascii="Arial" w:hAnsi="Arial" w:cs="Arial"/>
        </w:rPr>
      </w:pPr>
      <w:r w:rsidRPr="000C1860">
        <w:rPr>
          <w:rFonts w:ascii="Arial" w:hAnsi="Arial" w:cs="Arial"/>
        </w:rPr>
        <w:t xml:space="preserve">Учитывая, что бюджеты муниципальных образований имеют острый дефицит и денежных средств не хватает даже на первоочередные затраты, выполнить реконструкцию системы теплоснабжения без помощи областного и (или) федерального бюджетов не реально. </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Более того, в соответствии с </w:t>
      </w:r>
      <w:hyperlink r:id="rId20" w:history="1">
        <w:r w:rsidRPr="000C1860">
          <w:rPr>
            <w:rFonts w:ascii="Arial" w:hAnsi="Arial" w:cs="Arial"/>
          </w:rPr>
          <w:t>пунктом 124</w:t>
        </w:r>
      </w:hyperlink>
      <w:r w:rsidRPr="000C1860">
        <w:rPr>
          <w:rFonts w:ascii="Arial" w:hAnsi="Arial" w:cs="Arial"/>
        </w:rPr>
        <w:t xml:space="preserve"> Правил организации теплоснабжения в Российской Федерации, утвержденных постановлением Правительства Российской Федерации от 8 августа </w:t>
      </w:r>
      <w:smartTag w:uri="urn:schemas-microsoft-com:office:smarttags" w:element="metricconverter">
        <w:smartTagPr>
          <w:attr w:name="ProductID" w:val="2012 г"/>
        </w:smartTagPr>
        <w:r w:rsidRPr="000C1860">
          <w:rPr>
            <w:rFonts w:ascii="Arial" w:hAnsi="Arial" w:cs="Arial"/>
          </w:rPr>
          <w:t>2012 г</w:t>
        </w:r>
      </w:smartTag>
      <w:r w:rsidRPr="000C1860">
        <w:rPr>
          <w:rFonts w:ascii="Arial" w:hAnsi="Arial" w:cs="Arial"/>
        </w:rPr>
        <w:t xml:space="preserve">. N 808 по итогам анализа и оценки систем теплоснабжения поселений, городских округов органы исполнительной власти субъектов Российской Федерации обязаны разделить системы теплоснабжения на высоконадежные, надежные, малонадежные и ненадежные и определить систему мер по повышению надежности для малонадежных и ненадежных систем теплоснабжения с включением необходимых средств в инвестиционные программы и тарифы теплоснабжающих и теплосетевых организаций или с выделением средств из бюджетов субъектов Российской Федерации. </w:t>
      </w:r>
    </w:p>
    <w:p w:rsidR="000C1860" w:rsidRPr="00D25B85" w:rsidRDefault="000C1860" w:rsidP="000C1860">
      <w:pPr>
        <w:autoSpaceDE w:val="0"/>
        <w:autoSpaceDN w:val="0"/>
        <w:adjustRightInd w:val="0"/>
        <w:ind w:firstLine="539"/>
        <w:jc w:val="both"/>
        <w:rPr>
          <w:rFonts w:ascii="Arial" w:hAnsi="Arial" w:cs="Arial"/>
          <w:color w:val="FF0000"/>
        </w:rPr>
      </w:pPr>
      <w:r w:rsidRPr="000C1860">
        <w:rPr>
          <w:rFonts w:ascii="Arial" w:hAnsi="Arial" w:cs="Arial"/>
        </w:rPr>
        <w:t>Ввиду малой выработки тепловой энергии и низкой валовой выручки предприятия, экс</w:t>
      </w:r>
      <w:r w:rsidR="00531883">
        <w:rPr>
          <w:rFonts w:ascii="Arial" w:hAnsi="Arial" w:cs="Arial"/>
        </w:rPr>
        <w:t>плуатирующего котельную администрации Атагайского МО</w:t>
      </w:r>
      <w:r w:rsidRPr="000C1860">
        <w:rPr>
          <w:rFonts w:ascii="Arial" w:hAnsi="Arial" w:cs="Arial"/>
        </w:rPr>
        <w:t xml:space="preserve">, реализовать настоящую схему теплоснабжения с помощью инвестиционной программы организации коммунального комплекса не представляется возможным. </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Вышеуказанное тарифное регулирование основательно угробит централизованное отопление в р.п. Атагай, так как будет нарушен основной принцип - принцип обеспечения доступности тепловой энергии (мощности), теплоносителя для потребителей, и вскоре все отапливаемые объекты перейдут на более дешевое индивидуальное отопление, а это, несомненно, противоречит государственной политике и принципам федерального законодательства в сфере теплоснабжения по развитию систем централизованного теплоснабжения.</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В соответствии с действующим законодательством реализовать настоящую схему теплоснабжения можно только с помощью финансовых средств </w:t>
      </w:r>
      <w:r w:rsidR="00E24128">
        <w:rPr>
          <w:rFonts w:ascii="Arial" w:hAnsi="Arial" w:cs="Arial"/>
        </w:rPr>
        <w:t>областного бюджета</w:t>
      </w:r>
      <w:r w:rsidRPr="000C1860">
        <w:rPr>
          <w:rFonts w:ascii="Arial" w:hAnsi="Arial" w:cs="Arial"/>
        </w:rPr>
        <w:t>.</w:t>
      </w:r>
    </w:p>
    <w:p w:rsidR="000C1860" w:rsidRPr="000C1860" w:rsidRDefault="000C1860" w:rsidP="000C1860">
      <w:pPr>
        <w:autoSpaceDE w:val="0"/>
        <w:autoSpaceDN w:val="0"/>
        <w:adjustRightInd w:val="0"/>
        <w:ind w:firstLine="539"/>
        <w:jc w:val="both"/>
        <w:rPr>
          <w:rFonts w:ascii="Arial" w:hAnsi="Arial" w:cs="Arial"/>
        </w:rPr>
      </w:pPr>
    </w:p>
    <w:p w:rsidR="000C1860" w:rsidRPr="000C1860" w:rsidRDefault="000C1860" w:rsidP="000C1860">
      <w:pPr>
        <w:keepNext/>
        <w:spacing w:before="240" w:after="60"/>
        <w:jc w:val="center"/>
        <w:outlineLvl w:val="1"/>
        <w:rPr>
          <w:rFonts w:ascii="Arial" w:hAnsi="Arial" w:cs="Arial"/>
          <w:b/>
          <w:bCs/>
          <w:i/>
          <w:iCs/>
        </w:rPr>
      </w:pPr>
      <w:bookmarkStart w:id="10" w:name="_Toc310952243"/>
      <w:bookmarkStart w:id="11" w:name="_Toc311108097"/>
      <w:bookmarkEnd w:id="10"/>
      <w:r w:rsidRPr="000C1860">
        <w:rPr>
          <w:rFonts w:ascii="Arial" w:hAnsi="Arial" w:cs="Arial"/>
          <w:b/>
          <w:bCs/>
          <w:i/>
          <w:iCs/>
        </w:rPr>
        <w:t>8. РЕШЕНИЕ ПО ОПРЕДЕЛЕНИЮ ЕДИНОЙ ТЕПЛОСНАБЖАЮЩЕЙ ОРГАНИЗАЦИИ</w:t>
      </w:r>
      <w:bookmarkEnd w:id="11"/>
    </w:p>
    <w:p w:rsidR="000C1860" w:rsidRPr="000C1860" w:rsidRDefault="000C1860" w:rsidP="000C1860">
      <w:pPr>
        <w:rPr>
          <w:rFonts w:ascii="Arial" w:hAnsi="Arial" w:cs="Arial"/>
        </w:rPr>
      </w:pPr>
    </w:p>
    <w:p w:rsidR="000C1860" w:rsidRPr="000C1860" w:rsidRDefault="000C1860" w:rsidP="000C1860">
      <w:pPr>
        <w:ind w:firstLine="720"/>
        <w:jc w:val="both"/>
        <w:rPr>
          <w:rFonts w:ascii="Arial" w:hAnsi="Arial" w:cs="Arial"/>
        </w:rPr>
      </w:pPr>
      <w:r w:rsidRPr="000C1860">
        <w:rPr>
          <w:rFonts w:ascii="Arial" w:hAnsi="Arial" w:cs="Arial"/>
        </w:rPr>
        <w:t>В соответствии со статьей 6 Федерального закона от 27.07.2010 N 190-ФЗ "О теплоснабжении" и пунктом 3 Постановления Правительства РФ от 08.08.2012 N 808 "Об организации теплоснабжения в Российской Федерации и о внесении изменений в некоторые акты Правительства Российской Федерации" статус единой теплоснабжающей организации присваивается теплоснабжающей и (или) теплосетевой организации решением органа местного самоуправления при утверждении схемы теплоснабжения поселения, городского округа.</w:t>
      </w:r>
    </w:p>
    <w:p w:rsidR="000C1860" w:rsidRPr="000C1860" w:rsidRDefault="000C1860" w:rsidP="000C1860">
      <w:pPr>
        <w:ind w:firstLine="720"/>
        <w:jc w:val="both"/>
        <w:rPr>
          <w:rFonts w:ascii="Arial" w:hAnsi="Arial" w:cs="Arial"/>
        </w:rPr>
      </w:pPr>
      <w:r w:rsidRPr="000C1860">
        <w:rPr>
          <w:rFonts w:ascii="Arial" w:hAnsi="Arial" w:cs="Arial"/>
        </w:rPr>
        <w:t>На территории Атагайского муниципального образования осуществляет свою деятельность только одна организация коммунального комплекса</w:t>
      </w:r>
      <w:r>
        <w:rPr>
          <w:rFonts w:ascii="Arial" w:hAnsi="Arial" w:cs="Arial"/>
        </w:rPr>
        <w:t xml:space="preserve"> (ООО «Теплосервис</w:t>
      </w:r>
      <w:r w:rsidRPr="000C1860">
        <w:rPr>
          <w:rFonts w:ascii="Arial" w:hAnsi="Arial" w:cs="Arial"/>
        </w:rPr>
        <w:t>»).</w:t>
      </w:r>
    </w:p>
    <w:p w:rsidR="000C1860" w:rsidRPr="000C1860" w:rsidRDefault="005C66E9" w:rsidP="000C1860">
      <w:pPr>
        <w:ind w:firstLine="720"/>
        <w:jc w:val="both"/>
        <w:rPr>
          <w:rFonts w:ascii="Arial" w:hAnsi="Arial" w:cs="Arial"/>
        </w:rPr>
      </w:pPr>
      <w:r>
        <w:rPr>
          <w:rFonts w:ascii="Arial" w:hAnsi="Arial" w:cs="Arial"/>
        </w:rPr>
        <w:t>По состоянию на 01.02.2020</w:t>
      </w:r>
      <w:r w:rsidR="000C1860" w:rsidRPr="000C1860">
        <w:rPr>
          <w:rFonts w:ascii="Arial" w:hAnsi="Arial" w:cs="Arial"/>
        </w:rPr>
        <w:t xml:space="preserve"> года, только пред</w:t>
      </w:r>
      <w:r w:rsidR="000C1860">
        <w:rPr>
          <w:rFonts w:ascii="Arial" w:hAnsi="Arial" w:cs="Arial"/>
        </w:rPr>
        <w:t>приятие ООО «Теплосервис</w:t>
      </w:r>
      <w:r w:rsidR="000C1860" w:rsidRPr="000C1860">
        <w:rPr>
          <w:rFonts w:ascii="Arial" w:hAnsi="Arial" w:cs="Arial"/>
        </w:rPr>
        <w:t xml:space="preserve">» может обладать </w:t>
      </w:r>
      <w:r w:rsidR="000C1860" w:rsidRPr="000C1860">
        <w:rPr>
          <w:rFonts w:ascii="Arial" w:hAnsi="Arial" w:cs="Arial"/>
          <w:sz w:val="23"/>
          <w:szCs w:val="23"/>
        </w:rPr>
        <w:t xml:space="preserve">статусом единой теплоснабжающей </w:t>
      </w:r>
      <w:r w:rsidR="000C1860" w:rsidRPr="000C1860">
        <w:rPr>
          <w:rFonts w:ascii="Arial" w:hAnsi="Arial" w:cs="Arial"/>
        </w:rPr>
        <w:t xml:space="preserve">организации. </w:t>
      </w:r>
    </w:p>
    <w:p w:rsid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Зона деятельности единой теплоснабжающей организации распространяется на систему теплоснабжения теплоисточника </w:t>
      </w:r>
      <w:r w:rsidR="00C7038B" w:rsidRPr="00C7038B">
        <w:rPr>
          <w:rFonts w:ascii="Arial" w:hAnsi="Arial" w:cs="Arial"/>
        </w:rPr>
        <w:t>администрации Атагайского МО</w:t>
      </w:r>
      <w:r w:rsidRPr="000C1860">
        <w:rPr>
          <w:rFonts w:ascii="Arial" w:hAnsi="Arial" w:cs="Arial"/>
        </w:rPr>
        <w:t>.</w:t>
      </w:r>
    </w:p>
    <w:p w:rsidR="005C66E9" w:rsidRPr="000C1860" w:rsidRDefault="005C66E9" w:rsidP="000C1860">
      <w:pPr>
        <w:autoSpaceDE w:val="0"/>
        <w:autoSpaceDN w:val="0"/>
        <w:adjustRightInd w:val="0"/>
        <w:ind w:firstLine="540"/>
        <w:jc w:val="both"/>
        <w:rPr>
          <w:rFonts w:ascii="Arial" w:hAnsi="Arial" w:cs="Arial"/>
        </w:rPr>
      </w:pPr>
    </w:p>
    <w:p w:rsidR="000C1860" w:rsidRPr="000C1860" w:rsidRDefault="000C1860" w:rsidP="000C1860">
      <w:pPr>
        <w:autoSpaceDE w:val="0"/>
        <w:autoSpaceDN w:val="0"/>
        <w:adjustRightInd w:val="0"/>
        <w:ind w:firstLine="540"/>
        <w:jc w:val="both"/>
      </w:pPr>
    </w:p>
    <w:p w:rsidR="000C1860" w:rsidRPr="000C1860" w:rsidRDefault="000C1860" w:rsidP="000C1860">
      <w:pPr>
        <w:autoSpaceDE w:val="0"/>
        <w:autoSpaceDN w:val="0"/>
        <w:adjustRightInd w:val="0"/>
        <w:ind w:firstLine="540"/>
        <w:jc w:val="center"/>
        <w:rPr>
          <w:rFonts w:ascii="Arial" w:hAnsi="Arial" w:cs="Arial"/>
          <w:b/>
          <w:i/>
        </w:rPr>
      </w:pPr>
      <w:r w:rsidRPr="000C1860">
        <w:rPr>
          <w:rFonts w:ascii="Arial" w:hAnsi="Arial" w:cs="Arial"/>
          <w:b/>
          <w:i/>
        </w:rPr>
        <w:lastRenderedPageBreak/>
        <w:t>9. РЕШЕНИЕ О РАСПРЕДЕЛЕНИИ ТЕПЛОВОЙ НАГРУЗКИ МЕЖДУ ИСТОЧНИКАМИ ТЕПЛОВОЙ ЭНЕРГИИ</w:t>
      </w:r>
    </w:p>
    <w:p w:rsidR="000C1860" w:rsidRPr="000C1860" w:rsidRDefault="000C1860" w:rsidP="000C1860">
      <w:pPr>
        <w:ind w:firstLine="720"/>
        <w:jc w:val="both"/>
        <w:rPr>
          <w:rFonts w:ascii="Arial" w:hAnsi="Arial" w:cs="Arial"/>
        </w:rPr>
      </w:pPr>
    </w:p>
    <w:p w:rsidR="000C1860" w:rsidRPr="000C1860" w:rsidRDefault="000C1860" w:rsidP="000C1860">
      <w:pPr>
        <w:ind w:firstLine="720"/>
        <w:jc w:val="both"/>
      </w:pPr>
      <w:r w:rsidRPr="003D1369">
        <w:rPr>
          <w:rFonts w:ascii="Arial" w:hAnsi="Arial" w:cs="Arial"/>
        </w:rPr>
        <w:t>Распределение тепловой нагрузки между источниками тепловой энергии на территории Атагайского муниципального образования не осуществляется. В центральной части р.п. Атагай планируется переключение</w:t>
      </w:r>
      <w:r w:rsidR="00723122">
        <w:rPr>
          <w:rFonts w:ascii="Arial" w:hAnsi="Arial" w:cs="Arial"/>
        </w:rPr>
        <w:t xml:space="preserve"> потребителей тепловой энергии 3</w:t>
      </w:r>
      <w:r w:rsidRPr="003D1369">
        <w:rPr>
          <w:rFonts w:ascii="Arial" w:hAnsi="Arial" w:cs="Arial"/>
        </w:rPr>
        <w:t>-х неэффективных котельных на один автоматизированный модульный теплоисточник</w:t>
      </w:r>
      <w:r w:rsidR="00DB50D6" w:rsidRPr="003D1369">
        <w:rPr>
          <w:rFonts w:ascii="Arial" w:hAnsi="Arial" w:cs="Arial"/>
        </w:rPr>
        <w:t xml:space="preserve"> строящейся школы.</w:t>
      </w:r>
    </w:p>
    <w:p w:rsidR="000C1860" w:rsidRPr="000C1860" w:rsidRDefault="000C1860" w:rsidP="000C1860">
      <w:pPr>
        <w:ind w:firstLine="720"/>
        <w:jc w:val="center"/>
        <w:rPr>
          <w:rFonts w:ascii="Arial" w:hAnsi="Arial" w:cs="Arial"/>
          <w:b/>
          <w:i/>
        </w:rPr>
      </w:pPr>
      <w:r w:rsidRPr="000C1860">
        <w:rPr>
          <w:rFonts w:ascii="Arial" w:hAnsi="Arial" w:cs="Arial"/>
          <w:b/>
          <w:i/>
        </w:rPr>
        <w:t>10. РЕШЕНИЕ ПО БЕСХОЗЯЙНЫМ ТЕПЛОВЫМ СЕТЯМ</w:t>
      </w:r>
    </w:p>
    <w:p w:rsidR="000C1860" w:rsidRPr="000C1860" w:rsidRDefault="000C1860" w:rsidP="000C1860">
      <w:pPr>
        <w:ind w:firstLine="720"/>
        <w:jc w:val="both"/>
        <w:rPr>
          <w:rFonts w:ascii="Arial" w:hAnsi="Arial" w:cs="Arial"/>
          <w:b/>
          <w:i/>
        </w:rPr>
      </w:pPr>
    </w:p>
    <w:p w:rsidR="000C1860" w:rsidRPr="000C1860" w:rsidRDefault="000C1860" w:rsidP="000C1860">
      <w:pPr>
        <w:ind w:firstLine="720"/>
        <w:jc w:val="both"/>
        <w:rPr>
          <w:rFonts w:ascii="Arial" w:hAnsi="Arial" w:cs="Arial"/>
        </w:rPr>
      </w:pPr>
      <w:r w:rsidRPr="000C1860">
        <w:rPr>
          <w:rFonts w:ascii="Arial" w:hAnsi="Arial" w:cs="Arial"/>
        </w:rPr>
        <w:t xml:space="preserve"> На территории Атагайского муниципального образования бесхозяйные тепловые сети не выявлены.</w:t>
      </w:r>
    </w:p>
    <w:p w:rsidR="000C1860" w:rsidRPr="000C1860" w:rsidRDefault="000C1860" w:rsidP="000C1860">
      <w:pPr>
        <w:jc w:val="both"/>
      </w:pPr>
    </w:p>
    <w:p w:rsidR="000C1860" w:rsidRPr="000C1860" w:rsidRDefault="000C1860" w:rsidP="000C1860">
      <w:pPr>
        <w:keepNext/>
        <w:spacing w:before="240" w:after="60"/>
        <w:jc w:val="center"/>
        <w:outlineLvl w:val="0"/>
        <w:rPr>
          <w:rFonts w:ascii="Arial" w:hAnsi="Arial" w:cs="Arial"/>
          <w:b/>
          <w:bCs/>
          <w:kern w:val="32"/>
        </w:rPr>
      </w:pPr>
      <w:bookmarkStart w:id="12" w:name="_Toc311108098"/>
      <w:r w:rsidRPr="000C1860">
        <w:rPr>
          <w:rFonts w:cs="Arial"/>
          <w:b/>
          <w:bCs/>
          <w:kern w:val="32"/>
        </w:rPr>
        <w:t xml:space="preserve"> </w:t>
      </w:r>
      <w:r w:rsidRPr="000C1860">
        <w:rPr>
          <w:rFonts w:ascii="Arial" w:hAnsi="Arial" w:cs="Arial"/>
          <w:b/>
          <w:bCs/>
          <w:kern w:val="32"/>
        </w:rPr>
        <w:t>ОБОСНОВЫВАЮЩИЕ МАТЕРИАЛЫ</w:t>
      </w:r>
      <w:bookmarkEnd w:id="12"/>
    </w:p>
    <w:p w:rsidR="000C1860" w:rsidRPr="000C1860" w:rsidRDefault="000C1860" w:rsidP="000C1860">
      <w:pPr>
        <w:keepNext/>
        <w:spacing w:before="240" w:after="60"/>
        <w:jc w:val="center"/>
        <w:outlineLvl w:val="0"/>
        <w:rPr>
          <w:rFonts w:ascii="Arial" w:hAnsi="Arial" w:cs="Arial"/>
          <w:b/>
          <w:i/>
        </w:rPr>
      </w:pPr>
      <w:r w:rsidRPr="000C1860">
        <w:rPr>
          <w:rFonts w:ascii="Arial" w:hAnsi="Arial" w:cs="Arial"/>
          <w:b/>
          <w:i/>
        </w:rPr>
        <w:t>1. ОБЩАЯ ИНФОРМАЦИЯ ОБ АТАГАЙСКОМ МУНИЦИПАЛЬНОМ ОБРАЗОВАНИИ</w:t>
      </w:r>
    </w:p>
    <w:p w:rsidR="000C1860" w:rsidRPr="000C1860" w:rsidRDefault="000C1860" w:rsidP="000C1860">
      <w:pPr>
        <w:rPr>
          <w:rFonts w:ascii="Arial" w:hAnsi="Arial" w:cs="Arial"/>
        </w:rPr>
      </w:pPr>
    </w:p>
    <w:p w:rsidR="000C1860" w:rsidRPr="000C1860" w:rsidRDefault="000C1860" w:rsidP="000C1860">
      <w:pPr>
        <w:ind w:firstLine="720"/>
        <w:jc w:val="both"/>
        <w:rPr>
          <w:rFonts w:ascii="Arial" w:hAnsi="Arial" w:cs="Arial"/>
        </w:rPr>
      </w:pPr>
      <w:r w:rsidRPr="000C1860">
        <w:rPr>
          <w:rFonts w:ascii="Arial" w:hAnsi="Arial" w:cs="Arial"/>
        </w:rPr>
        <w:t xml:space="preserve">Атагайское муниципальное образование находится на северо-востоке Нижнеудинского района Иркутской области. Общая площадь составляет 3420,075 кв. км. </w:t>
      </w:r>
    </w:p>
    <w:p w:rsidR="000C1860" w:rsidRPr="000C1860" w:rsidRDefault="000C1860" w:rsidP="000C1860">
      <w:pPr>
        <w:ind w:firstLine="720"/>
        <w:jc w:val="both"/>
      </w:pPr>
    </w:p>
    <w:p w:rsidR="000C1860" w:rsidRPr="000C1860" w:rsidRDefault="000C1860" w:rsidP="000C1860">
      <w:pPr>
        <w:ind w:firstLine="720"/>
        <w:jc w:val="center"/>
      </w:pPr>
      <w:r w:rsidRPr="000C1860">
        <w:rPr>
          <w:noProof/>
        </w:rPr>
        <w:drawing>
          <wp:inline distT="0" distB="0" distL="0" distR="0">
            <wp:extent cx="4222075" cy="422910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23324" cy="4230351"/>
                    </a:xfrm>
                    <a:prstGeom prst="rect">
                      <a:avLst/>
                    </a:prstGeom>
                    <a:noFill/>
                    <a:ln>
                      <a:noFill/>
                    </a:ln>
                  </pic:spPr>
                </pic:pic>
              </a:graphicData>
            </a:graphic>
          </wp:inline>
        </w:drawing>
      </w:r>
    </w:p>
    <w:p w:rsidR="000C1860" w:rsidRPr="000C1860" w:rsidRDefault="000C1860" w:rsidP="000C1860">
      <w:pPr>
        <w:ind w:firstLine="720"/>
        <w:jc w:val="both"/>
      </w:pPr>
    </w:p>
    <w:p w:rsidR="000C1860" w:rsidRPr="000C1860" w:rsidRDefault="000C1860" w:rsidP="000C1860">
      <w:pPr>
        <w:ind w:firstLine="720"/>
        <w:jc w:val="both"/>
        <w:rPr>
          <w:rFonts w:ascii="Arial" w:hAnsi="Arial" w:cs="Arial"/>
        </w:rPr>
      </w:pPr>
      <w:r w:rsidRPr="000C1860">
        <w:rPr>
          <w:rFonts w:ascii="Arial" w:hAnsi="Arial" w:cs="Arial"/>
        </w:rPr>
        <w:t>Фактически в границах муниципального образования находятся 9 населенных пунктов (р.п. Атагай, д. Казачья Бадарановка, д. Каксат, п. Лесной, уч. Октябрьский, д. Укар, д. Ук-Бадарановка, п. Усть-Кадуй, д. Шипицина) и, кроме того, располагаются следующие селитебные территории, не имеющие статуса отдельных населенных пунктов:</w:t>
      </w:r>
      <w:r>
        <w:rPr>
          <w:rFonts w:ascii="Arial" w:hAnsi="Arial" w:cs="Arial"/>
        </w:rPr>
        <w:t xml:space="preserve"> уч. Братский Бор, уч</w:t>
      </w:r>
      <w:r w:rsidR="00723122">
        <w:rPr>
          <w:rFonts w:ascii="Arial" w:hAnsi="Arial" w:cs="Arial"/>
        </w:rPr>
        <w:t xml:space="preserve">. Балакшин </w:t>
      </w:r>
      <w:r w:rsidRPr="000C1860">
        <w:rPr>
          <w:rFonts w:ascii="Arial" w:hAnsi="Arial" w:cs="Arial"/>
        </w:rPr>
        <w:t xml:space="preserve">Бор. </w:t>
      </w:r>
    </w:p>
    <w:p w:rsidR="001A58D1" w:rsidRPr="009029EB" w:rsidRDefault="000C1860" w:rsidP="009029EB">
      <w:pPr>
        <w:ind w:firstLine="720"/>
        <w:jc w:val="both"/>
        <w:rPr>
          <w:rFonts w:ascii="Arial" w:hAnsi="Arial" w:cs="Arial"/>
        </w:rPr>
      </w:pPr>
      <w:r w:rsidRPr="000C1860">
        <w:rPr>
          <w:rFonts w:ascii="Arial" w:hAnsi="Arial" w:cs="Arial"/>
        </w:rPr>
        <w:lastRenderedPageBreak/>
        <w:t xml:space="preserve">Атагайское городское поселение граничит с Уковским, Широковским, Зареченским, Худоеланским и Нижнеудинским муниципальными образованиями, а также с Братским и Тулунским районами. </w:t>
      </w:r>
    </w:p>
    <w:p w:rsidR="001A58D1" w:rsidRDefault="001A58D1" w:rsidP="001A58D1">
      <w:pPr>
        <w:ind w:firstLine="720"/>
        <w:jc w:val="center"/>
        <w:rPr>
          <w:b/>
        </w:rPr>
      </w:pPr>
    </w:p>
    <w:p w:rsidR="00DB50D6" w:rsidRDefault="00DB50D6" w:rsidP="00D56F79">
      <w:pPr>
        <w:rPr>
          <w:b/>
        </w:rPr>
      </w:pPr>
    </w:p>
    <w:p w:rsidR="00DB50D6" w:rsidRDefault="00DB50D6" w:rsidP="001A58D1">
      <w:pPr>
        <w:ind w:firstLine="720"/>
        <w:jc w:val="center"/>
        <w:rPr>
          <w:b/>
        </w:rPr>
      </w:pPr>
    </w:p>
    <w:p w:rsidR="001A58D1" w:rsidRPr="001A58D1" w:rsidRDefault="001A58D1" w:rsidP="001A58D1">
      <w:pPr>
        <w:ind w:firstLine="720"/>
        <w:jc w:val="center"/>
        <w:rPr>
          <w:rFonts w:ascii="Arial" w:hAnsi="Arial" w:cs="Arial"/>
          <w:b/>
        </w:rPr>
      </w:pPr>
      <w:r w:rsidRPr="001A58D1">
        <w:rPr>
          <w:rFonts w:ascii="Arial" w:hAnsi="Arial" w:cs="Arial"/>
          <w:b/>
        </w:rPr>
        <w:t>ТЕРРИТОРИАЛЬНАЯ СХЕМА АТАГАЙСКОГО МУНИЦИПАЛЬНОГО ОБРАЗОВАНИЯ</w:t>
      </w:r>
    </w:p>
    <w:p w:rsidR="001A58D1" w:rsidRPr="001A58D1" w:rsidRDefault="001A58D1" w:rsidP="001A58D1">
      <w:pPr>
        <w:ind w:firstLine="720"/>
        <w:jc w:val="center"/>
        <w:rPr>
          <w:b/>
        </w:rPr>
      </w:pPr>
    </w:p>
    <w:p w:rsidR="001A58D1" w:rsidRPr="001A58D1" w:rsidRDefault="001A58D1" w:rsidP="001A58D1">
      <w:pPr>
        <w:ind w:firstLine="720"/>
        <w:jc w:val="center"/>
      </w:pPr>
      <w:r w:rsidRPr="001A58D1">
        <w:rPr>
          <w:noProof/>
        </w:rPr>
        <w:drawing>
          <wp:inline distT="0" distB="0" distL="0" distR="0">
            <wp:extent cx="4838700" cy="58140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38700" cy="5814060"/>
                    </a:xfrm>
                    <a:prstGeom prst="rect">
                      <a:avLst/>
                    </a:prstGeom>
                    <a:noFill/>
                    <a:ln>
                      <a:noFill/>
                    </a:ln>
                  </pic:spPr>
                </pic:pic>
              </a:graphicData>
            </a:graphic>
          </wp:inline>
        </w:drawing>
      </w:r>
    </w:p>
    <w:p w:rsidR="001A58D1" w:rsidRPr="001A58D1" w:rsidRDefault="001A58D1" w:rsidP="001A58D1">
      <w:pPr>
        <w:ind w:firstLine="720"/>
        <w:jc w:val="both"/>
        <w:rPr>
          <w:rFonts w:ascii="Arial" w:hAnsi="Arial" w:cs="Arial"/>
        </w:rPr>
      </w:pPr>
      <w:r w:rsidRPr="001A58D1">
        <w:rPr>
          <w:rFonts w:ascii="Arial" w:hAnsi="Arial" w:cs="Arial"/>
        </w:rPr>
        <w:t xml:space="preserve">Расстояние от областного центра (по степени удаленности от центра субъекта Федерации) составляет </w:t>
      </w:r>
      <w:smartTag w:uri="urn:schemas-microsoft-com:office:smarttags" w:element="metricconverter">
        <w:smartTagPr>
          <w:attr w:name="ProductID" w:val="593 км"/>
        </w:smartTagPr>
        <w:r w:rsidRPr="001A58D1">
          <w:rPr>
            <w:rFonts w:ascii="Arial" w:hAnsi="Arial" w:cs="Arial"/>
          </w:rPr>
          <w:t>593 км</w:t>
        </w:r>
      </w:smartTag>
      <w:r w:rsidRPr="001A58D1">
        <w:rPr>
          <w:rFonts w:ascii="Arial" w:hAnsi="Arial" w:cs="Arial"/>
        </w:rPr>
        <w:t>, до районного центра г. Нижнеудинск - 33км.</w:t>
      </w:r>
    </w:p>
    <w:p w:rsidR="001A58D1" w:rsidRPr="001A58D1" w:rsidRDefault="001A58D1" w:rsidP="001A58D1">
      <w:pPr>
        <w:ind w:firstLine="720"/>
        <w:jc w:val="both"/>
        <w:rPr>
          <w:rFonts w:ascii="Arial" w:hAnsi="Arial" w:cs="Arial"/>
        </w:rPr>
      </w:pPr>
      <w:r w:rsidRPr="001A58D1">
        <w:rPr>
          <w:rFonts w:ascii="Arial" w:hAnsi="Arial" w:cs="Arial"/>
        </w:rPr>
        <w:t>Климат территории - резко-континентальный с холодной зимой и коротким жарким летом. Наиболее высокая температура воздуха - в июле (максимальная - 39 градусов С), наиболее низкая температура - в январе: -50 градусов С.</w:t>
      </w:r>
    </w:p>
    <w:p w:rsidR="001A58D1" w:rsidRPr="001A58D1" w:rsidRDefault="001A58D1" w:rsidP="001A58D1">
      <w:pPr>
        <w:ind w:firstLine="720"/>
        <w:jc w:val="both"/>
        <w:rPr>
          <w:rFonts w:ascii="Arial" w:hAnsi="Arial" w:cs="Arial"/>
        </w:rPr>
      </w:pPr>
      <w:r w:rsidRPr="001A58D1">
        <w:rPr>
          <w:rFonts w:ascii="Arial" w:hAnsi="Arial" w:cs="Arial"/>
        </w:rPr>
        <w:t>Продолжительность безморозного периода колеблется в пределах 70-138 дней. Средняя продолжительность - 98 дней.</w:t>
      </w:r>
    </w:p>
    <w:p w:rsidR="001A58D1" w:rsidRPr="001A58D1" w:rsidRDefault="001A58D1" w:rsidP="001A58D1">
      <w:pPr>
        <w:ind w:firstLine="720"/>
        <w:jc w:val="both"/>
        <w:rPr>
          <w:rFonts w:ascii="Arial" w:hAnsi="Arial" w:cs="Arial"/>
        </w:rPr>
      </w:pPr>
      <w:r w:rsidRPr="001A58D1">
        <w:rPr>
          <w:rFonts w:ascii="Arial" w:hAnsi="Arial" w:cs="Arial"/>
        </w:rPr>
        <w:t>Распределение осадков по территории неравномерно (от 220 до 400мм в год) и зависит от абсолютной высоты. Максимум осадков наблюдается в июле.</w:t>
      </w:r>
    </w:p>
    <w:p w:rsidR="001A58D1" w:rsidRPr="001A58D1" w:rsidRDefault="001A58D1" w:rsidP="001A58D1">
      <w:pPr>
        <w:ind w:firstLine="720"/>
        <w:jc w:val="both"/>
        <w:rPr>
          <w:rFonts w:ascii="Arial" w:hAnsi="Arial" w:cs="Arial"/>
        </w:rPr>
      </w:pPr>
      <w:r w:rsidRPr="001A58D1">
        <w:rPr>
          <w:rFonts w:ascii="Arial" w:hAnsi="Arial" w:cs="Arial"/>
        </w:rPr>
        <w:t>Высота снежного покрова изменяется от 25см в долинах до 40см.</w:t>
      </w:r>
    </w:p>
    <w:p w:rsidR="001A58D1" w:rsidRPr="001A58D1" w:rsidRDefault="001A58D1" w:rsidP="001A58D1">
      <w:pPr>
        <w:ind w:firstLine="720"/>
        <w:jc w:val="both"/>
        <w:rPr>
          <w:rFonts w:ascii="Arial" w:hAnsi="Arial" w:cs="Arial"/>
        </w:rPr>
      </w:pPr>
      <w:r w:rsidRPr="001A58D1">
        <w:rPr>
          <w:rFonts w:ascii="Arial" w:hAnsi="Arial" w:cs="Arial"/>
        </w:rPr>
        <w:lastRenderedPageBreak/>
        <w:t>Устойчивый снежный покров появляется, в среднем, 6 ноября и сходит 3 апреля. Число дней в году со снежным покровом - 158 дней.</w:t>
      </w:r>
    </w:p>
    <w:p w:rsidR="001A58D1" w:rsidRPr="001A58D1" w:rsidRDefault="001A58D1" w:rsidP="001A58D1">
      <w:pPr>
        <w:ind w:firstLine="720"/>
        <w:jc w:val="both"/>
        <w:rPr>
          <w:rFonts w:ascii="Arial" w:hAnsi="Arial" w:cs="Arial"/>
        </w:rPr>
      </w:pPr>
      <w:r w:rsidRPr="001A58D1">
        <w:rPr>
          <w:rFonts w:ascii="Arial" w:hAnsi="Arial" w:cs="Arial"/>
        </w:rPr>
        <w:t>Средняя глубина промерзания почвы составляет 160-200см.</w:t>
      </w:r>
    </w:p>
    <w:p w:rsidR="001A58D1" w:rsidRPr="001A58D1" w:rsidRDefault="001A58D1" w:rsidP="001A58D1">
      <w:pPr>
        <w:ind w:firstLine="720"/>
        <w:jc w:val="both"/>
      </w:pPr>
      <w:r w:rsidRPr="001A58D1">
        <w:rPr>
          <w:rFonts w:ascii="Arial" w:hAnsi="Arial" w:cs="Arial"/>
        </w:rPr>
        <w:t>В зимний период преобладают ветры северо-западного направления, отличающиеся значительным усилением в весенние месяцы, самые ветреные месяцы в году – апрель, март, май, самые тихие – зимние</w:t>
      </w:r>
      <w:r w:rsidRPr="001A58D1">
        <w:t>.</w:t>
      </w:r>
    </w:p>
    <w:p w:rsidR="001A58D1" w:rsidRPr="001A58D1" w:rsidRDefault="001A58D1" w:rsidP="001A58D1">
      <w:pPr>
        <w:keepNext/>
        <w:spacing w:before="240" w:after="60"/>
        <w:jc w:val="center"/>
        <w:outlineLvl w:val="1"/>
        <w:rPr>
          <w:rFonts w:ascii="Arial" w:hAnsi="Arial" w:cs="Arial"/>
          <w:b/>
          <w:bCs/>
          <w:i/>
          <w:iCs/>
        </w:rPr>
      </w:pPr>
      <w:bookmarkStart w:id="13" w:name="_Toc311108099"/>
      <w:r w:rsidRPr="001A58D1">
        <w:rPr>
          <w:rFonts w:ascii="Arial" w:hAnsi="Arial" w:cs="Arial"/>
          <w:b/>
          <w:bCs/>
          <w:i/>
          <w:iCs/>
        </w:rPr>
        <w:t>2. СУЩЕСТВУЮЩЕЕ ПОЛОЖЕНИЕ В СФЕРЕ ПРОИЗВОДСТВА, ПЕРЕДАЧИ И ПОТРЕБЛЕНИЯ ТЕПЛОВОЙ ЭНЕРГИИ ДЛЯ ЦЕЛЕЙ ТЕПЛОСНАБЖЕНИЯ</w:t>
      </w:r>
      <w:bookmarkEnd w:id="13"/>
    </w:p>
    <w:p w:rsidR="001A58D1" w:rsidRPr="001A58D1" w:rsidRDefault="001A58D1" w:rsidP="001A58D1">
      <w:pPr>
        <w:ind w:firstLine="720"/>
        <w:jc w:val="both"/>
        <w:rPr>
          <w:rFonts w:ascii="Arial" w:hAnsi="Arial" w:cs="Arial"/>
        </w:rPr>
      </w:pPr>
    </w:p>
    <w:p w:rsidR="001A58D1" w:rsidRPr="001A58D1" w:rsidRDefault="001A58D1" w:rsidP="001A58D1">
      <w:pPr>
        <w:numPr>
          <w:ilvl w:val="1"/>
          <w:numId w:val="19"/>
        </w:numPr>
        <w:jc w:val="center"/>
        <w:rPr>
          <w:rFonts w:ascii="Arial" w:hAnsi="Arial" w:cs="Arial"/>
          <w:b/>
        </w:rPr>
      </w:pPr>
      <w:r w:rsidRPr="001A58D1">
        <w:rPr>
          <w:rFonts w:ascii="Arial" w:hAnsi="Arial" w:cs="Arial"/>
          <w:b/>
        </w:rPr>
        <w:t>Функциональная структура теплоснабжения.</w:t>
      </w:r>
    </w:p>
    <w:p w:rsidR="001A58D1" w:rsidRPr="001A58D1" w:rsidRDefault="001A58D1" w:rsidP="001A58D1">
      <w:pPr>
        <w:ind w:left="720"/>
        <w:jc w:val="center"/>
        <w:rPr>
          <w:rFonts w:ascii="Arial" w:hAnsi="Arial" w:cs="Arial"/>
          <w:b/>
        </w:rPr>
      </w:pPr>
    </w:p>
    <w:p w:rsidR="001A58D1" w:rsidRPr="001A58D1" w:rsidRDefault="001A58D1" w:rsidP="001A58D1">
      <w:pPr>
        <w:ind w:left="720"/>
        <w:jc w:val="center"/>
        <w:rPr>
          <w:rFonts w:ascii="Arial" w:hAnsi="Arial" w:cs="Arial"/>
          <w:b/>
        </w:rPr>
      </w:pPr>
      <w:r w:rsidRPr="001A58D1">
        <w:rPr>
          <w:rFonts w:ascii="Arial" w:hAnsi="Arial" w:cs="Arial"/>
          <w:b/>
        </w:rPr>
        <w:t>2.1.1. Общая часть</w:t>
      </w:r>
    </w:p>
    <w:p w:rsidR="001A58D1" w:rsidRPr="001A58D1" w:rsidRDefault="001A58D1" w:rsidP="001A58D1">
      <w:pPr>
        <w:ind w:firstLine="720"/>
        <w:jc w:val="center"/>
        <w:rPr>
          <w:rFonts w:ascii="Arial" w:hAnsi="Arial" w:cs="Arial"/>
          <w:b/>
        </w:rPr>
      </w:pPr>
    </w:p>
    <w:p w:rsidR="001A58D1" w:rsidRPr="001A58D1" w:rsidRDefault="001A58D1" w:rsidP="001A58D1">
      <w:pPr>
        <w:ind w:firstLine="720"/>
        <w:jc w:val="both"/>
        <w:rPr>
          <w:rFonts w:ascii="Arial" w:hAnsi="Arial" w:cs="Arial"/>
        </w:rPr>
      </w:pPr>
      <w:r w:rsidRPr="001A58D1">
        <w:rPr>
          <w:rFonts w:ascii="Arial" w:hAnsi="Arial" w:cs="Arial"/>
        </w:rPr>
        <w:t xml:space="preserve">История развития и существования рабочего поселка Атагай была напрямую связана с деятельностью Укарского Леспромхоза. Все теплоисточники, находящиеся на территории р.п. Атагай принадлежали леспромхозу, финансировались за счет предприятия и работали под </w:t>
      </w:r>
      <w:r w:rsidR="009029EB" w:rsidRPr="001A58D1">
        <w:rPr>
          <w:rFonts w:ascii="Arial" w:hAnsi="Arial" w:cs="Arial"/>
        </w:rPr>
        <w:t>его руководством</w:t>
      </w:r>
      <w:r w:rsidRPr="001A58D1">
        <w:rPr>
          <w:rFonts w:ascii="Arial" w:hAnsi="Arial" w:cs="Arial"/>
        </w:rPr>
        <w:t>.</w:t>
      </w:r>
    </w:p>
    <w:p w:rsidR="001A58D1" w:rsidRPr="001A58D1" w:rsidRDefault="001A58D1" w:rsidP="001A58D1">
      <w:pPr>
        <w:ind w:firstLine="720"/>
        <w:jc w:val="both"/>
        <w:rPr>
          <w:rFonts w:ascii="Arial" w:hAnsi="Arial" w:cs="Arial"/>
        </w:rPr>
      </w:pPr>
      <w:r w:rsidRPr="001A58D1">
        <w:rPr>
          <w:rFonts w:ascii="Arial" w:hAnsi="Arial" w:cs="Arial"/>
        </w:rPr>
        <w:t>В период перестройки, как и многие предприятия Нижнеудинского района, леспромхоз начал испытывать финансовые трудности. С течением времени градообразующее предприятие совсе</w:t>
      </w:r>
      <w:r w:rsidR="00D25B85">
        <w:rPr>
          <w:rFonts w:ascii="Arial" w:hAnsi="Arial" w:cs="Arial"/>
        </w:rPr>
        <w:t>м перестало функционировать. Во избежание</w:t>
      </w:r>
      <w:r w:rsidRPr="001A58D1">
        <w:rPr>
          <w:rFonts w:ascii="Arial" w:hAnsi="Arial" w:cs="Arial"/>
        </w:rPr>
        <w:t xml:space="preserve"> парализации работы коммунальной инфраструктуры, которая находилась на балансе предприятия и поддерживала жизнеобеспечение многих социальных объектов поселка, администрация Нижнеудинского района приняла теплоисточники и организовала их работу. </w:t>
      </w:r>
    </w:p>
    <w:p w:rsidR="001A58D1" w:rsidRPr="001A58D1" w:rsidRDefault="001A58D1" w:rsidP="001A58D1">
      <w:pPr>
        <w:ind w:firstLine="720"/>
        <w:jc w:val="both"/>
        <w:rPr>
          <w:rFonts w:ascii="Arial" w:hAnsi="Arial" w:cs="Arial"/>
        </w:rPr>
      </w:pPr>
      <w:r w:rsidRPr="001A58D1">
        <w:rPr>
          <w:rFonts w:ascii="Arial" w:hAnsi="Arial" w:cs="Arial"/>
        </w:rPr>
        <w:t xml:space="preserve">На территории Атагайского муниципального образования система централизованного теплоснабжения (далее </w:t>
      </w:r>
      <w:r w:rsidR="009029EB" w:rsidRPr="001A58D1">
        <w:rPr>
          <w:rFonts w:ascii="Arial" w:hAnsi="Arial" w:cs="Arial"/>
        </w:rPr>
        <w:t>ЦТ) присутствует</w:t>
      </w:r>
      <w:r w:rsidRPr="001A58D1">
        <w:rPr>
          <w:rFonts w:ascii="Arial" w:hAnsi="Arial" w:cs="Arial"/>
        </w:rPr>
        <w:t xml:space="preserve"> только в населенном пункте Атагай. Эксплуатацию коммунальной инфраструктуры централизованного теплоснабжения, состоящей из одного теплоисточника и системы трубопровода,</w:t>
      </w:r>
      <w:r w:rsidR="009029EB">
        <w:rPr>
          <w:rFonts w:ascii="Arial" w:hAnsi="Arial" w:cs="Arial"/>
        </w:rPr>
        <w:t xml:space="preserve"> осуществляет предприятие ООО «Теплосервис</w:t>
      </w:r>
      <w:r w:rsidRPr="001A58D1">
        <w:rPr>
          <w:rFonts w:ascii="Arial" w:hAnsi="Arial" w:cs="Arial"/>
        </w:rPr>
        <w:t>».</w:t>
      </w:r>
      <w:r w:rsidR="006F300D">
        <w:rPr>
          <w:rFonts w:ascii="Arial" w:hAnsi="Arial" w:cs="Arial"/>
        </w:rPr>
        <w:t xml:space="preserve"> Котельная администрации Атагайского МО, согласно концессионного соглашения от 31.08.2016г., передана в аренду</w:t>
      </w:r>
      <w:r w:rsidRPr="001A58D1">
        <w:rPr>
          <w:rFonts w:ascii="Arial" w:hAnsi="Arial" w:cs="Arial"/>
        </w:rPr>
        <w:t xml:space="preserve"> </w:t>
      </w:r>
      <w:r w:rsidR="006F300D">
        <w:rPr>
          <w:rFonts w:ascii="Arial" w:hAnsi="Arial" w:cs="Arial"/>
        </w:rPr>
        <w:t>ООО «Теплосервис</w:t>
      </w:r>
      <w:r w:rsidR="006F300D" w:rsidRPr="001A58D1">
        <w:rPr>
          <w:rFonts w:ascii="Arial" w:hAnsi="Arial" w:cs="Arial"/>
        </w:rPr>
        <w:t>»</w:t>
      </w:r>
      <w:r w:rsidR="006F300D">
        <w:rPr>
          <w:rFonts w:ascii="Arial" w:hAnsi="Arial" w:cs="Arial"/>
        </w:rPr>
        <w:t xml:space="preserve"> сроком на 5 лет.</w:t>
      </w:r>
    </w:p>
    <w:p w:rsidR="001A58D1" w:rsidRPr="001A58D1" w:rsidRDefault="00D56F79" w:rsidP="001A58D1">
      <w:pPr>
        <w:ind w:firstLine="720"/>
        <w:jc w:val="both"/>
        <w:rPr>
          <w:rFonts w:ascii="Arial" w:hAnsi="Arial" w:cs="Arial"/>
        </w:rPr>
      </w:pPr>
      <w:r>
        <w:rPr>
          <w:rFonts w:ascii="Arial" w:hAnsi="Arial" w:cs="Arial"/>
        </w:rPr>
        <w:t>Остальные 3</w:t>
      </w:r>
      <w:r w:rsidR="001A58D1" w:rsidRPr="001A58D1">
        <w:rPr>
          <w:rFonts w:ascii="Arial" w:hAnsi="Arial" w:cs="Arial"/>
        </w:rPr>
        <w:t xml:space="preserve"> котельных присутствующие на территории Атагайского муниципального образования рассматриваются как индивидуальное теплоснабжение (далее ИТ).</w:t>
      </w:r>
    </w:p>
    <w:p w:rsidR="001A58D1" w:rsidRDefault="001A58D1" w:rsidP="001A58D1">
      <w:pPr>
        <w:ind w:firstLine="720"/>
        <w:jc w:val="both"/>
        <w:rPr>
          <w:rFonts w:ascii="Arial" w:hAnsi="Arial" w:cs="Arial"/>
        </w:rPr>
      </w:pPr>
    </w:p>
    <w:p w:rsidR="005C66E9" w:rsidRDefault="005C66E9" w:rsidP="001A58D1">
      <w:pPr>
        <w:ind w:firstLine="720"/>
        <w:jc w:val="both"/>
        <w:rPr>
          <w:rFonts w:ascii="Arial" w:hAnsi="Arial" w:cs="Arial"/>
        </w:rPr>
      </w:pPr>
    </w:p>
    <w:p w:rsidR="005C66E9" w:rsidRDefault="005C66E9" w:rsidP="001A58D1">
      <w:pPr>
        <w:ind w:firstLine="720"/>
        <w:jc w:val="both"/>
        <w:rPr>
          <w:rFonts w:ascii="Arial" w:hAnsi="Arial" w:cs="Arial"/>
        </w:rPr>
      </w:pPr>
    </w:p>
    <w:p w:rsidR="005C66E9" w:rsidRDefault="005C66E9" w:rsidP="001A58D1">
      <w:pPr>
        <w:ind w:firstLine="720"/>
        <w:jc w:val="both"/>
        <w:rPr>
          <w:rFonts w:ascii="Arial" w:hAnsi="Arial" w:cs="Arial"/>
        </w:rPr>
      </w:pPr>
    </w:p>
    <w:p w:rsidR="005C66E9" w:rsidRDefault="005C66E9" w:rsidP="001A58D1">
      <w:pPr>
        <w:ind w:firstLine="720"/>
        <w:jc w:val="both"/>
        <w:rPr>
          <w:rFonts w:ascii="Arial" w:hAnsi="Arial" w:cs="Arial"/>
        </w:rPr>
      </w:pPr>
    </w:p>
    <w:p w:rsidR="005C66E9" w:rsidRDefault="005C66E9" w:rsidP="001A58D1">
      <w:pPr>
        <w:ind w:firstLine="720"/>
        <w:jc w:val="both"/>
        <w:rPr>
          <w:rFonts w:ascii="Arial" w:hAnsi="Arial" w:cs="Arial"/>
        </w:rPr>
      </w:pPr>
    </w:p>
    <w:p w:rsidR="005C66E9" w:rsidRDefault="005C66E9" w:rsidP="001A58D1">
      <w:pPr>
        <w:ind w:firstLine="720"/>
        <w:jc w:val="both"/>
        <w:rPr>
          <w:rFonts w:ascii="Arial" w:hAnsi="Arial" w:cs="Arial"/>
        </w:rPr>
      </w:pPr>
    </w:p>
    <w:p w:rsidR="005C66E9" w:rsidRDefault="005C66E9" w:rsidP="001A58D1">
      <w:pPr>
        <w:ind w:firstLine="720"/>
        <w:jc w:val="both"/>
        <w:rPr>
          <w:rFonts w:ascii="Arial" w:hAnsi="Arial" w:cs="Arial"/>
        </w:rPr>
      </w:pPr>
    </w:p>
    <w:p w:rsidR="005C66E9" w:rsidRDefault="005C66E9" w:rsidP="001A58D1">
      <w:pPr>
        <w:ind w:firstLine="720"/>
        <w:jc w:val="both"/>
        <w:rPr>
          <w:rFonts w:ascii="Arial" w:hAnsi="Arial" w:cs="Arial"/>
        </w:rPr>
      </w:pPr>
    </w:p>
    <w:p w:rsidR="005C66E9" w:rsidRDefault="005C66E9" w:rsidP="001A58D1">
      <w:pPr>
        <w:ind w:firstLine="720"/>
        <w:jc w:val="both"/>
        <w:rPr>
          <w:rFonts w:ascii="Arial" w:hAnsi="Arial" w:cs="Arial"/>
        </w:rPr>
      </w:pPr>
    </w:p>
    <w:p w:rsidR="005C66E9" w:rsidRDefault="005C66E9" w:rsidP="001A58D1">
      <w:pPr>
        <w:ind w:firstLine="720"/>
        <w:jc w:val="both"/>
        <w:rPr>
          <w:rFonts w:ascii="Arial" w:hAnsi="Arial" w:cs="Arial"/>
        </w:rPr>
      </w:pPr>
    </w:p>
    <w:p w:rsidR="005C66E9" w:rsidRDefault="005C66E9" w:rsidP="001A58D1">
      <w:pPr>
        <w:ind w:firstLine="720"/>
        <w:jc w:val="both"/>
        <w:rPr>
          <w:rFonts w:ascii="Arial" w:hAnsi="Arial" w:cs="Arial"/>
        </w:rPr>
      </w:pPr>
    </w:p>
    <w:p w:rsidR="005C66E9" w:rsidRDefault="005C66E9" w:rsidP="001A58D1">
      <w:pPr>
        <w:ind w:firstLine="720"/>
        <w:jc w:val="both"/>
        <w:rPr>
          <w:rFonts w:ascii="Arial" w:hAnsi="Arial" w:cs="Arial"/>
        </w:rPr>
      </w:pPr>
    </w:p>
    <w:p w:rsidR="005C66E9" w:rsidRDefault="005C66E9" w:rsidP="001A58D1">
      <w:pPr>
        <w:ind w:firstLine="720"/>
        <w:jc w:val="both"/>
        <w:rPr>
          <w:rFonts w:ascii="Arial" w:hAnsi="Arial" w:cs="Arial"/>
        </w:rPr>
      </w:pPr>
    </w:p>
    <w:p w:rsidR="005C66E9" w:rsidRDefault="005C66E9" w:rsidP="001A58D1">
      <w:pPr>
        <w:ind w:firstLine="720"/>
        <w:jc w:val="both"/>
        <w:rPr>
          <w:rFonts w:ascii="Arial" w:hAnsi="Arial" w:cs="Arial"/>
        </w:rPr>
      </w:pPr>
    </w:p>
    <w:p w:rsidR="005C66E9" w:rsidRDefault="005C66E9" w:rsidP="001A58D1">
      <w:pPr>
        <w:ind w:firstLine="720"/>
        <w:jc w:val="both"/>
        <w:rPr>
          <w:rFonts w:ascii="Arial" w:hAnsi="Arial" w:cs="Arial"/>
        </w:rPr>
      </w:pPr>
    </w:p>
    <w:p w:rsidR="009029EB" w:rsidRPr="001A58D1" w:rsidRDefault="009029EB" w:rsidP="001A58D1">
      <w:pPr>
        <w:ind w:firstLine="720"/>
        <w:jc w:val="both"/>
        <w:rPr>
          <w:rFonts w:ascii="Arial" w:hAnsi="Arial" w:cs="Arial"/>
        </w:rPr>
      </w:pPr>
    </w:p>
    <w:p w:rsidR="001A58D1" w:rsidRPr="001A58D1" w:rsidRDefault="001A58D1" w:rsidP="001A58D1">
      <w:pPr>
        <w:ind w:firstLine="720"/>
        <w:jc w:val="center"/>
        <w:rPr>
          <w:rFonts w:ascii="Arial" w:hAnsi="Arial" w:cs="Arial"/>
          <w:b/>
        </w:rPr>
      </w:pPr>
      <w:r w:rsidRPr="001A58D1">
        <w:rPr>
          <w:rFonts w:ascii="Arial" w:hAnsi="Arial" w:cs="Arial"/>
          <w:b/>
        </w:rPr>
        <w:lastRenderedPageBreak/>
        <w:t>2.1.2. Зоны действия источников тепловой энергии.</w:t>
      </w:r>
    </w:p>
    <w:p w:rsidR="001A58D1" w:rsidRPr="001A58D1" w:rsidRDefault="001A58D1" w:rsidP="001A58D1">
      <w:pPr>
        <w:ind w:firstLine="720"/>
        <w:jc w:val="center"/>
        <w:rPr>
          <w:rFonts w:ascii="Arial" w:hAnsi="Arial" w:cs="Arial"/>
          <w:b/>
        </w:rPr>
      </w:pPr>
    </w:p>
    <w:p w:rsidR="001A58D1" w:rsidRPr="001A58D1" w:rsidRDefault="001A58D1" w:rsidP="001A58D1">
      <w:pPr>
        <w:jc w:val="center"/>
      </w:pPr>
    </w:p>
    <w:p w:rsidR="001A58D1" w:rsidRPr="001A58D1" w:rsidRDefault="001A58D1" w:rsidP="001A58D1">
      <w:pPr>
        <w:jc w:val="center"/>
        <w:rPr>
          <w:b/>
        </w:rPr>
      </w:pPr>
    </w:p>
    <w:p w:rsidR="001A58D1" w:rsidRPr="001A58D1" w:rsidRDefault="001A58D1" w:rsidP="001A58D1">
      <w:pPr>
        <w:jc w:val="center"/>
        <w:rPr>
          <w:b/>
        </w:rPr>
      </w:pPr>
    </w:p>
    <w:p w:rsidR="001A58D1" w:rsidRPr="001A58D1" w:rsidRDefault="001A58D1" w:rsidP="001A58D1">
      <w:pPr>
        <w:jc w:val="center"/>
        <w:rPr>
          <w:b/>
        </w:rPr>
      </w:pPr>
    </w:p>
    <w:p w:rsidR="001A58D1" w:rsidRPr="001A58D1" w:rsidRDefault="001A58D1" w:rsidP="001A58D1">
      <w:pPr>
        <w:jc w:val="center"/>
        <w:rPr>
          <w:b/>
        </w:rPr>
      </w:pPr>
    </w:p>
    <w:p w:rsidR="001A58D1" w:rsidRPr="001A58D1" w:rsidRDefault="001A58D1" w:rsidP="001A58D1">
      <w:pPr>
        <w:jc w:val="center"/>
        <w:rPr>
          <w:rFonts w:ascii="Arial" w:hAnsi="Arial" w:cs="Arial"/>
          <w:b/>
        </w:rPr>
      </w:pPr>
      <w:r w:rsidRPr="001A58D1">
        <w:rPr>
          <w:rFonts w:ascii="Arial" w:hAnsi="Arial" w:cs="Arial"/>
          <w:b/>
        </w:rPr>
        <w:t>р.п. Атагай</w:t>
      </w:r>
    </w:p>
    <w:p w:rsidR="001A58D1" w:rsidRDefault="003D1369" w:rsidP="001A58D1">
      <w:pPr>
        <w:jc w:val="center"/>
      </w:pPr>
      <w:r w:rsidRPr="00527635">
        <w:rPr>
          <w:noProof/>
        </w:rPr>
        <mc:AlternateContent>
          <mc:Choice Requires="wps">
            <w:drawing>
              <wp:anchor distT="0" distB="0" distL="114300" distR="114300" simplePos="0" relativeHeight="251668992" behindDoc="0" locked="0" layoutInCell="1" allowOverlap="1" wp14:anchorId="2BDB98FB" wp14:editId="22889626">
                <wp:simplePos x="0" y="0"/>
                <wp:positionH relativeFrom="column">
                  <wp:posOffset>3253740</wp:posOffset>
                </wp:positionH>
                <wp:positionV relativeFrom="paragraph">
                  <wp:posOffset>1657350</wp:posOffset>
                </wp:positionV>
                <wp:extent cx="990600" cy="358140"/>
                <wp:effectExtent l="0" t="0" r="19050" b="22860"/>
                <wp:wrapNone/>
                <wp:docPr id="84" name="Прямоугольник 84"/>
                <wp:cNvGraphicFramePr/>
                <a:graphic xmlns:a="http://schemas.openxmlformats.org/drawingml/2006/main">
                  <a:graphicData uri="http://schemas.microsoft.com/office/word/2010/wordprocessingShape">
                    <wps:wsp>
                      <wps:cNvSpPr/>
                      <wps:spPr>
                        <a:xfrm>
                          <a:off x="0" y="0"/>
                          <a:ext cx="990600" cy="35814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2632D6" w:rsidRDefault="00503247" w:rsidP="003D1369">
                            <w:pPr>
                              <w:jc w:val="center"/>
                              <w:rPr>
                                <w:b/>
                                <w:sz w:val="16"/>
                                <w:szCs w:val="16"/>
                              </w:rPr>
                            </w:pPr>
                            <w:r>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B98FB" id="Прямоугольник 84" o:spid="_x0000_s1031" style="position:absolute;left:0;text-align:left;margin-left:256.2pt;margin-top:130.5pt;width:78pt;height:28.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" fillcolor="#5b9bd5" strokecolor="#41719c" strokeweight="1pt">
                <v:textbox>
                  <w:txbxContent>
                    <w:p w:rsidR="00503247" w:rsidRPr="002632D6" w:rsidRDefault="00503247" w:rsidP="003D1369">
                      <w:pPr>
                        <w:jc w:val="center"/>
                        <w:rPr>
                          <w:b/>
                          <w:sz w:val="16"/>
                          <w:szCs w:val="16"/>
                        </w:rPr>
                      </w:pPr>
                      <w:r>
                        <w:rPr>
                          <w:b/>
                          <w:sz w:val="16"/>
                          <w:szCs w:val="16"/>
                        </w:rPr>
                        <w:t>Котельная МКУ ДОД</w:t>
                      </w:r>
                    </w:p>
                  </w:txbxContent>
                </v:textbox>
              </v:rect>
            </w:pict>
          </mc:Fallback>
        </mc:AlternateContent>
      </w:r>
      <w:r w:rsidRPr="00527635">
        <w:rPr>
          <w:noProof/>
        </w:rPr>
        <mc:AlternateContent>
          <mc:Choice Requires="wps">
            <w:drawing>
              <wp:anchor distT="0" distB="0" distL="114300" distR="114300" simplePos="0" relativeHeight="251667968" behindDoc="0" locked="0" layoutInCell="1" allowOverlap="1" wp14:anchorId="2BDB98FB" wp14:editId="22889626">
                <wp:simplePos x="0" y="0"/>
                <wp:positionH relativeFrom="column">
                  <wp:posOffset>4518660</wp:posOffset>
                </wp:positionH>
                <wp:positionV relativeFrom="paragraph">
                  <wp:posOffset>2045970</wp:posOffset>
                </wp:positionV>
                <wp:extent cx="883920" cy="312420"/>
                <wp:effectExtent l="0" t="0" r="11430" b="11430"/>
                <wp:wrapNone/>
                <wp:docPr id="83" name="Прямоугольник 83"/>
                <wp:cNvGraphicFramePr/>
                <a:graphic xmlns:a="http://schemas.openxmlformats.org/drawingml/2006/main">
                  <a:graphicData uri="http://schemas.microsoft.com/office/word/2010/wordprocessingShape">
                    <wps:wsp>
                      <wps:cNvSpPr/>
                      <wps:spPr>
                        <a:xfrm>
                          <a:off x="0" y="0"/>
                          <a:ext cx="883920" cy="31242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2632D6" w:rsidRDefault="00503247" w:rsidP="003D1369">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B98FB" id="Прямоугольник 83" o:spid="_x0000_s1032" style="position:absolute;left:0;text-align:left;margin-left:355.8pt;margin-top:161.1pt;width:69.6pt;height:24.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" fillcolor="#5b9bd5" strokecolor="#41719c" strokeweight="1pt">
                <v:textbox>
                  <w:txbxContent>
                    <w:p w:rsidR="00503247" w:rsidRPr="002632D6" w:rsidRDefault="00503247" w:rsidP="003D1369">
                      <w:pPr>
                        <w:jc w:val="center"/>
                        <w:rPr>
                          <w:b/>
                          <w:sz w:val="16"/>
                          <w:szCs w:val="16"/>
                        </w:rPr>
                      </w:pPr>
                      <w:r>
                        <w:rPr>
                          <w:b/>
                          <w:sz w:val="16"/>
                          <w:szCs w:val="16"/>
                        </w:rPr>
                        <w:t>Котельная Администрации</w:t>
                      </w:r>
                    </w:p>
                  </w:txbxContent>
                </v:textbox>
              </v:rect>
            </w:pict>
          </mc:Fallback>
        </mc:AlternateContent>
      </w:r>
      <w:r w:rsidR="001A58D1" w:rsidRPr="001A58D1">
        <w:rPr>
          <w:noProof/>
        </w:rPr>
        <w:drawing>
          <wp:inline distT="0" distB="0" distL="0" distR="0">
            <wp:extent cx="4800600" cy="4014916"/>
            <wp:effectExtent l="0" t="0" r="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01290" cy="4015493"/>
                    </a:xfrm>
                    <a:prstGeom prst="rect">
                      <a:avLst/>
                    </a:prstGeom>
                    <a:noFill/>
                    <a:ln>
                      <a:noFill/>
                    </a:ln>
                  </pic:spPr>
                </pic:pic>
              </a:graphicData>
            </a:graphic>
          </wp:inline>
        </w:drawing>
      </w:r>
    </w:p>
    <w:p w:rsidR="001A58D1" w:rsidRPr="001A58D1" w:rsidRDefault="001A58D1" w:rsidP="001A58D1">
      <w:pPr>
        <w:jc w:val="center"/>
      </w:pPr>
    </w:p>
    <w:p w:rsidR="001A58D1" w:rsidRPr="001A58D1" w:rsidRDefault="00527635" w:rsidP="001A58D1">
      <w:pPr>
        <w:jc w:val="center"/>
        <w:rPr>
          <w:b/>
        </w:rPr>
      </w:pPr>
      <w:r w:rsidRPr="00527635">
        <w:rPr>
          <w:noProof/>
        </w:rPr>
        <w:lastRenderedPageBreak/>
        <mc:AlternateContent>
          <mc:Choice Requires="wps">
            <w:drawing>
              <wp:anchor distT="0" distB="0" distL="114300" distR="114300" simplePos="0" relativeHeight="251653632" behindDoc="0" locked="0" layoutInCell="1" allowOverlap="1" wp14:anchorId="062D5141" wp14:editId="1392D015">
                <wp:simplePos x="0" y="0"/>
                <wp:positionH relativeFrom="column">
                  <wp:posOffset>3398520</wp:posOffset>
                </wp:positionH>
                <wp:positionV relativeFrom="paragraph">
                  <wp:posOffset>3238500</wp:posOffset>
                </wp:positionV>
                <wp:extent cx="1013460" cy="411480"/>
                <wp:effectExtent l="0" t="0" r="15240" b="26670"/>
                <wp:wrapNone/>
                <wp:docPr id="69" name="Прямоугольник 69"/>
                <wp:cNvGraphicFramePr/>
                <a:graphic xmlns:a="http://schemas.openxmlformats.org/drawingml/2006/main">
                  <a:graphicData uri="http://schemas.microsoft.com/office/word/2010/wordprocessingShape">
                    <wps:wsp>
                      <wps:cNvSpPr/>
                      <wps:spPr>
                        <a:xfrm>
                          <a:off x="0" y="0"/>
                          <a:ext cx="101346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2632D6" w:rsidRDefault="00503247" w:rsidP="00527635">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9" o:spid="_x0000_s1033" style="position:absolute;left:0;text-align:left;margin-left:267.6pt;margin-top:255pt;width:79.8pt;height:32.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" fillcolor="#5b9bd5" strokecolor="#41719c" strokeweight="1pt">
                <v:textbox>
                  <w:txbxContent>
                    <w:p w:rsidR="00503247" w:rsidRPr="002632D6" w:rsidRDefault="00503247" w:rsidP="00527635">
                      <w:pPr>
                        <w:jc w:val="center"/>
                        <w:rPr>
                          <w:b/>
                          <w:sz w:val="16"/>
                          <w:szCs w:val="16"/>
                        </w:rPr>
                      </w:pPr>
                      <w:r>
                        <w:rPr>
                          <w:b/>
                          <w:sz w:val="16"/>
                          <w:szCs w:val="16"/>
                        </w:rPr>
                        <w:t>Котельная Администрации</w:t>
                      </w:r>
                    </w:p>
                  </w:txbxContent>
                </v:textbox>
              </v:rect>
            </w:pict>
          </mc:Fallback>
        </mc:AlternateContent>
      </w:r>
      <w:r w:rsidRPr="00527635">
        <w:rPr>
          <w:noProof/>
        </w:rPr>
        <mc:AlternateContent>
          <mc:Choice Requires="wps">
            <w:drawing>
              <wp:anchor distT="0" distB="0" distL="114300" distR="114300" simplePos="0" relativeHeight="251651584" behindDoc="0" locked="0" layoutInCell="1" allowOverlap="1" wp14:anchorId="062D5141" wp14:editId="1392D015">
                <wp:simplePos x="0" y="0"/>
                <wp:positionH relativeFrom="column">
                  <wp:posOffset>3032760</wp:posOffset>
                </wp:positionH>
                <wp:positionV relativeFrom="paragraph">
                  <wp:posOffset>1318260</wp:posOffset>
                </wp:positionV>
                <wp:extent cx="883920" cy="411480"/>
                <wp:effectExtent l="0" t="0" r="11430" b="26670"/>
                <wp:wrapNone/>
                <wp:docPr id="68" name="Прямоугольник 68"/>
                <wp:cNvGraphicFramePr/>
                <a:graphic xmlns:a="http://schemas.openxmlformats.org/drawingml/2006/main">
                  <a:graphicData uri="http://schemas.microsoft.com/office/word/2010/wordprocessingShape">
                    <wps:wsp>
                      <wps:cNvSpPr/>
                      <wps:spPr>
                        <a:xfrm>
                          <a:off x="0" y="0"/>
                          <a:ext cx="88392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2632D6" w:rsidRDefault="00503247" w:rsidP="00527635">
                            <w:pPr>
                              <w:jc w:val="center"/>
                              <w:rPr>
                                <w:b/>
                                <w:sz w:val="16"/>
                                <w:szCs w:val="16"/>
                              </w:rPr>
                            </w:pPr>
                            <w:r w:rsidRPr="002632D6">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8" o:spid="_x0000_s1034" style="position:absolute;left:0;text-align:left;margin-left:238.8pt;margin-top:103.8pt;width:69.6pt;height:32.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" fillcolor="#5b9bd5" strokecolor="#41719c" strokeweight="1pt">
                <v:textbox>
                  <w:txbxContent>
                    <w:p w:rsidR="00503247" w:rsidRPr="002632D6" w:rsidRDefault="00503247" w:rsidP="00527635">
                      <w:pPr>
                        <w:jc w:val="center"/>
                        <w:rPr>
                          <w:b/>
                          <w:sz w:val="16"/>
                          <w:szCs w:val="16"/>
                        </w:rPr>
                      </w:pPr>
                      <w:r w:rsidRPr="002632D6">
                        <w:rPr>
                          <w:b/>
                          <w:sz w:val="16"/>
                          <w:szCs w:val="16"/>
                        </w:rPr>
                        <w:t>Котельная МКУ ДОД</w:t>
                      </w:r>
                    </w:p>
                  </w:txbxContent>
                </v:textbox>
              </v:rect>
            </w:pict>
          </mc:Fallback>
        </mc:AlternateContent>
      </w:r>
      <w:r w:rsidR="001A58D1" w:rsidRPr="001A58D1">
        <w:rPr>
          <w:b/>
          <w:noProof/>
        </w:rPr>
        <w:drawing>
          <wp:inline distT="0" distB="0" distL="0" distR="0">
            <wp:extent cx="4472940" cy="4154412"/>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75316" cy="4156619"/>
                    </a:xfrm>
                    <a:prstGeom prst="rect">
                      <a:avLst/>
                    </a:prstGeom>
                    <a:noFill/>
                    <a:ln>
                      <a:noFill/>
                    </a:ln>
                  </pic:spPr>
                </pic:pic>
              </a:graphicData>
            </a:graphic>
          </wp:inline>
        </w:drawing>
      </w:r>
    </w:p>
    <w:p w:rsidR="001A58D1" w:rsidRPr="001A58D1" w:rsidRDefault="001A58D1" w:rsidP="001A58D1">
      <w:pPr>
        <w:ind w:firstLine="720"/>
        <w:jc w:val="both"/>
      </w:pPr>
    </w:p>
    <w:p w:rsidR="001A58D1" w:rsidRPr="001A58D1" w:rsidRDefault="001A58D1" w:rsidP="001A58D1">
      <w:pPr>
        <w:ind w:firstLine="720"/>
        <w:jc w:val="both"/>
        <w:rPr>
          <w:rFonts w:ascii="Arial" w:hAnsi="Arial" w:cs="Arial"/>
        </w:rPr>
      </w:pPr>
      <w:r w:rsidRPr="001A58D1">
        <w:rPr>
          <w:rFonts w:ascii="Arial" w:hAnsi="Arial" w:cs="Arial"/>
        </w:rPr>
        <w:t xml:space="preserve">Жилищный фонд Атагайского муниципального образования составляет </w:t>
      </w:r>
      <w:r w:rsidR="009F30EA" w:rsidRPr="003D1369">
        <w:rPr>
          <w:rFonts w:ascii="Arial" w:hAnsi="Arial" w:cs="Arial"/>
        </w:rPr>
        <w:t>36</w:t>
      </w:r>
      <w:r w:rsidR="009F30EA">
        <w:rPr>
          <w:rFonts w:ascii="Arial" w:hAnsi="Arial" w:cs="Arial"/>
        </w:rPr>
        <w:t>,3</w:t>
      </w:r>
      <w:r w:rsidRPr="001A58D1">
        <w:rPr>
          <w:rFonts w:ascii="Arial" w:hAnsi="Arial" w:cs="Arial"/>
        </w:rPr>
        <w:t xml:space="preserve"> тыс. м². Все жилые дома Атагайского муниципального образования отапливаются индивидуально при помощи сжигания твердого топлива и (или) электроэнергии. Расчетная потребность в твердом топливе на отопление жилых домов в течение отопительного периода составляет 15-20 тыс. м3 дров. </w:t>
      </w:r>
    </w:p>
    <w:p w:rsidR="001A58D1" w:rsidRPr="000C1887" w:rsidRDefault="001A58D1" w:rsidP="00DB50D6">
      <w:pPr>
        <w:jc w:val="both"/>
        <w:rPr>
          <w:highlight w:val="yellow"/>
        </w:rPr>
      </w:pPr>
    </w:p>
    <w:p w:rsidR="001A58D1" w:rsidRPr="001A58D1" w:rsidRDefault="001A58D1" w:rsidP="001A58D1">
      <w:pPr>
        <w:ind w:left="708"/>
        <w:jc w:val="center"/>
        <w:rPr>
          <w:b/>
        </w:rPr>
      </w:pPr>
    </w:p>
    <w:p w:rsidR="001A58D1" w:rsidRPr="001A58D1" w:rsidRDefault="001A58D1" w:rsidP="001A58D1">
      <w:pPr>
        <w:ind w:left="708"/>
        <w:jc w:val="center"/>
        <w:rPr>
          <w:b/>
        </w:rPr>
      </w:pPr>
    </w:p>
    <w:p w:rsidR="001A58D1" w:rsidRPr="001A58D1" w:rsidRDefault="001A58D1" w:rsidP="001A58D1">
      <w:pPr>
        <w:ind w:left="708"/>
        <w:jc w:val="center"/>
        <w:rPr>
          <w:rFonts w:ascii="Arial" w:hAnsi="Arial" w:cs="Arial"/>
          <w:b/>
        </w:rPr>
      </w:pPr>
      <w:r w:rsidRPr="001A58D1">
        <w:rPr>
          <w:rFonts w:ascii="Arial" w:hAnsi="Arial" w:cs="Arial"/>
          <w:b/>
        </w:rPr>
        <w:t>Социальные объекты, имеющие печное отопление (дрова).</w:t>
      </w:r>
    </w:p>
    <w:p w:rsidR="001A58D1" w:rsidRPr="001A58D1" w:rsidRDefault="001A58D1" w:rsidP="001A58D1">
      <w:pPr>
        <w:ind w:left="708"/>
        <w:jc w:val="center"/>
        <w:rPr>
          <w:b/>
        </w:rPr>
      </w:pPr>
    </w:p>
    <w:p w:rsidR="001A58D1" w:rsidRPr="001A58D1" w:rsidRDefault="001A58D1" w:rsidP="001A58D1">
      <w:pPr>
        <w:ind w:left="708"/>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980"/>
        <w:gridCol w:w="2353"/>
        <w:gridCol w:w="1408"/>
        <w:gridCol w:w="2179"/>
        <w:gridCol w:w="1443"/>
      </w:tblGrid>
      <w:tr w:rsidR="001A58D1" w:rsidRPr="001A58D1" w:rsidTr="00E64014">
        <w:tc>
          <w:tcPr>
            <w:tcW w:w="648"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 п.п.</w:t>
            </w:r>
          </w:p>
        </w:tc>
        <w:tc>
          <w:tcPr>
            <w:tcW w:w="1980"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Наименование населенного пункта</w:t>
            </w:r>
          </w:p>
        </w:tc>
        <w:tc>
          <w:tcPr>
            <w:tcW w:w="5940" w:type="dxa"/>
            <w:gridSpan w:val="3"/>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Наличие печного отопления.</w:t>
            </w:r>
          </w:p>
        </w:tc>
        <w:tc>
          <w:tcPr>
            <w:tcW w:w="1443"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Итого</w:t>
            </w:r>
          </w:p>
        </w:tc>
      </w:tr>
      <w:tr w:rsidR="001A58D1" w:rsidRPr="001A58D1" w:rsidTr="00E64014">
        <w:tc>
          <w:tcPr>
            <w:tcW w:w="648" w:type="dxa"/>
            <w:vMerge/>
            <w:shd w:val="clear" w:color="auto" w:fill="auto"/>
            <w:vAlign w:val="center"/>
          </w:tcPr>
          <w:p w:rsidR="001A58D1" w:rsidRPr="001A58D1" w:rsidRDefault="001A58D1" w:rsidP="001A58D1">
            <w:pPr>
              <w:jc w:val="center"/>
              <w:rPr>
                <w:rFonts w:ascii="Arial" w:hAnsi="Arial" w:cs="Arial"/>
                <w:b/>
                <w:sz w:val="20"/>
                <w:szCs w:val="20"/>
              </w:rPr>
            </w:pPr>
          </w:p>
        </w:tc>
        <w:tc>
          <w:tcPr>
            <w:tcW w:w="1980" w:type="dxa"/>
            <w:vMerge/>
            <w:shd w:val="clear" w:color="auto" w:fill="auto"/>
            <w:vAlign w:val="center"/>
          </w:tcPr>
          <w:p w:rsidR="001A58D1" w:rsidRPr="001A58D1" w:rsidRDefault="001A58D1" w:rsidP="001A58D1">
            <w:pPr>
              <w:jc w:val="center"/>
              <w:rPr>
                <w:rFonts w:ascii="Arial" w:hAnsi="Arial" w:cs="Arial"/>
                <w:b/>
                <w:sz w:val="20"/>
                <w:szCs w:val="20"/>
              </w:rPr>
            </w:pPr>
          </w:p>
        </w:tc>
        <w:tc>
          <w:tcPr>
            <w:tcW w:w="235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Фельдшерско-акушерский пункт</w:t>
            </w:r>
          </w:p>
        </w:tc>
        <w:tc>
          <w:tcPr>
            <w:tcW w:w="1408"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Клуб</w:t>
            </w:r>
          </w:p>
        </w:tc>
        <w:tc>
          <w:tcPr>
            <w:tcW w:w="2179"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Общеобразовательное учреждение</w:t>
            </w:r>
          </w:p>
        </w:tc>
        <w:tc>
          <w:tcPr>
            <w:tcW w:w="1443" w:type="dxa"/>
            <w:vMerge/>
            <w:shd w:val="clear" w:color="auto" w:fill="auto"/>
            <w:vAlign w:val="center"/>
          </w:tcPr>
          <w:p w:rsidR="001A58D1" w:rsidRPr="001A58D1" w:rsidRDefault="001A58D1" w:rsidP="001A58D1">
            <w:pPr>
              <w:jc w:val="center"/>
              <w:rPr>
                <w:rFonts w:ascii="Arial" w:hAnsi="Arial" w:cs="Arial"/>
                <w:b/>
                <w:sz w:val="20"/>
                <w:szCs w:val="20"/>
              </w:rPr>
            </w:pPr>
          </w:p>
        </w:tc>
      </w:tr>
      <w:tr w:rsidR="001A58D1" w:rsidRPr="001A58D1" w:rsidTr="00E64014">
        <w:tc>
          <w:tcPr>
            <w:tcW w:w="648" w:type="dxa"/>
            <w:shd w:val="clear" w:color="auto" w:fill="auto"/>
            <w:vAlign w:val="center"/>
          </w:tcPr>
          <w:p w:rsidR="001A58D1" w:rsidRPr="001A58D1" w:rsidRDefault="001A58D1" w:rsidP="001A58D1">
            <w:pPr>
              <w:spacing w:line="276" w:lineRule="auto"/>
              <w:jc w:val="center"/>
              <w:rPr>
                <w:rFonts w:ascii="Arial" w:hAnsi="Arial" w:cs="Arial"/>
                <w:sz w:val="20"/>
                <w:szCs w:val="20"/>
              </w:rPr>
            </w:pPr>
            <w:r w:rsidRPr="001A58D1">
              <w:rPr>
                <w:rFonts w:ascii="Arial" w:hAnsi="Arial" w:cs="Arial"/>
                <w:sz w:val="20"/>
                <w:szCs w:val="20"/>
              </w:rPr>
              <w:t>1</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Казачья Бадарановка</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0</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2</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Каксат</w:t>
            </w:r>
          </w:p>
        </w:tc>
        <w:tc>
          <w:tcPr>
            <w:tcW w:w="2353"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3E5CCC" w:rsidP="001A58D1">
            <w:pPr>
              <w:jc w:val="center"/>
              <w:rPr>
                <w:rFonts w:ascii="Arial" w:hAnsi="Arial" w:cs="Arial"/>
                <w:b/>
                <w:sz w:val="20"/>
                <w:szCs w:val="20"/>
              </w:rPr>
            </w:pPr>
            <w:r>
              <w:rPr>
                <w:rFonts w:ascii="Arial" w:hAnsi="Arial" w:cs="Arial"/>
                <w:b/>
                <w:sz w:val="20"/>
                <w:szCs w:val="20"/>
              </w:rPr>
              <w:t>1</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3</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д.Укар</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1</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4</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Ук-Бадарановка</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5</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Шипицина</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3</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6</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п. Лесной</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7</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п. Усть-Кадуй</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144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8</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р. п. Атагай</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08"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0</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9</w:t>
            </w:r>
          </w:p>
        </w:tc>
        <w:tc>
          <w:tcPr>
            <w:tcW w:w="1980" w:type="dxa"/>
            <w:shd w:val="clear" w:color="auto" w:fill="auto"/>
          </w:tcPr>
          <w:p w:rsidR="001A58D1" w:rsidRPr="001A58D1" w:rsidRDefault="001A58D1" w:rsidP="001A58D1">
            <w:pPr>
              <w:rPr>
                <w:rFonts w:ascii="Arial" w:hAnsi="Arial" w:cs="Arial"/>
                <w:b/>
                <w:sz w:val="20"/>
                <w:szCs w:val="20"/>
              </w:rPr>
            </w:pPr>
            <w:r w:rsidRPr="001A58D1">
              <w:rPr>
                <w:rFonts w:ascii="Arial" w:hAnsi="Arial" w:cs="Arial"/>
                <w:sz w:val="20"/>
                <w:szCs w:val="20"/>
              </w:rPr>
              <w:t>уч. Октябрьский</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p>
        </w:tc>
        <w:tc>
          <w:tcPr>
            <w:tcW w:w="1980" w:type="dxa"/>
            <w:shd w:val="clear" w:color="auto" w:fill="auto"/>
          </w:tcPr>
          <w:p w:rsidR="001A58D1" w:rsidRPr="001A58D1" w:rsidRDefault="001A58D1" w:rsidP="001A58D1">
            <w:pPr>
              <w:rPr>
                <w:rFonts w:ascii="Arial" w:hAnsi="Arial" w:cs="Arial"/>
                <w:sz w:val="20"/>
                <w:szCs w:val="20"/>
              </w:rPr>
            </w:pPr>
          </w:p>
        </w:tc>
        <w:tc>
          <w:tcPr>
            <w:tcW w:w="2353" w:type="dxa"/>
            <w:shd w:val="clear" w:color="auto" w:fill="auto"/>
            <w:vAlign w:val="center"/>
          </w:tcPr>
          <w:p w:rsidR="001A58D1" w:rsidRPr="001A58D1" w:rsidRDefault="001A58D1" w:rsidP="001A58D1">
            <w:pPr>
              <w:jc w:val="center"/>
              <w:rPr>
                <w:rFonts w:ascii="Arial" w:hAnsi="Arial" w:cs="Arial"/>
                <w:sz w:val="20"/>
                <w:szCs w:val="20"/>
              </w:rPr>
            </w:pPr>
          </w:p>
        </w:tc>
        <w:tc>
          <w:tcPr>
            <w:tcW w:w="1408" w:type="dxa"/>
            <w:shd w:val="clear" w:color="auto" w:fill="auto"/>
            <w:vAlign w:val="center"/>
          </w:tcPr>
          <w:p w:rsidR="001A58D1" w:rsidRPr="001A58D1" w:rsidRDefault="001A58D1" w:rsidP="001A58D1">
            <w:pPr>
              <w:jc w:val="center"/>
              <w:rPr>
                <w:rFonts w:ascii="Arial" w:hAnsi="Arial" w:cs="Arial"/>
                <w:sz w:val="20"/>
                <w:szCs w:val="20"/>
              </w:rPr>
            </w:pPr>
          </w:p>
        </w:tc>
        <w:tc>
          <w:tcPr>
            <w:tcW w:w="2179" w:type="dxa"/>
            <w:shd w:val="clear" w:color="auto" w:fill="auto"/>
            <w:vAlign w:val="center"/>
          </w:tcPr>
          <w:p w:rsidR="001A58D1" w:rsidRPr="001A58D1" w:rsidRDefault="001A58D1" w:rsidP="001A58D1">
            <w:pPr>
              <w:jc w:val="center"/>
              <w:rPr>
                <w:rFonts w:ascii="Arial" w:hAnsi="Arial" w:cs="Arial"/>
                <w:sz w:val="20"/>
                <w:szCs w:val="20"/>
              </w:rPr>
            </w:pPr>
          </w:p>
        </w:tc>
        <w:tc>
          <w:tcPr>
            <w:tcW w:w="1443" w:type="dxa"/>
            <w:shd w:val="clear" w:color="auto" w:fill="auto"/>
            <w:vAlign w:val="center"/>
          </w:tcPr>
          <w:p w:rsidR="001A58D1" w:rsidRPr="001A58D1" w:rsidRDefault="001A58D1" w:rsidP="001A58D1">
            <w:pPr>
              <w:jc w:val="center"/>
              <w:rPr>
                <w:rFonts w:ascii="Arial" w:hAnsi="Arial" w:cs="Arial"/>
                <w:b/>
                <w:sz w:val="20"/>
                <w:szCs w:val="20"/>
              </w:rPr>
            </w:pPr>
          </w:p>
        </w:tc>
      </w:tr>
      <w:tr w:rsidR="001A58D1" w:rsidRPr="001A58D1" w:rsidTr="00E64014">
        <w:tc>
          <w:tcPr>
            <w:tcW w:w="2628" w:type="dxa"/>
            <w:gridSpan w:val="2"/>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Итого</w:t>
            </w:r>
          </w:p>
        </w:tc>
        <w:tc>
          <w:tcPr>
            <w:tcW w:w="235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6</w:t>
            </w:r>
          </w:p>
        </w:tc>
        <w:tc>
          <w:tcPr>
            <w:tcW w:w="1408"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6</w:t>
            </w:r>
          </w:p>
        </w:tc>
        <w:tc>
          <w:tcPr>
            <w:tcW w:w="2179"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1</w:t>
            </w:r>
          </w:p>
        </w:tc>
        <w:tc>
          <w:tcPr>
            <w:tcW w:w="144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13</w:t>
            </w:r>
          </w:p>
        </w:tc>
      </w:tr>
    </w:tbl>
    <w:p w:rsidR="001A58D1" w:rsidRPr="001A58D1" w:rsidRDefault="001A58D1" w:rsidP="001A58D1">
      <w:pPr>
        <w:ind w:left="708"/>
        <w:jc w:val="center"/>
        <w:rPr>
          <w:b/>
        </w:rPr>
      </w:pPr>
    </w:p>
    <w:p w:rsidR="001A58D1" w:rsidRPr="001A58D1" w:rsidRDefault="001A58D1" w:rsidP="001A58D1">
      <w:pPr>
        <w:ind w:left="708"/>
        <w:jc w:val="center"/>
        <w:rPr>
          <w:b/>
        </w:rPr>
      </w:pPr>
    </w:p>
    <w:p w:rsidR="001A58D1" w:rsidRPr="001A58D1" w:rsidRDefault="001A58D1" w:rsidP="001A58D1">
      <w:pPr>
        <w:ind w:left="708"/>
        <w:jc w:val="center"/>
        <w:rPr>
          <w:b/>
        </w:rPr>
      </w:pPr>
    </w:p>
    <w:p w:rsidR="001A58D1" w:rsidRPr="001A58D1" w:rsidRDefault="001A58D1" w:rsidP="001A58D1">
      <w:pPr>
        <w:tabs>
          <w:tab w:val="left" w:pos="3705"/>
        </w:tabs>
        <w:spacing w:after="200" w:line="276" w:lineRule="auto"/>
        <w:ind w:firstLine="720"/>
        <w:jc w:val="center"/>
        <w:rPr>
          <w:rFonts w:ascii="Arial" w:hAnsi="Arial" w:cs="Arial"/>
          <w:b/>
        </w:rPr>
      </w:pPr>
      <w:r w:rsidRPr="001A58D1">
        <w:rPr>
          <w:rFonts w:ascii="Arial" w:hAnsi="Arial" w:cs="Arial"/>
          <w:b/>
        </w:rPr>
        <w:lastRenderedPageBreak/>
        <w:t xml:space="preserve">На территории Атагайского муниципального </w:t>
      </w:r>
      <w:r w:rsidR="003E5CCC" w:rsidRPr="003E5CCC">
        <w:rPr>
          <w:rFonts w:ascii="Arial" w:hAnsi="Arial" w:cs="Arial"/>
          <w:b/>
        </w:rPr>
        <w:t>образования распространено</w:t>
      </w:r>
      <w:r w:rsidRPr="001A58D1">
        <w:rPr>
          <w:rFonts w:ascii="Arial" w:hAnsi="Arial" w:cs="Arial"/>
          <w:b/>
        </w:rPr>
        <w:t xml:space="preserve"> и индивидуальное электрическое отопление нежилых зданий.</w:t>
      </w:r>
    </w:p>
    <w:p w:rsidR="001A58D1" w:rsidRPr="001A58D1" w:rsidRDefault="001A58D1" w:rsidP="001A58D1">
      <w:pPr>
        <w:tabs>
          <w:tab w:val="left" w:pos="3705"/>
        </w:tabs>
        <w:spacing w:after="200" w:line="276" w:lineRule="auto"/>
        <w:ind w:firstLine="720"/>
        <w:jc w:val="center"/>
        <w:rPr>
          <w:rFonts w:ascii="Arial" w:hAnsi="Arial" w:cs="Arial"/>
          <w:b/>
        </w:rPr>
      </w:pPr>
      <w:r w:rsidRPr="001A58D1">
        <w:rPr>
          <w:rFonts w:ascii="Arial" w:hAnsi="Arial" w:cs="Arial"/>
          <w:b/>
        </w:rPr>
        <w:t>р.п. Атагай</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1. Пожарная часть ПЧ № 143 – имеет автономное электрическое отопление с возможностью перехода на отопление углём (имеется аварийный запас).</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2. Лесничество – имеет автономное электрическое отопление.</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3. Отделение почтовой связи – имеет автономное электрическое отопление.</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4. Филиал Облкоммунэнерго «Нижнеудинские электрические сети» -  автономное электрическое отопление.</w:t>
      </w:r>
    </w:p>
    <w:p w:rsidR="001A58D1" w:rsidRPr="001A58D1" w:rsidRDefault="001A58D1" w:rsidP="001A58D1">
      <w:pPr>
        <w:ind w:firstLine="720"/>
        <w:jc w:val="center"/>
        <w:rPr>
          <w:rFonts w:ascii="Arial" w:hAnsi="Arial" w:cs="Arial"/>
          <w:b/>
        </w:rPr>
      </w:pPr>
      <w:r w:rsidRPr="001A58D1">
        <w:rPr>
          <w:rFonts w:ascii="Arial" w:hAnsi="Arial" w:cs="Arial"/>
          <w:b/>
        </w:rPr>
        <w:t>д. Укар</w:t>
      </w:r>
    </w:p>
    <w:p w:rsidR="001A58D1" w:rsidRPr="001A58D1" w:rsidRDefault="001A58D1" w:rsidP="001A58D1">
      <w:pPr>
        <w:ind w:firstLine="720"/>
        <w:jc w:val="both"/>
        <w:rPr>
          <w:rFonts w:ascii="Arial" w:hAnsi="Arial" w:cs="Arial"/>
          <w:b/>
        </w:rPr>
      </w:pPr>
    </w:p>
    <w:p w:rsidR="001A58D1" w:rsidRPr="001A58D1" w:rsidRDefault="001A58D1" w:rsidP="001A58D1">
      <w:pPr>
        <w:numPr>
          <w:ilvl w:val="0"/>
          <w:numId w:val="7"/>
        </w:numPr>
        <w:jc w:val="both"/>
        <w:rPr>
          <w:rFonts w:ascii="Arial" w:hAnsi="Arial" w:cs="Arial"/>
        </w:rPr>
      </w:pPr>
      <w:r w:rsidRPr="001A58D1">
        <w:rPr>
          <w:rFonts w:ascii="Arial" w:hAnsi="Arial" w:cs="Arial"/>
        </w:rPr>
        <w:t>Сельский клуб – электроконвекторное отопление.</w:t>
      </w:r>
    </w:p>
    <w:p w:rsidR="001A58D1" w:rsidRPr="001A58D1" w:rsidRDefault="001A58D1" w:rsidP="001A58D1">
      <w:pPr>
        <w:ind w:left="720"/>
        <w:jc w:val="both"/>
        <w:rPr>
          <w:rFonts w:ascii="Arial" w:hAnsi="Arial" w:cs="Arial"/>
        </w:rPr>
      </w:pPr>
    </w:p>
    <w:p w:rsidR="00E435A7" w:rsidRDefault="00E435A7" w:rsidP="001A58D1">
      <w:pPr>
        <w:ind w:firstLine="720"/>
        <w:jc w:val="center"/>
        <w:rPr>
          <w:rFonts w:ascii="Arial" w:hAnsi="Arial" w:cs="Arial"/>
          <w:b/>
        </w:rPr>
      </w:pPr>
    </w:p>
    <w:p w:rsidR="001A58D1" w:rsidRPr="001A58D1" w:rsidRDefault="001A58D1" w:rsidP="001A58D1">
      <w:pPr>
        <w:ind w:firstLine="720"/>
        <w:jc w:val="center"/>
        <w:rPr>
          <w:rFonts w:ascii="Arial" w:hAnsi="Arial" w:cs="Arial"/>
          <w:b/>
        </w:rPr>
      </w:pPr>
      <w:r w:rsidRPr="001A58D1">
        <w:rPr>
          <w:rFonts w:ascii="Arial" w:hAnsi="Arial" w:cs="Arial"/>
          <w:b/>
        </w:rPr>
        <w:t xml:space="preserve">Теплоисточники </w:t>
      </w:r>
      <w:r w:rsidRPr="001A58D1">
        <w:rPr>
          <w:rFonts w:ascii="Arial" w:hAnsi="Arial" w:cs="Arial"/>
          <w:b/>
          <w:bCs/>
        </w:rPr>
        <w:t>Атагайского муниципального образования</w:t>
      </w:r>
      <w:r w:rsidRPr="001A58D1">
        <w:rPr>
          <w:rFonts w:ascii="Arial" w:hAnsi="Arial" w:cs="Arial"/>
          <w:b/>
        </w:rPr>
        <w:t>.</w:t>
      </w:r>
    </w:p>
    <w:p w:rsidR="001A58D1" w:rsidRPr="001A58D1" w:rsidRDefault="001A58D1" w:rsidP="001A58D1">
      <w:pPr>
        <w:keepNext/>
        <w:spacing w:before="240" w:after="60"/>
        <w:ind w:firstLine="720"/>
        <w:jc w:val="both"/>
        <w:outlineLvl w:val="0"/>
        <w:rPr>
          <w:rFonts w:ascii="Arial" w:hAnsi="Arial" w:cs="Arial"/>
        </w:rPr>
      </w:pPr>
      <w:r w:rsidRPr="001A58D1">
        <w:rPr>
          <w:rFonts w:ascii="Arial" w:hAnsi="Arial" w:cs="Arial"/>
        </w:rPr>
        <w:t>В общей сложности на территории Атагайского муниципального образов</w:t>
      </w:r>
      <w:r w:rsidR="00160040">
        <w:rPr>
          <w:rFonts w:ascii="Arial" w:hAnsi="Arial" w:cs="Arial"/>
        </w:rPr>
        <w:t>ания расположено 5</w:t>
      </w:r>
      <w:r w:rsidRPr="001A58D1">
        <w:rPr>
          <w:rFonts w:ascii="Arial" w:hAnsi="Arial" w:cs="Arial"/>
        </w:rPr>
        <w:t xml:space="preserve"> теплоисточников, </w:t>
      </w:r>
      <w:r w:rsidR="003A51E1">
        <w:rPr>
          <w:rFonts w:ascii="Arial" w:hAnsi="Arial" w:cs="Arial"/>
        </w:rPr>
        <w:t>из них 4</w:t>
      </w:r>
      <w:r w:rsidRPr="001A58D1">
        <w:rPr>
          <w:rFonts w:ascii="Arial" w:hAnsi="Arial" w:cs="Arial"/>
        </w:rPr>
        <w:t xml:space="preserve"> в р.п. Атагай</w:t>
      </w:r>
      <w:r w:rsidR="003A51E1">
        <w:rPr>
          <w:rFonts w:ascii="Arial" w:hAnsi="Arial" w:cs="Arial"/>
        </w:rPr>
        <w:t xml:space="preserve"> (3 котельных –действующих, 1 – не введена в эксплуатацию</w:t>
      </w:r>
      <w:r w:rsidR="00D56F79">
        <w:rPr>
          <w:rFonts w:ascii="Arial" w:hAnsi="Arial" w:cs="Arial"/>
        </w:rPr>
        <w:t>и</w:t>
      </w:r>
      <w:r w:rsidR="00160040">
        <w:rPr>
          <w:rFonts w:ascii="Arial" w:hAnsi="Arial" w:cs="Arial"/>
        </w:rPr>
        <w:t xml:space="preserve"> 1 в уч. Балакшин Бор</w:t>
      </w:r>
      <w:r w:rsidR="003A51E1">
        <w:rPr>
          <w:rFonts w:ascii="Arial" w:hAnsi="Arial" w:cs="Arial"/>
        </w:rPr>
        <w:t xml:space="preserve"> (2</w:t>
      </w:r>
      <w:r w:rsidRPr="001A58D1">
        <w:rPr>
          <w:rFonts w:ascii="Arial" w:hAnsi="Arial" w:cs="Arial"/>
        </w:rPr>
        <w:t xml:space="preserve"> котельные</w:t>
      </w:r>
      <w:r w:rsidR="003A51E1">
        <w:rPr>
          <w:rFonts w:ascii="Arial" w:hAnsi="Arial" w:cs="Arial"/>
        </w:rPr>
        <w:t xml:space="preserve"> используют угольное топливо и </w:t>
      </w:r>
      <w:r w:rsidR="00160040">
        <w:rPr>
          <w:rFonts w:ascii="Arial" w:hAnsi="Arial" w:cs="Arial"/>
        </w:rPr>
        <w:t>3</w:t>
      </w:r>
      <w:r w:rsidR="003A51E1">
        <w:rPr>
          <w:rFonts w:ascii="Arial" w:hAnsi="Arial" w:cs="Arial"/>
        </w:rPr>
        <w:t xml:space="preserve"> </w:t>
      </w:r>
      <w:r w:rsidRPr="001A58D1">
        <w:rPr>
          <w:rFonts w:ascii="Arial" w:hAnsi="Arial" w:cs="Arial"/>
        </w:rPr>
        <w:t xml:space="preserve">дровяное). Все котельные работают на температурном графике 95/70 градусов Цельсия, имеют двухтрубную тепловую сеть, система горячего водоснабжения отсутствует. Потребители горячую воду на собственные нужды берут из системы отопления через врезки, что в свою очередь губительно сказывается на котельном и сетевом хозяйстве, ведь подпитка систем теплоснабжения </w:t>
      </w:r>
      <w:r w:rsidR="003E5CCC" w:rsidRPr="001A58D1">
        <w:rPr>
          <w:rFonts w:ascii="Arial" w:hAnsi="Arial" w:cs="Arial"/>
        </w:rPr>
        <w:t>осуществляется водой</w:t>
      </w:r>
      <w:r w:rsidRPr="001A58D1">
        <w:rPr>
          <w:rFonts w:ascii="Arial" w:hAnsi="Arial" w:cs="Arial"/>
        </w:rPr>
        <w:t xml:space="preserve"> из скважин без применения водоподготовки.</w:t>
      </w:r>
    </w:p>
    <w:p w:rsidR="001A58D1" w:rsidRPr="001A58D1" w:rsidRDefault="001A58D1" w:rsidP="001A58D1">
      <w:pPr>
        <w:jc w:val="center"/>
        <w:rPr>
          <w:rFonts w:ascii="Arial" w:hAnsi="Arial" w:cs="Arial"/>
          <w:b/>
        </w:rPr>
      </w:pPr>
    </w:p>
    <w:p w:rsidR="00835EAA" w:rsidRDefault="00160040" w:rsidP="00160040">
      <w:pPr>
        <w:jc w:val="center"/>
        <w:rPr>
          <w:rFonts w:ascii="Arial" w:hAnsi="Arial" w:cs="Arial"/>
          <w:b/>
        </w:rPr>
      </w:pPr>
      <w:r>
        <w:rPr>
          <w:rFonts w:ascii="Arial" w:hAnsi="Arial" w:cs="Arial"/>
          <w:b/>
        </w:rPr>
        <w:t>2.2 Источники тепловой энергии:</w:t>
      </w:r>
    </w:p>
    <w:p w:rsidR="00835EAA" w:rsidRDefault="00835EAA" w:rsidP="00E64014">
      <w:pPr>
        <w:ind w:firstLine="720"/>
        <w:jc w:val="center"/>
        <w:rPr>
          <w:rFonts w:ascii="Arial" w:hAnsi="Arial" w:cs="Arial"/>
          <w:b/>
        </w:rPr>
      </w:pPr>
    </w:p>
    <w:p w:rsidR="00E64014" w:rsidRPr="00E64014" w:rsidRDefault="00E64014" w:rsidP="00E64014">
      <w:pPr>
        <w:ind w:firstLine="720"/>
        <w:jc w:val="center"/>
        <w:rPr>
          <w:rFonts w:ascii="Arial" w:hAnsi="Arial" w:cs="Arial"/>
          <w:b/>
        </w:rPr>
      </w:pPr>
      <w:r w:rsidRPr="00E64014">
        <w:rPr>
          <w:rFonts w:ascii="Arial" w:hAnsi="Arial" w:cs="Arial"/>
          <w:b/>
        </w:rPr>
        <w:t>2</w:t>
      </w:r>
      <w:r w:rsidR="00160040">
        <w:rPr>
          <w:rFonts w:ascii="Arial" w:hAnsi="Arial" w:cs="Arial"/>
          <w:b/>
        </w:rPr>
        <w:t>.2.1</w:t>
      </w:r>
      <w:r w:rsidRPr="00E64014">
        <w:rPr>
          <w:rFonts w:ascii="Arial" w:hAnsi="Arial" w:cs="Arial"/>
          <w:b/>
        </w:rPr>
        <w:t>. Теплоисточники р.п. Атагай.</w:t>
      </w:r>
    </w:p>
    <w:p w:rsidR="00E64014" w:rsidRPr="00E64014" w:rsidRDefault="00E64014" w:rsidP="00E64014">
      <w:pPr>
        <w:ind w:firstLine="720"/>
        <w:jc w:val="center"/>
        <w:rPr>
          <w:rFonts w:ascii="Arial" w:hAnsi="Arial" w:cs="Arial"/>
          <w:b/>
        </w:rPr>
      </w:pPr>
    </w:p>
    <w:p w:rsidR="00E64014" w:rsidRPr="00E64014" w:rsidRDefault="00160040" w:rsidP="00E64014">
      <w:pPr>
        <w:numPr>
          <w:ilvl w:val="0"/>
          <w:numId w:val="6"/>
        </w:numPr>
        <w:jc w:val="both"/>
        <w:rPr>
          <w:rFonts w:ascii="Arial" w:hAnsi="Arial" w:cs="Arial"/>
        </w:rPr>
      </w:pPr>
      <w:r>
        <w:rPr>
          <w:rFonts w:ascii="Arial" w:hAnsi="Arial" w:cs="Arial"/>
        </w:rPr>
        <w:t xml:space="preserve">Котельная МКОУ Балакшино </w:t>
      </w:r>
      <w:r w:rsidR="00E64014" w:rsidRPr="00E64014">
        <w:rPr>
          <w:rFonts w:ascii="Arial" w:hAnsi="Arial" w:cs="Arial"/>
        </w:rPr>
        <w:t>Борской основной общеобразовательной школы (ИТ) топливо дрова;</w:t>
      </w:r>
    </w:p>
    <w:p w:rsidR="00E64014" w:rsidRPr="003D1369" w:rsidRDefault="00835EAA" w:rsidP="00E64014">
      <w:pPr>
        <w:numPr>
          <w:ilvl w:val="0"/>
          <w:numId w:val="6"/>
        </w:numPr>
        <w:jc w:val="both"/>
        <w:rPr>
          <w:rFonts w:ascii="Arial" w:hAnsi="Arial" w:cs="Arial"/>
        </w:rPr>
      </w:pPr>
      <w:r w:rsidRPr="003D1369">
        <w:rPr>
          <w:rFonts w:ascii="Arial" w:hAnsi="Arial" w:cs="Arial"/>
        </w:rPr>
        <w:t>Котельная МКОУ ДОД Атагайская школа искусств (ИТ) топливо дрова</w:t>
      </w:r>
      <w:r w:rsidR="00E64014" w:rsidRPr="003D1369">
        <w:rPr>
          <w:rFonts w:ascii="Arial" w:hAnsi="Arial" w:cs="Arial"/>
        </w:rPr>
        <w:t>;</w:t>
      </w:r>
    </w:p>
    <w:p w:rsidR="00E64014" w:rsidRPr="003D1369" w:rsidRDefault="00E64014" w:rsidP="00E64014">
      <w:pPr>
        <w:numPr>
          <w:ilvl w:val="0"/>
          <w:numId w:val="6"/>
        </w:numPr>
        <w:jc w:val="both"/>
        <w:rPr>
          <w:rFonts w:ascii="Arial" w:hAnsi="Arial" w:cs="Arial"/>
        </w:rPr>
      </w:pPr>
      <w:r w:rsidRPr="003D1369">
        <w:rPr>
          <w:rFonts w:ascii="Arial" w:hAnsi="Arial" w:cs="Arial"/>
        </w:rPr>
        <w:t>Котельная Атагайской средней общеобразовательной школы (ИТ) топливо дрова;</w:t>
      </w:r>
    </w:p>
    <w:p w:rsidR="00E64014" w:rsidRPr="003D1369" w:rsidRDefault="00835EAA" w:rsidP="00E64014">
      <w:pPr>
        <w:numPr>
          <w:ilvl w:val="0"/>
          <w:numId w:val="6"/>
        </w:numPr>
        <w:jc w:val="both"/>
        <w:rPr>
          <w:rFonts w:ascii="Arial" w:hAnsi="Arial" w:cs="Arial"/>
        </w:rPr>
      </w:pPr>
      <w:r w:rsidRPr="003D1369">
        <w:rPr>
          <w:rFonts w:ascii="Arial" w:hAnsi="Arial" w:cs="Arial"/>
        </w:rPr>
        <w:t>Котельная администрации Атагайского МО</w:t>
      </w:r>
      <w:r w:rsidR="00E64014" w:rsidRPr="003D1369">
        <w:rPr>
          <w:rFonts w:ascii="Arial" w:hAnsi="Arial" w:cs="Arial"/>
        </w:rPr>
        <w:t xml:space="preserve"> (ЦТ) топливо уголь;</w:t>
      </w:r>
    </w:p>
    <w:p w:rsidR="00E64014" w:rsidRPr="005C66E9" w:rsidRDefault="00E64014" w:rsidP="00E64014">
      <w:pPr>
        <w:numPr>
          <w:ilvl w:val="0"/>
          <w:numId w:val="6"/>
        </w:numPr>
        <w:jc w:val="both"/>
        <w:rPr>
          <w:rFonts w:ascii="Arial" w:hAnsi="Arial" w:cs="Arial"/>
          <w:b/>
        </w:rPr>
      </w:pPr>
      <w:r w:rsidRPr="00E64014">
        <w:rPr>
          <w:rFonts w:ascii="Arial" w:hAnsi="Arial" w:cs="Arial"/>
        </w:rPr>
        <w:t>Котельная строящейся школы (не введена в эксплуатацию и не фу</w:t>
      </w:r>
      <w:r w:rsidR="005C66E9">
        <w:rPr>
          <w:rFonts w:ascii="Arial" w:hAnsi="Arial" w:cs="Arial"/>
        </w:rPr>
        <w:t>нкционирует) (ИТ) топливо уголь.</w:t>
      </w:r>
    </w:p>
    <w:p w:rsidR="005C66E9" w:rsidRDefault="005C66E9" w:rsidP="005C66E9">
      <w:pPr>
        <w:ind w:left="360"/>
        <w:jc w:val="both"/>
        <w:rPr>
          <w:rFonts w:ascii="Arial" w:hAnsi="Arial" w:cs="Arial"/>
        </w:rPr>
      </w:pPr>
    </w:p>
    <w:p w:rsidR="005C66E9" w:rsidRDefault="005C66E9" w:rsidP="005C66E9">
      <w:pPr>
        <w:ind w:left="360"/>
        <w:jc w:val="both"/>
        <w:rPr>
          <w:rFonts w:ascii="Arial" w:hAnsi="Arial" w:cs="Arial"/>
        </w:rPr>
      </w:pPr>
    </w:p>
    <w:p w:rsidR="005C66E9" w:rsidRDefault="005C66E9" w:rsidP="005C66E9">
      <w:pPr>
        <w:ind w:left="360"/>
        <w:jc w:val="both"/>
        <w:rPr>
          <w:rFonts w:ascii="Arial" w:hAnsi="Arial" w:cs="Arial"/>
        </w:rPr>
      </w:pPr>
    </w:p>
    <w:p w:rsidR="005C66E9" w:rsidRDefault="005C66E9" w:rsidP="005C66E9">
      <w:pPr>
        <w:ind w:left="360"/>
        <w:jc w:val="both"/>
        <w:rPr>
          <w:rFonts w:ascii="Arial" w:hAnsi="Arial" w:cs="Arial"/>
        </w:rPr>
      </w:pPr>
    </w:p>
    <w:p w:rsidR="005C66E9" w:rsidRDefault="005C66E9" w:rsidP="005C66E9">
      <w:pPr>
        <w:ind w:left="360"/>
        <w:jc w:val="both"/>
        <w:rPr>
          <w:rFonts w:ascii="Arial" w:hAnsi="Arial" w:cs="Arial"/>
        </w:rPr>
      </w:pPr>
    </w:p>
    <w:p w:rsidR="005C66E9" w:rsidRDefault="005C66E9" w:rsidP="005C66E9">
      <w:pPr>
        <w:ind w:left="360"/>
        <w:jc w:val="both"/>
        <w:rPr>
          <w:rFonts w:ascii="Arial" w:hAnsi="Arial" w:cs="Arial"/>
        </w:rPr>
      </w:pPr>
    </w:p>
    <w:p w:rsidR="005C66E9" w:rsidRDefault="005C66E9" w:rsidP="005C66E9">
      <w:pPr>
        <w:ind w:left="360"/>
        <w:jc w:val="both"/>
        <w:rPr>
          <w:rFonts w:ascii="Arial" w:hAnsi="Arial" w:cs="Arial"/>
        </w:rPr>
      </w:pPr>
    </w:p>
    <w:p w:rsidR="005C66E9" w:rsidRDefault="005C66E9" w:rsidP="005C66E9">
      <w:pPr>
        <w:ind w:left="360"/>
        <w:jc w:val="both"/>
        <w:rPr>
          <w:rFonts w:ascii="Arial" w:hAnsi="Arial" w:cs="Arial"/>
        </w:rPr>
      </w:pPr>
    </w:p>
    <w:p w:rsidR="005C66E9" w:rsidRDefault="005C66E9" w:rsidP="005C66E9">
      <w:pPr>
        <w:ind w:left="360"/>
        <w:jc w:val="both"/>
        <w:rPr>
          <w:rFonts w:ascii="Arial" w:hAnsi="Arial" w:cs="Arial"/>
        </w:rPr>
      </w:pPr>
    </w:p>
    <w:p w:rsidR="005C66E9" w:rsidRDefault="005C66E9" w:rsidP="005C66E9">
      <w:pPr>
        <w:ind w:left="360"/>
        <w:jc w:val="both"/>
        <w:rPr>
          <w:rFonts w:ascii="Arial" w:hAnsi="Arial" w:cs="Arial"/>
        </w:rPr>
      </w:pPr>
    </w:p>
    <w:p w:rsidR="005C66E9" w:rsidRPr="00835EAA" w:rsidRDefault="005C66E9" w:rsidP="005C66E9">
      <w:pPr>
        <w:ind w:left="360"/>
        <w:jc w:val="both"/>
        <w:rPr>
          <w:rFonts w:ascii="Arial" w:hAnsi="Arial" w:cs="Arial"/>
          <w:b/>
        </w:rPr>
      </w:pPr>
    </w:p>
    <w:p w:rsidR="00160040" w:rsidRDefault="00160040" w:rsidP="00E64014">
      <w:pPr>
        <w:jc w:val="center"/>
        <w:rPr>
          <w:rFonts w:ascii="Arial" w:hAnsi="Arial" w:cs="Arial"/>
        </w:rPr>
      </w:pPr>
    </w:p>
    <w:p w:rsidR="00E64014" w:rsidRPr="00E64014" w:rsidRDefault="00E64014" w:rsidP="00E64014">
      <w:pPr>
        <w:jc w:val="center"/>
        <w:rPr>
          <w:rFonts w:ascii="Arial" w:hAnsi="Arial" w:cs="Arial"/>
          <w:b/>
        </w:rPr>
      </w:pPr>
      <w:r w:rsidRPr="00E64014">
        <w:rPr>
          <w:rFonts w:ascii="Arial" w:hAnsi="Arial" w:cs="Arial"/>
          <w:b/>
        </w:rPr>
        <w:lastRenderedPageBreak/>
        <w:t>Территориальная схема расположения теплоисточников в р.п. Атагай.</w:t>
      </w:r>
    </w:p>
    <w:p w:rsidR="00E64014" w:rsidRPr="00E64014" w:rsidRDefault="00E64014" w:rsidP="00E64014">
      <w:pPr>
        <w:jc w:val="center"/>
        <w:rPr>
          <w:b/>
        </w:rPr>
      </w:pPr>
    </w:p>
    <w:p w:rsidR="00E64014" w:rsidRDefault="00527635" w:rsidP="00E64014">
      <w:pPr>
        <w:jc w:val="center"/>
      </w:pPr>
      <w:r w:rsidRPr="00527635">
        <w:rPr>
          <w:noProof/>
        </w:rPr>
        <mc:AlternateContent>
          <mc:Choice Requires="wps">
            <w:drawing>
              <wp:anchor distT="0" distB="0" distL="114300" distR="114300" simplePos="0" relativeHeight="251655680" behindDoc="0" locked="0" layoutInCell="1" allowOverlap="1" wp14:anchorId="062D5141" wp14:editId="1392D015">
                <wp:simplePos x="0" y="0"/>
                <wp:positionH relativeFrom="column">
                  <wp:posOffset>5044440</wp:posOffset>
                </wp:positionH>
                <wp:positionV relativeFrom="paragraph">
                  <wp:posOffset>2693670</wp:posOffset>
                </wp:positionV>
                <wp:extent cx="967740" cy="411480"/>
                <wp:effectExtent l="0" t="0" r="22860" b="26670"/>
                <wp:wrapNone/>
                <wp:docPr id="71" name="Прямоугольник 71"/>
                <wp:cNvGraphicFramePr/>
                <a:graphic xmlns:a="http://schemas.openxmlformats.org/drawingml/2006/main">
                  <a:graphicData uri="http://schemas.microsoft.com/office/word/2010/wordprocessingShape">
                    <wps:wsp>
                      <wps:cNvSpPr/>
                      <wps:spPr>
                        <a:xfrm>
                          <a:off x="0" y="0"/>
                          <a:ext cx="96774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2632D6" w:rsidRDefault="00503247" w:rsidP="00527635">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1" o:spid="_x0000_s1035" style="position:absolute;left:0;text-align:left;margin-left:397.2pt;margin-top:212.1pt;width:76.2pt;height:32.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" fillcolor="#5b9bd5" strokecolor="#41719c" strokeweight="1pt">
                <v:textbox>
                  <w:txbxContent>
                    <w:p w:rsidR="00503247" w:rsidRPr="002632D6" w:rsidRDefault="00503247" w:rsidP="00527635">
                      <w:pPr>
                        <w:jc w:val="center"/>
                        <w:rPr>
                          <w:b/>
                          <w:sz w:val="16"/>
                          <w:szCs w:val="16"/>
                        </w:rPr>
                      </w:pPr>
                      <w:r>
                        <w:rPr>
                          <w:b/>
                          <w:sz w:val="16"/>
                          <w:szCs w:val="16"/>
                        </w:rPr>
                        <w:t>Котельная Администрации</w:t>
                      </w:r>
                    </w:p>
                  </w:txbxContent>
                </v:textbox>
              </v:rect>
            </w:pict>
          </mc:Fallback>
        </mc:AlternateContent>
      </w:r>
      <w:r w:rsidRPr="00527635">
        <w:rPr>
          <w:noProof/>
        </w:rPr>
        <mc:AlternateContent>
          <mc:Choice Requires="wps">
            <w:drawing>
              <wp:anchor distT="0" distB="0" distL="114300" distR="114300" simplePos="0" relativeHeight="251654656" behindDoc="0" locked="0" layoutInCell="1" allowOverlap="1" wp14:anchorId="062D5141" wp14:editId="1392D015">
                <wp:simplePos x="0" y="0"/>
                <wp:positionH relativeFrom="column">
                  <wp:posOffset>3863340</wp:posOffset>
                </wp:positionH>
                <wp:positionV relativeFrom="paragraph">
                  <wp:posOffset>2216785</wp:posOffset>
                </wp:positionV>
                <wp:extent cx="838200" cy="411480"/>
                <wp:effectExtent l="0" t="0" r="19050" b="26670"/>
                <wp:wrapNone/>
                <wp:docPr id="70" name="Прямоугольник 70"/>
                <wp:cNvGraphicFramePr/>
                <a:graphic xmlns:a="http://schemas.openxmlformats.org/drawingml/2006/main">
                  <a:graphicData uri="http://schemas.microsoft.com/office/word/2010/wordprocessingShape">
                    <wps:wsp>
                      <wps:cNvSpPr/>
                      <wps:spPr>
                        <a:xfrm>
                          <a:off x="0" y="0"/>
                          <a:ext cx="83820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2632D6" w:rsidRDefault="00503247" w:rsidP="00527635">
                            <w:pPr>
                              <w:jc w:val="center"/>
                              <w:rPr>
                                <w:b/>
                                <w:sz w:val="16"/>
                                <w:szCs w:val="16"/>
                              </w:rPr>
                            </w:pPr>
                            <w:r w:rsidRPr="002632D6">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0" o:spid="_x0000_s1036" style="position:absolute;left:0;text-align:left;margin-left:304.2pt;margin-top:174.55pt;width:66pt;height:32.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" fillcolor="#5b9bd5" strokecolor="#41719c" strokeweight="1pt">
                <v:textbox>
                  <w:txbxContent>
                    <w:p w:rsidR="00503247" w:rsidRPr="002632D6" w:rsidRDefault="00503247" w:rsidP="00527635">
                      <w:pPr>
                        <w:jc w:val="center"/>
                        <w:rPr>
                          <w:b/>
                          <w:sz w:val="16"/>
                          <w:szCs w:val="16"/>
                        </w:rPr>
                      </w:pPr>
                      <w:r w:rsidRPr="002632D6">
                        <w:rPr>
                          <w:b/>
                          <w:sz w:val="16"/>
                          <w:szCs w:val="16"/>
                        </w:rPr>
                        <w:t>Котельная МКУ ДОД</w:t>
                      </w:r>
                    </w:p>
                  </w:txbxContent>
                </v:textbox>
              </v:rect>
            </w:pict>
          </mc:Fallback>
        </mc:AlternateContent>
      </w:r>
      <w:r w:rsidR="00E64014" w:rsidRPr="00E64014">
        <w:rPr>
          <w:noProof/>
        </w:rPr>
        <w:drawing>
          <wp:inline distT="0" distB="0" distL="0" distR="0">
            <wp:extent cx="6370320" cy="5334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70320" cy="5334000"/>
                    </a:xfrm>
                    <a:prstGeom prst="rect">
                      <a:avLst/>
                    </a:prstGeom>
                    <a:noFill/>
                    <a:ln>
                      <a:noFill/>
                    </a:ln>
                  </pic:spPr>
                </pic:pic>
              </a:graphicData>
            </a:graphic>
          </wp:inline>
        </w:drawing>
      </w:r>
    </w:p>
    <w:p w:rsidR="00AE0FF9" w:rsidRDefault="00AE0FF9" w:rsidP="00AE0FF9">
      <w:pPr>
        <w:ind w:left="540"/>
        <w:jc w:val="center"/>
        <w:rPr>
          <w:b/>
        </w:rPr>
      </w:pPr>
    </w:p>
    <w:p w:rsidR="00AE0FF9" w:rsidRDefault="00AE0FF9"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835EAA" w:rsidRDefault="00835EAA" w:rsidP="00AE0FF9">
      <w:pPr>
        <w:ind w:left="540"/>
        <w:jc w:val="center"/>
        <w:rPr>
          <w:b/>
        </w:rPr>
      </w:pPr>
    </w:p>
    <w:p w:rsidR="00AE0FF9" w:rsidRPr="00AE0FF9" w:rsidRDefault="00AE0FF9" w:rsidP="00AE0FF9">
      <w:pPr>
        <w:ind w:left="540"/>
        <w:jc w:val="center"/>
        <w:rPr>
          <w:rFonts w:ascii="Arial" w:hAnsi="Arial" w:cs="Arial"/>
          <w:b/>
        </w:rPr>
      </w:pPr>
      <w:r w:rsidRPr="00AE0FF9">
        <w:rPr>
          <w:rFonts w:ascii="Arial" w:hAnsi="Arial" w:cs="Arial"/>
          <w:b/>
        </w:rPr>
        <w:lastRenderedPageBreak/>
        <w:t xml:space="preserve">Котельная </w:t>
      </w:r>
      <w:r w:rsidR="00160040">
        <w:rPr>
          <w:rFonts w:ascii="Arial" w:hAnsi="Arial" w:cs="Arial"/>
          <w:b/>
        </w:rPr>
        <w:t xml:space="preserve">МКОУ </w:t>
      </w:r>
      <w:r w:rsidRPr="00AE0FF9">
        <w:rPr>
          <w:rFonts w:ascii="Arial" w:hAnsi="Arial" w:cs="Arial"/>
          <w:b/>
        </w:rPr>
        <w:t>Балакшино-Борской основной общеобразовательной школы.</w:t>
      </w:r>
    </w:p>
    <w:p w:rsidR="00AE0FF9" w:rsidRPr="00AE0FF9" w:rsidRDefault="00AE0FF9" w:rsidP="00AE0FF9">
      <w:pPr>
        <w:ind w:left="540"/>
        <w:jc w:val="center"/>
        <w:rPr>
          <w:rFonts w:ascii="Arial" w:hAnsi="Arial" w:cs="Arial"/>
          <w:b/>
          <w:highlight w:val="yellow"/>
        </w:rPr>
      </w:pPr>
    </w:p>
    <w:p w:rsidR="00AE0FF9" w:rsidRPr="00AE0FF9" w:rsidRDefault="00AE0FF9" w:rsidP="00AE0FF9">
      <w:pPr>
        <w:jc w:val="center"/>
        <w:rPr>
          <w:rFonts w:ascii="Arial" w:hAnsi="Arial" w:cs="Arial"/>
          <w:b/>
        </w:rPr>
      </w:pPr>
      <w:r w:rsidRPr="00AE0FF9">
        <w:rPr>
          <w:rFonts w:ascii="Arial" w:hAnsi="Arial" w:cs="Arial"/>
          <w:b/>
        </w:rPr>
        <w:t>Ситуационный план расположения объектов</w:t>
      </w:r>
    </w:p>
    <w:p w:rsidR="00AE0FF9" w:rsidRPr="00AE0FF9" w:rsidRDefault="00AE0FF9" w:rsidP="00AE0FF9">
      <w:pPr>
        <w:jc w:val="center"/>
      </w:pPr>
      <w:r w:rsidRPr="00AE0FF9">
        <w:rPr>
          <w:noProof/>
        </w:rPr>
        <w:drawing>
          <wp:inline distT="0" distB="0" distL="0" distR="0">
            <wp:extent cx="3383885" cy="2474595"/>
            <wp:effectExtent l="0" t="0" r="762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91127" cy="2479891"/>
                    </a:xfrm>
                    <a:prstGeom prst="rect">
                      <a:avLst/>
                    </a:prstGeom>
                    <a:noFill/>
                    <a:ln>
                      <a:noFill/>
                    </a:ln>
                  </pic:spPr>
                </pic:pic>
              </a:graphicData>
            </a:graphic>
          </wp:inline>
        </w:drawing>
      </w:r>
    </w:p>
    <w:p w:rsidR="00AE0FF9" w:rsidRPr="00AE0FF9" w:rsidRDefault="00AE0FF9" w:rsidP="00AE0FF9">
      <w:pPr>
        <w:ind w:firstLine="540"/>
        <w:jc w:val="both"/>
      </w:pPr>
    </w:p>
    <w:p w:rsidR="00AE0FF9" w:rsidRPr="00AE0FF9" w:rsidRDefault="00AE0FF9" w:rsidP="00AE0FF9">
      <w:pPr>
        <w:ind w:firstLine="540"/>
        <w:jc w:val="both"/>
        <w:rPr>
          <w:rFonts w:ascii="Arial" w:hAnsi="Arial" w:cs="Arial"/>
        </w:rPr>
      </w:pPr>
      <w:r w:rsidRPr="00AE0FF9">
        <w:rPr>
          <w:rFonts w:ascii="Arial" w:hAnsi="Arial" w:cs="Arial"/>
        </w:rPr>
        <w:t>Котельная ООШ отапливает одно здание, в котором располагается школа (</w:t>
      </w:r>
      <w:r w:rsidR="00043E5B" w:rsidRPr="003D1369">
        <w:rPr>
          <w:rFonts w:ascii="Arial" w:hAnsi="Arial" w:cs="Arial"/>
        </w:rPr>
        <w:t>13</w:t>
      </w:r>
      <w:r w:rsidRPr="00043E5B">
        <w:rPr>
          <w:rFonts w:ascii="Arial" w:hAnsi="Arial" w:cs="Arial"/>
        </w:rPr>
        <w:t xml:space="preserve"> </w:t>
      </w:r>
      <w:r w:rsidRPr="00AE0FF9">
        <w:rPr>
          <w:rFonts w:ascii="Arial" w:hAnsi="Arial" w:cs="Arial"/>
        </w:rPr>
        <w:t>учеников). Проектная мощность школы 140 учеников. Остальные вспомогательные помещения школы не функционируют ввиду малого количества обучающихся учеников.</w:t>
      </w:r>
    </w:p>
    <w:p w:rsidR="00AE0FF9" w:rsidRPr="00AE0FF9" w:rsidRDefault="00AE0FF9" w:rsidP="00AE0FF9">
      <w:pPr>
        <w:ind w:firstLine="540"/>
        <w:jc w:val="both"/>
        <w:rPr>
          <w:rFonts w:ascii="Arial" w:hAnsi="Arial" w:cs="Arial"/>
        </w:rPr>
      </w:pPr>
    </w:p>
    <w:p w:rsidR="00AE0FF9" w:rsidRPr="00AE0FF9" w:rsidRDefault="00AE0FF9" w:rsidP="00AE0FF9">
      <w:pPr>
        <w:jc w:val="center"/>
        <w:rPr>
          <w:rFonts w:ascii="Arial" w:hAnsi="Arial" w:cs="Arial"/>
          <w:b/>
        </w:rPr>
      </w:pPr>
      <w:r w:rsidRPr="00AE0FF9">
        <w:rPr>
          <w:rFonts w:ascii="Arial" w:hAnsi="Arial" w:cs="Arial"/>
          <w:b/>
        </w:rPr>
        <w:t>Здание школы.</w:t>
      </w:r>
    </w:p>
    <w:tbl>
      <w:tblPr>
        <w:tblW w:w="10008" w:type="dxa"/>
        <w:tblLook w:val="01E0" w:firstRow="1" w:lastRow="1" w:firstColumn="1" w:lastColumn="1" w:noHBand="0" w:noVBand="0"/>
      </w:tblPr>
      <w:tblGrid>
        <w:gridCol w:w="5436"/>
        <w:gridCol w:w="5112"/>
      </w:tblGrid>
      <w:tr w:rsidR="00AE0FF9" w:rsidRPr="00AE0FF9" w:rsidTr="00AE0FF9">
        <w:tc>
          <w:tcPr>
            <w:tcW w:w="5082" w:type="dxa"/>
            <w:shd w:val="clear" w:color="auto" w:fill="auto"/>
          </w:tcPr>
          <w:p w:rsidR="00AE0FF9" w:rsidRPr="00AE0FF9" w:rsidRDefault="00566AD8" w:rsidP="00AE0FF9">
            <w:pPr>
              <w:jc w:val="both"/>
              <w:rPr>
                <w:b/>
              </w:rPr>
            </w:pPr>
            <w:r>
              <w:rPr>
                <w:noProof/>
              </w:rPr>
              <w:drawing>
                <wp:inline distT="0" distB="0" distL="0" distR="0">
                  <wp:extent cx="3314700" cy="2133600"/>
                  <wp:effectExtent l="0" t="0" r="0" b="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14700" cy="2133600"/>
                          </a:xfrm>
                          <a:prstGeom prst="rect">
                            <a:avLst/>
                          </a:prstGeom>
                          <a:noFill/>
                          <a:ln>
                            <a:noFill/>
                          </a:ln>
                        </pic:spPr>
                      </pic:pic>
                    </a:graphicData>
                  </a:graphic>
                </wp:inline>
              </w:drawing>
            </w:r>
          </w:p>
          <w:p w:rsidR="00AE0FF9" w:rsidRPr="00AE0FF9" w:rsidRDefault="00AE0FF9" w:rsidP="00AE0FF9">
            <w:pPr>
              <w:jc w:val="both"/>
            </w:pPr>
          </w:p>
        </w:tc>
        <w:tc>
          <w:tcPr>
            <w:tcW w:w="4926" w:type="dxa"/>
            <w:shd w:val="clear" w:color="auto" w:fill="auto"/>
          </w:tcPr>
          <w:p w:rsidR="00AE0FF9" w:rsidRPr="00AE0FF9" w:rsidRDefault="00566AD8" w:rsidP="00AE0FF9">
            <w:pPr>
              <w:jc w:val="both"/>
            </w:pPr>
            <w:r>
              <w:rPr>
                <w:noProof/>
              </w:rPr>
              <w:drawing>
                <wp:inline distT="0" distB="0" distL="0" distR="0">
                  <wp:extent cx="3108960" cy="2209800"/>
                  <wp:effectExtent l="0" t="0" r="0" b="0"/>
                  <wp:docPr id="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08960" cy="2209800"/>
                          </a:xfrm>
                          <a:prstGeom prst="rect">
                            <a:avLst/>
                          </a:prstGeom>
                          <a:noFill/>
                          <a:ln>
                            <a:noFill/>
                          </a:ln>
                        </pic:spPr>
                      </pic:pic>
                    </a:graphicData>
                  </a:graphic>
                </wp:inline>
              </w:drawing>
            </w:r>
          </w:p>
        </w:tc>
      </w:tr>
    </w:tbl>
    <w:p w:rsidR="00AE0FF9" w:rsidRPr="00AE0FF9" w:rsidRDefault="00AE0FF9" w:rsidP="00AE0FF9">
      <w:pPr>
        <w:ind w:firstLine="540"/>
        <w:jc w:val="both"/>
      </w:pPr>
    </w:p>
    <w:p w:rsidR="00AE0FF9" w:rsidRPr="00AE0FF9" w:rsidRDefault="00AE0FF9" w:rsidP="00AE0FF9">
      <w:pPr>
        <w:ind w:firstLine="540"/>
        <w:jc w:val="both"/>
        <w:rPr>
          <w:rFonts w:ascii="Arial" w:hAnsi="Arial" w:cs="Arial"/>
        </w:rPr>
      </w:pPr>
      <w:r w:rsidRPr="00AE0FF9">
        <w:rPr>
          <w:rFonts w:ascii="Arial" w:hAnsi="Arial" w:cs="Arial"/>
        </w:rPr>
        <w:t xml:space="preserve">Здание теплоисточника построено в 1992 году имеет бетонный фундамент, стены возведены из бруса и обшиты плоским шифером, состояние здания удовлетворительное. </w:t>
      </w: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160040">
      <w:pPr>
        <w:rPr>
          <w:rFonts w:ascii="Arial" w:hAnsi="Arial" w:cs="Arial"/>
          <w:b/>
        </w:rPr>
      </w:pPr>
    </w:p>
    <w:p w:rsidR="00835EAA" w:rsidRDefault="00835EAA" w:rsidP="00AE0FF9">
      <w:pPr>
        <w:ind w:firstLine="540"/>
        <w:jc w:val="center"/>
        <w:rPr>
          <w:rFonts w:ascii="Arial" w:hAnsi="Arial" w:cs="Arial"/>
          <w:b/>
        </w:rPr>
      </w:pPr>
    </w:p>
    <w:p w:rsidR="005C66E9" w:rsidRDefault="005C66E9"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AE0FF9" w:rsidRPr="00AE0FF9" w:rsidRDefault="00AE0FF9" w:rsidP="00AE0FF9">
      <w:pPr>
        <w:ind w:firstLine="540"/>
        <w:jc w:val="center"/>
        <w:rPr>
          <w:b/>
        </w:rPr>
      </w:pPr>
      <w:r w:rsidRPr="00AE0FF9">
        <w:rPr>
          <w:rFonts w:ascii="Arial" w:hAnsi="Arial" w:cs="Arial"/>
          <w:b/>
        </w:rPr>
        <w:lastRenderedPageBreak/>
        <w:t>Теплоисточник</w:t>
      </w:r>
    </w:p>
    <w:tbl>
      <w:tblPr>
        <w:tblW w:w="0" w:type="auto"/>
        <w:tblLook w:val="01E0" w:firstRow="1" w:lastRow="1" w:firstColumn="1" w:lastColumn="1" w:noHBand="0" w:noVBand="0"/>
      </w:tblPr>
      <w:tblGrid>
        <w:gridCol w:w="4844"/>
        <w:gridCol w:w="4951"/>
      </w:tblGrid>
      <w:tr w:rsidR="00AE0FF9" w:rsidRPr="00AE0FF9" w:rsidTr="00AE0FF9">
        <w:tc>
          <w:tcPr>
            <w:tcW w:w="5005" w:type="dxa"/>
            <w:shd w:val="clear" w:color="auto" w:fill="auto"/>
          </w:tcPr>
          <w:p w:rsidR="00AE0FF9" w:rsidRPr="00AE0FF9" w:rsidRDefault="00566AD8" w:rsidP="00AE0FF9">
            <w:pPr>
              <w:jc w:val="both"/>
            </w:pPr>
            <w:r>
              <w:rPr>
                <w:noProof/>
              </w:rPr>
              <w:drawing>
                <wp:inline distT="0" distB="0" distL="0" distR="0">
                  <wp:extent cx="2217420" cy="2278380"/>
                  <wp:effectExtent l="0" t="0" r="0" b="7620"/>
                  <wp:docPr id="1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17420" cy="227838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jc w:val="both"/>
            </w:pPr>
            <w:r>
              <w:rPr>
                <w:noProof/>
              </w:rPr>
              <w:drawing>
                <wp:inline distT="0" distB="0" distL="0" distR="0">
                  <wp:extent cx="2758440" cy="2301240"/>
                  <wp:effectExtent l="0" t="0" r="3810" b="3810"/>
                  <wp:docPr id="1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8440" cy="2301240"/>
                          </a:xfrm>
                          <a:prstGeom prst="rect">
                            <a:avLst/>
                          </a:prstGeom>
                          <a:noFill/>
                          <a:ln>
                            <a:noFill/>
                          </a:ln>
                        </pic:spPr>
                      </pic:pic>
                    </a:graphicData>
                  </a:graphic>
                </wp:inline>
              </w:drawing>
            </w:r>
          </w:p>
        </w:tc>
      </w:tr>
    </w:tbl>
    <w:p w:rsidR="00AE0FF9" w:rsidRPr="00AE0FF9" w:rsidRDefault="00AE0FF9" w:rsidP="00AE0FF9">
      <w:pPr>
        <w:ind w:firstLine="540"/>
        <w:jc w:val="both"/>
        <w:rPr>
          <w:rFonts w:ascii="Arial" w:hAnsi="Arial" w:cs="Arial"/>
        </w:rPr>
      </w:pPr>
      <w:r w:rsidRPr="00AE0FF9">
        <w:rPr>
          <w:rFonts w:ascii="Arial" w:hAnsi="Arial" w:cs="Arial"/>
        </w:rPr>
        <w:t xml:space="preserve">Котельная вырабатывает тепловую энергию при помощи сжигания дровяного топлива и располагает одним самодельным котлом в кирпичной обмуровке (примерно 0,3 Гкал/час) установлен в 2005 году. </w:t>
      </w:r>
    </w:p>
    <w:p w:rsidR="00AE0FF9" w:rsidRPr="00AE0FF9" w:rsidRDefault="00AE0FF9" w:rsidP="00AE0FF9">
      <w:pPr>
        <w:ind w:firstLine="540"/>
        <w:jc w:val="both"/>
        <w:rPr>
          <w:rFonts w:ascii="Arial" w:hAnsi="Arial" w:cs="Arial"/>
        </w:rPr>
      </w:pPr>
      <w:r w:rsidRPr="00AE0FF9">
        <w:rPr>
          <w:rFonts w:ascii="Arial" w:hAnsi="Arial" w:cs="Arial"/>
        </w:rPr>
        <w:t xml:space="preserve">Поддув и дымосос на котельной отсутствует, продукты горения удаляются при помощи </w:t>
      </w:r>
      <w:r w:rsidRPr="00AE0FF9">
        <w:rPr>
          <w:rFonts w:ascii="Arial" w:hAnsi="Arial" w:cs="Arial"/>
        </w:rPr>
        <w:pgNum/>
      </w:r>
      <w:r w:rsidR="00160040">
        <w:rPr>
          <w:rFonts w:ascii="Arial" w:hAnsi="Arial" w:cs="Arial"/>
        </w:rPr>
        <w:t xml:space="preserve"> </w:t>
      </w:r>
      <w:r w:rsidRPr="00AE0FF9">
        <w:rPr>
          <w:rFonts w:ascii="Arial" w:hAnsi="Arial" w:cs="Arial"/>
        </w:rPr>
        <w:t xml:space="preserve">самотяги. </w:t>
      </w:r>
    </w:p>
    <w:p w:rsidR="009029EB" w:rsidRDefault="009029EB" w:rsidP="00160040">
      <w:pPr>
        <w:rPr>
          <w:rFonts w:ascii="Arial" w:hAnsi="Arial" w:cs="Arial"/>
          <w:b/>
        </w:rPr>
      </w:pPr>
    </w:p>
    <w:p w:rsidR="00AE0FF9" w:rsidRPr="00AE0FF9" w:rsidRDefault="00AE0FF9" w:rsidP="00AE0FF9">
      <w:pPr>
        <w:jc w:val="center"/>
        <w:rPr>
          <w:rFonts w:ascii="Arial" w:hAnsi="Arial" w:cs="Arial"/>
          <w:b/>
        </w:rPr>
      </w:pPr>
      <w:r w:rsidRPr="00AE0FF9">
        <w:rPr>
          <w:rFonts w:ascii="Arial" w:hAnsi="Arial" w:cs="Arial"/>
          <w:b/>
        </w:rPr>
        <w:t>Котельное оборудование</w:t>
      </w:r>
    </w:p>
    <w:tbl>
      <w:tblPr>
        <w:tblW w:w="0" w:type="auto"/>
        <w:tblLook w:val="01E0" w:firstRow="1" w:lastRow="1" w:firstColumn="1" w:lastColumn="1" w:noHBand="0" w:noVBand="0"/>
      </w:tblPr>
      <w:tblGrid>
        <w:gridCol w:w="4871"/>
        <w:gridCol w:w="4924"/>
      </w:tblGrid>
      <w:tr w:rsidR="00AE0FF9" w:rsidRPr="00AE0FF9" w:rsidTr="00AE0FF9">
        <w:tc>
          <w:tcPr>
            <w:tcW w:w="5005" w:type="dxa"/>
            <w:shd w:val="clear" w:color="auto" w:fill="auto"/>
          </w:tcPr>
          <w:p w:rsidR="00AE0FF9" w:rsidRPr="00AE0FF9" w:rsidRDefault="00566AD8" w:rsidP="00AE0FF9">
            <w:pPr>
              <w:jc w:val="both"/>
            </w:pPr>
            <w:r>
              <w:rPr>
                <w:noProof/>
              </w:rPr>
              <w:drawing>
                <wp:inline distT="0" distB="0" distL="0" distR="0">
                  <wp:extent cx="2628900" cy="1706880"/>
                  <wp:effectExtent l="0" t="0" r="0" b="7620"/>
                  <wp:docPr id="10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28900" cy="170688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jc w:val="both"/>
            </w:pPr>
            <w:r>
              <w:rPr>
                <w:noProof/>
              </w:rPr>
              <w:drawing>
                <wp:inline distT="0" distB="0" distL="0" distR="0">
                  <wp:extent cx="2788920" cy="2095500"/>
                  <wp:effectExtent l="0" t="0" r="0" b="0"/>
                  <wp:docPr id="10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88920" cy="2095500"/>
                          </a:xfrm>
                          <a:prstGeom prst="rect">
                            <a:avLst/>
                          </a:prstGeom>
                          <a:noFill/>
                          <a:ln>
                            <a:noFill/>
                          </a:ln>
                        </pic:spPr>
                      </pic:pic>
                    </a:graphicData>
                  </a:graphic>
                </wp:inline>
              </w:drawing>
            </w:r>
          </w:p>
        </w:tc>
      </w:tr>
    </w:tbl>
    <w:p w:rsidR="00AE0FF9" w:rsidRPr="00AE0FF9" w:rsidRDefault="00AE0FF9" w:rsidP="00AE0FF9">
      <w:pPr>
        <w:ind w:firstLine="540"/>
        <w:jc w:val="both"/>
        <w:rPr>
          <w:rFonts w:ascii="Arial" w:hAnsi="Arial" w:cs="Arial"/>
        </w:rPr>
      </w:pPr>
      <w:r w:rsidRPr="00AE0FF9">
        <w:rPr>
          <w:rFonts w:ascii="Arial" w:hAnsi="Arial" w:cs="Arial"/>
        </w:rPr>
        <w:t xml:space="preserve">Тепловые сети выполнены в двухтрубном исполнении диаметром </w:t>
      </w:r>
      <w:smartTag w:uri="urn:schemas-microsoft-com:office:smarttags" w:element="metricconverter">
        <w:smartTagPr>
          <w:attr w:name="ProductID" w:val="57 мм"/>
        </w:smartTagPr>
        <w:r w:rsidRPr="00AE0FF9">
          <w:rPr>
            <w:rFonts w:ascii="Arial" w:hAnsi="Arial" w:cs="Arial"/>
          </w:rPr>
          <w:t>57 мм</w:t>
        </w:r>
      </w:smartTag>
      <w:r w:rsidRPr="00AE0FF9">
        <w:rPr>
          <w:rFonts w:ascii="Arial" w:hAnsi="Arial" w:cs="Arial"/>
        </w:rPr>
        <w:t xml:space="preserve"> в 2014 году (надземная прокладка в деревянных коробах, изоляция труб из пенополиуретановых скорлуп) протяженность </w:t>
      </w:r>
      <w:smartTag w:uri="urn:schemas-microsoft-com:office:smarttags" w:element="metricconverter">
        <w:smartTagPr>
          <w:attr w:name="ProductID" w:val="21 метр"/>
        </w:smartTagPr>
        <w:r w:rsidRPr="00AE0FF9">
          <w:rPr>
            <w:rFonts w:ascii="Arial" w:hAnsi="Arial" w:cs="Arial"/>
          </w:rPr>
          <w:t>21 метр</w:t>
        </w:r>
      </w:smartTag>
      <w:r w:rsidRPr="00AE0FF9">
        <w:rPr>
          <w:rFonts w:ascii="Arial" w:hAnsi="Arial" w:cs="Arial"/>
        </w:rPr>
        <w:t xml:space="preserve">. </w:t>
      </w:r>
    </w:p>
    <w:p w:rsidR="00AE0FF9" w:rsidRPr="00AE0FF9" w:rsidRDefault="00AE0FF9" w:rsidP="00AE0FF9">
      <w:pPr>
        <w:ind w:firstLine="540"/>
        <w:jc w:val="center"/>
        <w:rPr>
          <w:rFonts w:ascii="Arial" w:hAnsi="Arial" w:cs="Arial"/>
          <w:b/>
        </w:rPr>
      </w:pPr>
      <w:r w:rsidRPr="00AE0FF9">
        <w:rPr>
          <w:rFonts w:ascii="Arial" w:hAnsi="Arial" w:cs="Arial"/>
          <w:b/>
        </w:rPr>
        <w:t>Тепловая сеть.</w:t>
      </w:r>
    </w:p>
    <w:tbl>
      <w:tblPr>
        <w:tblW w:w="0" w:type="auto"/>
        <w:tblLook w:val="01E0" w:firstRow="1" w:lastRow="1" w:firstColumn="1" w:lastColumn="1" w:noHBand="0" w:noVBand="0"/>
      </w:tblPr>
      <w:tblGrid>
        <w:gridCol w:w="4683"/>
        <w:gridCol w:w="5112"/>
      </w:tblGrid>
      <w:tr w:rsidR="00AE0FF9" w:rsidRPr="00AE0FF9" w:rsidTr="00AE0FF9">
        <w:trPr>
          <w:trHeight w:val="3336"/>
        </w:trPr>
        <w:tc>
          <w:tcPr>
            <w:tcW w:w="5005" w:type="dxa"/>
            <w:shd w:val="clear" w:color="auto" w:fill="auto"/>
          </w:tcPr>
          <w:p w:rsidR="00AE0FF9" w:rsidRPr="00AE0FF9" w:rsidRDefault="00566AD8" w:rsidP="00AE0FF9">
            <w:pPr>
              <w:jc w:val="both"/>
            </w:pPr>
            <w:r>
              <w:rPr>
                <w:noProof/>
              </w:rPr>
              <w:drawing>
                <wp:inline distT="0" distB="0" distL="0" distR="0">
                  <wp:extent cx="2964180" cy="2133600"/>
                  <wp:effectExtent l="0" t="0" r="7620" b="0"/>
                  <wp:docPr id="1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64180" cy="213360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jc w:val="both"/>
            </w:pPr>
            <w:r>
              <w:rPr>
                <w:noProof/>
              </w:rPr>
              <w:drawing>
                <wp:inline distT="0" distB="0" distL="0" distR="0">
                  <wp:extent cx="3253740" cy="2125980"/>
                  <wp:effectExtent l="0" t="0" r="3810" b="7620"/>
                  <wp:docPr id="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53740" cy="2125980"/>
                          </a:xfrm>
                          <a:prstGeom prst="rect">
                            <a:avLst/>
                          </a:prstGeom>
                          <a:noFill/>
                          <a:ln>
                            <a:noFill/>
                          </a:ln>
                        </pic:spPr>
                      </pic:pic>
                    </a:graphicData>
                  </a:graphic>
                </wp:inline>
              </w:drawing>
            </w:r>
          </w:p>
        </w:tc>
      </w:tr>
    </w:tbl>
    <w:p w:rsidR="00AE0FF9" w:rsidRPr="00AE0FF9" w:rsidRDefault="00AE0FF9" w:rsidP="00AE0FF9">
      <w:pPr>
        <w:ind w:firstLine="540"/>
        <w:jc w:val="both"/>
        <w:rPr>
          <w:rFonts w:ascii="Arial" w:hAnsi="Arial" w:cs="Arial"/>
        </w:rPr>
      </w:pPr>
      <w:r w:rsidRPr="00AE0FF9">
        <w:rPr>
          <w:rFonts w:ascii="Arial" w:hAnsi="Arial" w:cs="Arial"/>
        </w:rPr>
        <w:t xml:space="preserve">Подпитка тепловой сети осуществляется самовсасывающим водяным насосом (QB60) из абиссинского колодца (забитая труба). Ежедневно на подпитку системы расходуется от 20 до </w:t>
      </w:r>
      <w:smartTag w:uri="urn:schemas-microsoft-com:office:smarttags" w:element="metricconverter">
        <w:smartTagPr>
          <w:attr w:name="ProductID" w:val="40 литров"/>
        </w:smartTagPr>
        <w:r w:rsidRPr="00AE0FF9">
          <w:rPr>
            <w:rFonts w:ascii="Arial" w:hAnsi="Arial" w:cs="Arial"/>
          </w:rPr>
          <w:t>40 литров</w:t>
        </w:r>
      </w:smartTag>
      <w:r w:rsidRPr="00AE0FF9">
        <w:rPr>
          <w:rFonts w:ascii="Arial" w:hAnsi="Arial" w:cs="Arial"/>
        </w:rPr>
        <w:t xml:space="preserve"> воды. Подпитка осуществляется через </w:t>
      </w:r>
      <w:r w:rsidRPr="00AE0FF9">
        <w:rPr>
          <w:rFonts w:ascii="Arial" w:hAnsi="Arial" w:cs="Arial"/>
        </w:rPr>
        <w:lastRenderedPageBreak/>
        <w:t xml:space="preserve">расширительный бак аккумулятор открытого типа емкостью </w:t>
      </w:r>
      <w:smartTag w:uri="urn:schemas-microsoft-com:office:smarttags" w:element="metricconverter">
        <w:smartTagPr>
          <w:attr w:name="ProductID" w:val="1,5 м3"/>
        </w:smartTagPr>
        <w:r w:rsidRPr="00AE0FF9">
          <w:rPr>
            <w:rFonts w:ascii="Arial" w:hAnsi="Arial" w:cs="Arial"/>
          </w:rPr>
          <w:t>1,5 м3</w:t>
        </w:r>
      </w:smartTag>
      <w:r w:rsidRPr="00AE0FF9">
        <w:rPr>
          <w:rFonts w:ascii="Arial" w:hAnsi="Arial" w:cs="Arial"/>
        </w:rPr>
        <w:t xml:space="preserve">. Благодаря тому, что водоподготовки в котельной нет, а вода имеет повышенную жесткость,  котел подвержен интенсивному образованию накипи, что в свою очередь отрицательно влияет на КПД котельного оборудования и снижает его срок эксплуатации. </w:t>
      </w:r>
    </w:p>
    <w:p w:rsidR="00AE0FF9" w:rsidRPr="00AE0FF9" w:rsidRDefault="00AE0FF9" w:rsidP="00AE0FF9">
      <w:pPr>
        <w:ind w:firstLine="540"/>
        <w:jc w:val="both"/>
        <w:rPr>
          <w:rFonts w:ascii="Arial" w:hAnsi="Arial" w:cs="Arial"/>
        </w:rPr>
      </w:pPr>
      <w:r w:rsidRPr="00AE0FF9">
        <w:rPr>
          <w:rFonts w:ascii="Arial" w:hAnsi="Arial" w:cs="Arial"/>
        </w:rPr>
        <w:t xml:space="preserve">На теплоисточнике установлено два консольных сетевых насоса: </w:t>
      </w:r>
    </w:p>
    <w:p w:rsidR="00AE0FF9" w:rsidRPr="00AE0FF9" w:rsidRDefault="00AE0FF9" w:rsidP="00AE0FF9">
      <w:pPr>
        <w:ind w:firstLine="540"/>
        <w:jc w:val="both"/>
        <w:rPr>
          <w:rFonts w:ascii="Arial" w:hAnsi="Arial" w:cs="Arial"/>
        </w:rPr>
      </w:pPr>
      <w:r w:rsidRPr="00AE0FF9">
        <w:rPr>
          <w:rFonts w:ascii="Arial" w:hAnsi="Arial" w:cs="Arial"/>
        </w:rPr>
        <w:t>- К20-30 (рабочий) электродвигатель 5,5 кВт</w:t>
      </w:r>
    </w:p>
    <w:p w:rsidR="00AE0FF9" w:rsidRPr="00AE0FF9" w:rsidRDefault="00AE0FF9" w:rsidP="00AE0FF9">
      <w:pPr>
        <w:ind w:firstLine="540"/>
        <w:jc w:val="both"/>
        <w:rPr>
          <w:rFonts w:ascii="Arial" w:hAnsi="Arial" w:cs="Arial"/>
        </w:rPr>
      </w:pPr>
      <w:r w:rsidRPr="00AE0FF9">
        <w:rPr>
          <w:rFonts w:ascii="Arial" w:hAnsi="Arial" w:cs="Arial"/>
        </w:rPr>
        <w:t>- К20-30 (резервный) электродвигатель - кВт</w:t>
      </w:r>
    </w:p>
    <w:p w:rsidR="00AE0FF9" w:rsidRPr="00AE0FF9" w:rsidRDefault="00AE0FF9" w:rsidP="00AE0FF9">
      <w:pPr>
        <w:ind w:firstLine="540"/>
        <w:jc w:val="both"/>
        <w:rPr>
          <w:rFonts w:ascii="Arial" w:hAnsi="Arial" w:cs="Arial"/>
        </w:rPr>
      </w:pPr>
    </w:p>
    <w:p w:rsidR="00AE0FF9" w:rsidRPr="00AE0FF9" w:rsidRDefault="00AE0FF9" w:rsidP="00AE0FF9">
      <w:pPr>
        <w:ind w:firstLine="540"/>
        <w:jc w:val="both"/>
        <w:rPr>
          <w:rFonts w:ascii="Arial" w:hAnsi="Arial" w:cs="Arial"/>
        </w:rPr>
      </w:pPr>
      <w:r w:rsidRPr="00AE0FF9">
        <w:rPr>
          <w:rFonts w:ascii="Arial" w:hAnsi="Arial" w:cs="Arial"/>
        </w:rPr>
        <w:t>Самовсасывающий водяной насос (QB60) электродвигатель 0,55 кВт.</w:t>
      </w:r>
    </w:p>
    <w:p w:rsidR="009029EB" w:rsidRDefault="009029EB" w:rsidP="00AE0FF9">
      <w:pPr>
        <w:jc w:val="center"/>
        <w:rPr>
          <w:rFonts w:ascii="Arial" w:hAnsi="Arial" w:cs="Arial"/>
          <w:b/>
        </w:rPr>
      </w:pPr>
    </w:p>
    <w:p w:rsidR="009029EB" w:rsidRDefault="009029EB" w:rsidP="00AE0FF9">
      <w:pPr>
        <w:jc w:val="center"/>
        <w:rPr>
          <w:rFonts w:ascii="Arial" w:hAnsi="Arial" w:cs="Arial"/>
          <w:b/>
        </w:rPr>
      </w:pPr>
    </w:p>
    <w:p w:rsidR="00AE0FF9" w:rsidRPr="00AE0FF9" w:rsidRDefault="00AE0FF9" w:rsidP="00AE0FF9">
      <w:pPr>
        <w:jc w:val="center"/>
        <w:rPr>
          <w:rFonts w:ascii="Arial" w:hAnsi="Arial" w:cs="Arial"/>
          <w:b/>
        </w:rPr>
      </w:pPr>
      <w:r w:rsidRPr="00AE0FF9">
        <w:rPr>
          <w:rFonts w:ascii="Arial" w:hAnsi="Arial" w:cs="Arial"/>
          <w:b/>
        </w:rPr>
        <w:t xml:space="preserve">Насосное оборудование </w:t>
      </w:r>
    </w:p>
    <w:tbl>
      <w:tblPr>
        <w:tblW w:w="0" w:type="auto"/>
        <w:tblLook w:val="01E0" w:firstRow="1" w:lastRow="1" w:firstColumn="1" w:lastColumn="1" w:noHBand="0" w:noVBand="0"/>
      </w:tblPr>
      <w:tblGrid>
        <w:gridCol w:w="4203"/>
        <w:gridCol w:w="5592"/>
      </w:tblGrid>
      <w:tr w:rsidR="00AE0FF9" w:rsidRPr="00AE0FF9" w:rsidTr="00AE0FF9">
        <w:tc>
          <w:tcPr>
            <w:tcW w:w="5182" w:type="dxa"/>
            <w:shd w:val="clear" w:color="auto" w:fill="auto"/>
          </w:tcPr>
          <w:p w:rsidR="00AE0FF9" w:rsidRPr="00AE0FF9" w:rsidRDefault="00566AD8" w:rsidP="00AE0FF9">
            <w:pPr>
              <w:jc w:val="both"/>
            </w:pPr>
            <w:r>
              <w:rPr>
                <w:noProof/>
              </w:rPr>
              <w:drawing>
                <wp:inline distT="0" distB="0" distL="0" distR="0">
                  <wp:extent cx="2407920" cy="2651760"/>
                  <wp:effectExtent l="0" t="0" r="0" b="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07920" cy="2651760"/>
                          </a:xfrm>
                          <a:prstGeom prst="rect">
                            <a:avLst/>
                          </a:prstGeom>
                          <a:noFill/>
                          <a:ln>
                            <a:noFill/>
                          </a:ln>
                        </pic:spPr>
                      </pic:pic>
                    </a:graphicData>
                  </a:graphic>
                </wp:inline>
              </w:drawing>
            </w:r>
          </w:p>
        </w:tc>
        <w:tc>
          <w:tcPr>
            <w:tcW w:w="5182" w:type="dxa"/>
            <w:shd w:val="clear" w:color="auto" w:fill="auto"/>
          </w:tcPr>
          <w:p w:rsidR="00AE0FF9" w:rsidRPr="00AE0FF9" w:rsidRDefault="00566AD8" w:rsidP="00AE0FF9">
            <w:pPr>
              <w:jc w:val="both"/>
            </w:pPr>
            <w:r>
              <w:rPr>
                <w:noProof/>
              </w:rPr>
              <w:drawing>
                <wp:inline distT="0" distB="0" distL="0" distR="0">
                  <wp:extent cx="3413760" cy="2415540"/>
                  <wp:effectExtent l="0" t="0" r="0" b="3810"/>
                  <wp:docPr id="9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13760" cy="2415540"/>
                          </a:xfrm>
                          <a:prstGeom prst="rect">
                            <a:avLst/>
                          </a:prstGeom>
                          <a:noFill/>
                          <a:ln>
                            <a:noFill/>
                          </a:ln>
                        </pic:spPr>
                      </pic:pic>
                    </a:graphicData>
                  </a:graphic>
                </wp:inline>
              </w:drawing>
            </w:r>
          </w:p>
        </w:tc>
      </w:tr>
    </w:tbl>
    <w:p w:rsidR="00AE0FF9" w:rsidRPr="00AE0FF9" w:rsidRDefault="00AE0FF9" w:rsidP="00AE0FF9">
      <w:pPr>
        <w:ind w:firstLine="540"/>
        <w:jc w:val="both"/>
      </w:pPr>
    </w:p>
    <w:p w:rsidR="00AE0FF9" w:rsidRPr="00AE0FF9" w:rsidRDefault="00AE0FF9" w:rsidP="00AE0FF9">
      <w:pPr>
        <w:ind w:firstLine="540"/>
        <w:jc w:val="center"/>
        <w:rPr>
          <w:rFonts w:ascii="Arial" w:hAnsi="Arial" w:cs="Arial"/>
        </w:rPr>
      </w:pPr>
      <w:r w:rsidRPr="00AE0FF9">
        <w:rPr>
          <w:rFonts w:ascii="Arial" w:hAnsi="Arial" w:cs="Arial"/>
        </w:rPr>
        <w:t>В целях бесперебойной работы теплоисточника имеется мотопомпа, которая в настоящее время неисправна.</w:t>
      </w:r>
    </w:p>
    <w:p w:rsidR="00AE0FF9" w:rsidRPr="00AE0FF9" w:rsidRDefault="00AE0FF9" w:rsidP="00AE0FF9">
      <w:pPr>
        <w:ind w:firstLine="540"/>
        <w:jc w:val="center"/>
        <w:rPr>
          <w:rFonts w:ascii="Arial" w:hAnsi="Arial" w:cs="Arial"/>
          <w:b/>
        </w:rPr>
      </w:pPr>
      <w:r w:rsidRPr="00AE0FF9">
        <w:rPr>
          <w:rFonts w:ascii="Arial" w:hAnsi="Arial" w:cs="Arial"/>
          <w:b/>
        </w:rPr>
        <w:t>Мотопомпа.</w:t>
      </w:r>
    </w:p>
    <w:p w:rsidR="00AE0FF9" w:rsidRDefault="00AE0FF9" w:rsidP="00AE0FF9">
      <w:pPr>
        <w:ind w:firstLine="540"/>
        <w:jc w:val="center"/>
        <w:rPr>
          <w:b/>
        </w:rPr>
      </w:pPr>
      <w:r w:rsidRPr="00AE0FF9">
        <w:rPr>
          <w:b/>
          <w:noProof/>
        </w:rPr>
        <w:drawing>
          <wp:inline distT="0" distB="0" distL="0" distR="0">
            <wp:extent cx="3992880" cy="3181260"/>
            <wp:effectExtent l="0" t="0" r="762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94458" cy="3182517"/>
                    </a:xfrm>
                    <a:prstGeom prst="rect">
                      <a:avLst/>
                    </a:prstGeom>
                    <a:noFill/>
                    <a:ln>
                      <a:noFill/>
                    </a:ln>
                  </pic:spPr>
                </pic:pic>
              </a:graphicData>
            </a:graphic>
          </wp:inline>
        </w:drawing>
      </w:r>
    </w:p>
    <w:p w:rsidR="005C66E9" w:rsidRDefault="005C66E9" w:rsidP="00AE0FF9">
      <w:pPr>
        <w:ind w:firstLine="540"/>
        <w:jc w:val="center"/>
        <w:rPr>
          <w:b/>
        </w:rPr>
      </w:pPr>
    </w:p>
    <w:p w:rsidR="005C66E9" w:rsidRPr="00AE0FF9" w:rsidRDefault="005C66E9" w:rsidP="00AE0FF9">
      <w:pPr>
        <w:ind w:firstLine="540"/>
        <w:jc w:val="center"/>
        <w:rPr>
          <w:b/>
        </w:rPr>
      </w:pPr>
    </w:p>
    <w:p w:rsidR="00AE0FF9" w:rsidRPr="00AE0FF9" w:rsidRDefault="00AE0FF9" w:rsidP="00AE0FF9">
      <w:pPr>
        <w:ind w:firstLine="540"/>
        <w:jc w:val="center"/>
        <w:rPr>
          <w:rFonts w:ascii="Arial" w:hAnsi="Arial" w:cs="Arial"/>
          <w:b/>
        </w:rPr>
      </w:pPr>
      <w:r w:rsidRPr="00AE0FF9">
        <w:rPr>
          <w:b/>
        </w:rPr>
        <w:lastRenderedPageBreak/>
        <w:t xml:space="preserve"> </w:t>
      </w:r>
      <w:r w:rsidRPr="00AE0FF9">
        <w:rPr>
          <w:rFonts w:ascii="Arial" w:hAnsi="Arial" w:cs="Arial"/>
          <w:b/>
        </w:rPr>
        <w:t xml:space="preserve">Основное оборудование теплоисточника </w:t>
      </w:r>
      <w:r w:rsidR="00160040">
        <w:rPr>
          <w:rFonts w:ascii="Arial" w:hAnsi="Arial" w:cs="Arial"/>
          <w:b/>
        </w:rPr>
        <w:t xml:space="preserve">МКОУ </w:t>
      </w:r>
      <w:r w:rsidRPr="00AE0FF9">
        <w:rPr>
          <w:rFonts w:ascii="Arial" w:hAnsi="Arial" w:cs="Arial"/>
          <w:b/>
        </w:rPr>
        <w:t>Балакшино-Борской основной общеобразовательной школы.</w:t>
      </w:r>
    </w:p>
    <w:p w:rsidR="00AE0FF9" w:rsidRPr="00AE0FF9" w:rsidRDefault="00AE0FF9" w:rsidP="00AE0FF9">
      <w:pPr>
        <w:ind w:firstLine="540"/>
        <w:jc w:val="center"/>
        <w:rPr>
          <w:rFonts w:ascii="Arial" w:hAnsi="Arial" w:cs="Arial"/>
          <w:b/>
        </w:rPr>
      </w:pPr>
    </w:p>
    <w:p w:rsidR="00AE0FF9" w:rsidRPr="00AE0FF9" w:rsidRDefault="00AE0FF9" w:rsidP="00AE0FF9">
      <w:pPr>
        <w:ind w:left="1080"/>
        <w:jc w:val="center"/>
        <w:rPr>
          <w:rFonts w:ascii="Arial" w:hAnsi="Arial" w:cs="Arial"/>
          <w:b/>
        </w:rPr>
      </w:pPr>
      <w:r w:rsidRPr="00AE0FF9">
        <w:rPr>
          <w:rFonts w:ascii="Arial" w:hAnsi="Arial" w:cs="Arial"/>
          <w:b/>
        </w:rPr>
        <w:t>Сведения о котельном оборудовании.</w:t>
      </w:r>
    </w:p>
    <w:p w:rsidR="00AE0FF9" w:rsidRPr="00AE0FF9" w:rsidRDefault="00AE0FF9" w:rsidP="00AE0FF9">
      <w:pPr>
        <w:ind w:firstLine="540"/>
        <w:jc w:val="center"/>
        <w:rPr>
          <w:rFonts w:ascii="Arial" w:hAnsi="Arial" w:cs="Arial"/>
          <w:b/>
        </w:rPr>
      </w:pPr>
    </w:p>
    <w:p w:rsidR="00AE0FF9" w:rsidRPr="00AE0FF9" w:rsidRDefault="00AE0FF9" w:rsidP="00AE0FF9">
      <w:pPr>
        <w:ind w:firstLine="540"/>
        <w:jc w:val="center"/>
        <w:rPr>
          <w:rFonts w:ascii="Arial" w:hAnsi="Arial" w:cs="Arial"/>
          <w:b/>
        </w:rPr>
      </w:pPr>
      <w:r w:rsidRPr="00AE0FF9">
        <w:rPr>
          <w:rFonts w:ascii="Arial" w:hAnsi="Arial" w:cs="Arial"/>
          <w:b/>
        </w:rPr>
        <w:t>Котлы</w:t>
      </w:r>
    </w:p>
    <w:p w:rsidR="00AE0FF9" w:rsidRPr="00AE0FF9" w:rsidRDefault="00D56F79" w:rsidP="00AE0FF9">
      <w:pPr>
        <w:ind w:firstLine="540"/>
        <w:jc w:val="right"/>
        <w:rPr>
          <w:rFonts w:ascii="Arial" w:hAnsi="Arial" w:cs="Arial"/>
        </w:rPr>
      </w:pPr>
      <w:r>
        <w:rPr>
          <w:rFonts w:ascii="Arial" w:hAnsi="Arial" w:cs="Arial"/>
        </w:rPr>
        <w:t>Табл. 2.2.2</w:t>
      </w:r>
      <w:r w:rsidR="00AE0FF9" w:rsidRPr="00AE0FF9">
        <w:rPr>
          <w:rFonts w:ascii="Arial" w:hAnsi="Arial" w:cs="Arial"/>
        </w:rPr>
        <w:t>.</w:t>
      </w:r>
    </w:p>
    <w:p w:rsidR="00AE0FF9" w:rsidRPr="00AE0FF9" w:rsidRDefault="00AE0FF9" w:rsidP="00AE0FF9">
      <w:pPr>
        <w:ind w:firstLine="540"/>
        <w:jc w:val="center"/>
        <w:rPr>
          <w:rFonts w:ascii="Arial" w:hAnsi="Arial" w:cs="Arial"/>
          <w:b/>
        </w:rPr>
      </w:pPr>
    </w:p>
    <w:tbl>
      <w:tblPr>
        <w:tblpPr w:leftFromText="180" w:rightFromText="180" w:vertAnchor="text" w:horzAnchor="margin" w:tblpY="31"/>
        <w:tblW w:w="9562" w:type="dxa"/>
        <w:tblLook w:val="0000" w:firstRow="0" w:lastRow="0" w:firstColumn="0" w:lastColumn="0" w:noHBand="0" w:noVBand="0"/>
      </w:tblPr>
      <w:tblGrid>
        <w:gridCol w:w="3256"/>
        <w:gridCol w:w="2504"/>
        <w:gridCol w:w="1260"/>
        <w:gridCol w:w="1440"/>
        <w:gridCol w:w="1102"/>
      </w:tblGrid>
      <w:tr w:rsidR="00AE0FF9" w:rsidRPr="00AE0FF9" w:rsidTr="00AE0FF9">
        <w:trPr>
          <w:trHeight w:val="354"/>
        </w:trPr>
        <w:tc>
          <w:tcPr>
            <w:tcW w:w="325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Сведения</w:t>
            </w:r>
          </w:p>
        </w:tc>
        <w:tc>
          <w:tcPr>
            <w:tcW w:w="6306" w:type="dxa"/>
            <w:gridSpan w:val="4"/>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Номер котла в котельной</w:t>
            </w:r>
          </w:p>
        </w:tc>
      </w:tr>
      <w:tr w:rsidR="00AE0FF9" w:rsidRPr="00AE0FF9" w:rsidTr="00AE0FF9">
        <w:trPr>
          <w:trHeight w:val="353"/>
        </w:trPr>
        <w:tc>
          <w:tcPr>
            <w:tcW w:w="325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№1</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№3</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№4</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Котел изготовлен (завод)</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Самодельный</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Собственник</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МО «Нижнеудинский район»</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Дата изготовления</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2005</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Дата установки</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2005</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Заводской номер</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Тип (модель)</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90"/>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Назначение (Отопление, гвс)</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Отопление</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Вид топлива (уголь, дрова, электричество)</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дрова</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Температурный режим</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95-70</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Номинальная теплопроизводительность Гкал/ч</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Номинальный расход воды, м3/час</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КПД котла</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Примечание</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Возможно, вскоре выйдет из строя</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bl>
    <w:p w:rsidR="00AE0FF9" w:rsidRPr="00AE0FF9" w:rsidRDefault="00AE0FF9" w:rsidP="00AE0FF9">
      <w:pPr>
        <w:ind w:firstLine="540"/>
        <w:jc w:val="center"/>
        <w:rPr>
          <w:rFonts w:ascii="Arial" w:hAnsi="Arial" w:cs="Arial"/>
          <w:b/>
        </w:rPr>
      </w:pPr>
    </w:p>
    <w:p w:rsidR="00AE0FF9" w:rsidRPr="00AE0FF9" w:rsidRDefault="00AE0FF9" w:rsidP="00AE0FF9">
      <w:pPr>
        <w:ind w:firstLine="540"/>
        <w:jc w:val="center"/>
        <w:rPr>
          <w:rFonts w:ascii="Arial" w:hAnsi="Arial" w:cs="Arial"/>
          <w:b/>
        </w:rPr>
      </w:pPr>
      <w:r w:rsidRPr="00AE0FF9">
        <w:rPr>
          <w:rFonts w:ascii="Arial" w:hAnsi="Arial" w:cs="Arial"/>
          <w:b/>
        </w:rPr>
        <w:t>Насосы</w:t>
      </w:r>
    </w:p>
    <w:p w:rsidR="00AE0FF9" w:rsidRPr="00AE0FF9" w:rsidRDefault="00D56F79" w:rsidP="00AE0FF9">
      <w:pPr>
        <w:ind w:firstLine="540"/>
        <w:jc w:val="right"/>
        <w:rPr>
          <w:rFonts w:ascii="Arial" w:hAnsi="Arial" w:cs="Arial"/>
          <w:b/>
        </w:rPr>
      </w:pPr>
      <w:r>
        <w:rPr>
          <w:rFonts w:ascii="Arial" w:hAnsi="Arial" w:cs="Arial"/>
        </w:rPr>
        <w:t>Табл. 2.2.3</w:t>
      </w:r>
    </w:p>
    <w:tbl>
      <w:tblPr>
        <w:tblW w:w="9819" w:type="dxa"/>
        <w:jc w:val="center"/>
        <w:tblLook w:val="0000" w:firstRow="0" w:lastRow="0" w:firstColumn="0" w:lastColumn="0" w:noHBand="0" w:noVBand="0"/>
      </w:tblPr>
      <w:tblGrid>
        <w:gridCol w:w="3397"/>
        <w:gridCol w:w="1800"/>
        <w:gridCol w:w="1739"/>
        <w:gridCol w:w="1440"/>
        <w:gridCol w:w="1443"/>
      </w:tblGrid>
      <w:tr w:rsidR="00AE0FF9" w:rsidRPr="00AE0FF9" w:rsidTr="00AE0FF9">
        <w:trPr>
          <w:trHeight w:val="162"/>
          <w:jc w:val="center"/>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Номер в котельной</w:t>
            </w:r>
          </w:p>
        </w:tc>
      </w:tr>
      <w:tr w:rsidR="00AE0FF9" w:rsidRPr="00AE0FF9" w:rsidTr="00AE0FF9">
        <w:trPr>
          <w:trHeight w:val="200"/>
          <w:jc w:val="center"/>
        </w:trPr>
        <w:tc>
          <w:tcPr>
            <w:tcW w:w="3397"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b/>
                <w:sz w:val="20"/>
                <w:szCs w:val="20"/>
              </w:rPr>
            </w:pPr>
            <w:r w:rsidRPr="00AE0FF9">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№3</w:t>
            </w:r>
          </w:p>
        </w:tc>
        <w:tc>
          <w:tcPr>
            <w:tcW w:w="1443"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№4</w:t>
            </w:r>
          </w:p>
        </w:tc>
      </w:tr>
      <w:tr w:rsidR="00AE0FF9" w:rsidRPr="00AE0FF9" w:rsidTr="00AE0FF9">
        <w:trPr>
          <w:trHeight w:val="31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К20-30</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К20-30</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2005</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2001</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2005</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Циркуляционн (резерв)</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Циркуляционн (рабочий)</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8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Прозводительность, м3/ч</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25</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Напор, м в.ст.</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32</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Мощность л.двигателя, кВт</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5,5</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2850</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Продолжительность работы, сут/год</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По необходим.</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247</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37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bl>
    <w:p w:rsidR="00AE0FF9" w:rsidRDefault="00AE0FF9" w:rsidP="009029EB">
      <w:pPr>
        <w:ind w:firstLine="540"/>
        <w:rPr>
          <w:rFonts w:ascii="Arial" w:hAnsi="Arial" w:cs="Arial"/>
        </w:rPr>
      </w:pPr>
      <w:r w:rsidRPr="00AE0FF9">
        <w:rPr>
          <w:rFonts w:ascii="Arial" w:hAnsi="Arial" w:cs="Arial"/>
        </w:rPr>
        <w:t xml:space="preserve">*- характеристики отсутствуют ввиду отсутствия </w:t>
      </w:r>
      <w:r w:rsidR="009029EB">
        <w:rPr>
          <w:rFonts w:ascii="Arial" w:hAnsi="Arial" w:cs="Arial"/>
        </w:rPr>
        <w:t>характеристик электродвигателя.</w:t>
      </w:r>
    </w:p>
    <w:p w:rsidR="00AE0FF9" w:rsidRPr="00AE0FF9" w:rsidRDefault="00AE0FF9" w:rsidP="00AE0FF9">
      <w:pPr>
        <w:ind w:firstLine="720"/>
        <w:jc w:val="both"/>
        <w:rPr>
          <w:rFonts w:ascii="Arial" w:hAnsi="Arial" w:cs="Arial"/>
        </w:rPr>
      </w:pPr>
    </w:p>
    <w:p w:rsidR="00AE0FF9" w:rsidRPr="00AE0FF9" w:rsidRDefault="00AE0FF9" w:rsidP="00AE0FF9">
      <w:pPr>
        <w:ind w:firstLine="720"/>
        <w:jc w:val="both"/>
        <w:rPr>
          <w:rFonts w:ascii="Arial" w:hAnsi="Arial" w:cs="Arial"/>
        </w:rPr>
      </w:pPr>
    </w:p>
    <w:p w:rsidR="00AE0FF9" w:rsidRPr="00AE0FF9" w:rsidRDefault="00D56F79" w:rsidP="00AE0FF9">
      <w:pPr>
        <w:ind w:firstLine="720"/>
        <w:jc w:val="right"/>
        <w:rPr>
          <w:rFonts w:ascii="Arial" w:hAnsi="Arial" w:cs="Arial"/>
        </w:rPr>
      </w:pPr>
      <w:r>
        <w:rPr>
          <w:rFonts w:ascii="Arial" w:hAnsi="Arial" w:cs="Arial"/>
        </w:rPr>
        <w:t>Табл. 2.2.4</w:t>
      </w:r>
    </w:p>
    <w:tbl>
      <w:tblPr>
        <w:tblW w:w="9297" w:type="dxa"/>
        <w:tblInd w:w="103" w:type="dxa"/>
        <w:tblLook w:val="0000" w:firstRow="0" w:lastRow="0" w:firstColumn="0" w:lastColumn="0" w:noHBand="0" w:noVBand="0"/>
      </w:tblPr>
      <w:tblGrid>
        <w:gridCol w:w="3065"/>
        <w:gridCol w:w="2340"/>
        <w:gridCol w:w="1291"/>
        <w:gridCol w:w="1134"/>
        <w:gridCol w:w="1450"/>
        <w:gridCol w:w="17"/>
      </w:tblGrid>
      <w:tr w:rsidR="00AE0FF9" w:rsidRPr="00AE0FF9" w:rsidTr="00AE0FF9">
        <w:trPr>
          <w:trHeight w:val="318"/>
        </w:trPr>
        <w:tc>
          <w:tcPr>
            <w:tcW w:w="306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Сведения</w:t>
            </w:r>
          </w:p>
        </w:tc>
        <w:tc>
          <w:tcPr>
            <w:tcW w:w="6232" w:type="dxa"/>
            <w:gridSpan w:val="5"/>
            <w:tcBorders>
              <w:top w:val="single" w:sz="4" w:space="0" w:color="auto"/>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Номер в котельной</w:t>
            </w:r>
          </w:p>
        </w:tc>
      </w:tr>
      <w:tr w:rsidR="00AE0FF9" w:rsidRPr="00AE0FF9" w:rsidTr="00AE0FF9">
        <w:trPr>
          <w:gridAfter w:val="1"/>
          <w:wAfter w:w="17" w:type="dxa"/>
          <w:trHeight w:val="31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b/>
                <w:sz w:val="20"/>
                <w:szCs w:val="20"/>
              </w:rPr>
            </w:pPr>
            <w:r w:rsidRPr="00AE0FF9">
              <w:rPr>
                <w:rFonts w:ascii="Arial" w:hAnsi="Arial" w:cs="Arial"/>
                <w:b/>
                <w:sz w:val="20"/>
                <w:szCs w:val="20"/>
              </w:rPr>
              <w:t> </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 №1</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№2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№4 </w:t>
            </w:r>
          </w:p>
        </w:tc>
      </w:tr>
      <w:tr w:rsidR="00AE0FF9" w:rsidRPr="00AE0FF9" w:rsidTr="00AE0FF9">
        <w:trPr>
          <w:gridAfter w:val="1"/>
          <w:wAfter w:w="17" w:type="dxa"/>
          <w:trHeight w:val="31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lastRenderedPageBreak/>
              <w:t>Прочие насосы (марка)</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lang w:val="en-US"/>
              </w:rPr>
            </w:pPr>
            <w:r w:rsidRPr="00AE0FF9">
              <w:rPr>
                <w:rFonts w:ascii="Arial" w:hAnsi="Arial" w:cs="Arial"/>
                <w:sz w:val="20"/>
                <w:szCs w:val="20"/>
                <w:lang w:val="en-US"/>
              </w:rPr>
              <w:t>self-priming pump model: QB 60</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lang w:val="en-US"/>
              </w:rPr>
              <w:t> </w:t>
            </w:r>
            <w:r w:rsidRPr="00AE0FF9">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31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Тип насоса (подп, пит)</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подпит</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Год изготовления</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lang w:val="en-US"/>
              </w:rPr>
            </w:pPr>
            <w:r w:rsidRPr="00AE0FF9">
              <w:rPr>
                <w:rFonts w:ascii="Arial" w:hAnsi="Arial" w:cs="Arial"/>
                <w:sz w:val="20"/>
                <w:szCs w:val="20"/>
                <w:lang w:val="en-US"/>
              </w:rPr>
              <w:t>-</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Год установки</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Назначение </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подпитка</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Заводской номер</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lang w:val="en-US"/>
              </w:rPr>
              <w:t>n.1001.10451</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8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Прозводительность, м3/ч</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lang w:val="en-US"/>
              </w:rPr>
            </w:pPr>
            <w:r w:rsidRPr="00AE0FF9">
              <w:rPr>
                <w:rFonts w:ascii="Arial" w:hAnsi="Arial" w:cs="Arial"/>
                <w:sz w:val="20"/>
                <w:szCs w:val="20"/>
                <w:lang w:val="en-US"/>
              </w:rPr>
              <w:t>1</w:t>
            </w:r>
            <w:r w:rsidRPr="00AE0FF9">
              <w:rPr>
                <w:rFonts w:ascii="Arial" w:hAnsi="Arial" w:cs="Arial"/>
                <w:sz w:val="20"/>
                <w:szCs w:val="20"/>
              </w:rPr>
              <w:t>,</w:t>
            </w:r>
            <w:r w:rsidRPr="00AE0FF9">
              <w:rPr>
                <w:rFonts w:ascii="Arial" w:hAnsi="Arial" w:cs="Arial"/>
                <w:sz w:val="20"/>
                <w:szCs w:val="20"/>
                <w:lang w:val="en-US"/>
              </w:rPr>
              <w:t>8</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Напор, м в.ст.</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lang w:val="en-US"/>
              </w:rPr>
            </w:pPr>
            <w:r w:rsidRPr="00AE0FF9">
              <w:rPr>
                <w:rFonts w:ascii="Arial" w:hAnsi="Arial" w:cs="Arial"/>
                <w:sz w:val="20"/>
                <w:szCs w:val="20"/>
                <w:lang w:val="en-US"/>
              </w:rPr>
              <w:t>33</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Мощность эл.двигателя, кВт</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0,55</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Число оборотов, об/мин</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2850</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Продолжительность работы, сут/год</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по мере необх.</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379"/>
        </w:trPr>
        <w:tc>
          <w:tcPr>
            <w:tcW w:w="3065" w:type="dxa"/>
            <w:tcBorders>
              <w:top w:val="nil"/>
              <w:left w:val="single" w:sz="4" w:space="0" w:color="auto"/>
              <w:bottom w:val="single" w:sz="4" w:space="0" w:color="auto"/>
              <w:right w:val="single" w:sz="4" w:space="0" w:color="auto"/>
            </w:tcBorders>
            <w:shd w:val="clear" w:color="auto" w:fill="auto"/>
            <w:noWrap/>
          </w:tcPr>
          <w:p w:rsidR="00AE0FF9" w:rsidRPr="00AE0FF9" w:rsidRDefault="00AE0FF9" w:rsidP="00AE0FF9">
            <w:pPr>
              <w:rPr>
                <w:rFonts w:ascii="Arial" w:hAnsi="Arial" w:cs="Arial"/>
                <w:sz w:val="20"/>
                <w:szCs w:val="20"/>
              </w:rPr>
            </w:pPr>
            <w:r w:rsidRPr="00AE0FF9">
              <w:rPr>
                <w:rFonts w:ascii="Arial" w:hAnsi="Arial" w:cs="Arial"/>
                <w:sz w:val="20"/>
                <w:szCs w:val="20"/>
              </w:rPr>
              <w:t>Примечание</w:t>
            </w:r>
          </w:p>
        </w:tc>
        <w:tc>
          <w:tcPr>
            <w:tcW w:w="23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bl>
    <w:p w:rsidR="00AE0FF9" w:rsidRPr="00AE0FF9" w:rsidRDefault="00AE0FF9" w:rsidP="00AE0FF9">
      <w:pPr>
        <w:ind w:firstLine="720"/>
        <w:jc w:val="both"/>
        <w:rPr>
          <w:rFonts w:ascii="Arial" w:hAnsi="Arial" w:cs="Arial"/>
        </w:rPr>
      </w:pPr>
    </w:p>
    <w:p w:rsidR="00AE0FF9" w:rsidRPr="00AE0FF9" w:rsidRDefault="00AE0FF9" w:rsidP="00AE0FF9">
      <w:pPr>
        <w:ind w:firstLine="720"/>
        <w:jc w:val="center"/>
        <w:rPr>
          <w:rFonts w:ascii="Arial" w:hAnsi="Arial" w:cs="Arial"/>
          <w:b/>
        </w:rPr>
      </w:pPr>
      <w:r w:rsidRPr="00AE0FF9">
        <w:rPr>
          <w:rFonts w:ascii="Arial" w:hAnsi="Arial" w:cs="Arial"/>
          <w:b/>
        </w:rPr>
        <w:t>Дымососы, дутьевые вентиляторы.</w:t>
      </w:r>
    </w:p>
    <w:p w:rsidR="00AE0FF9" w:rsidRPr="00AE0FF9" w:rsidRDefault="00D56F79" w:rsidP="00AE0FF9">
      <w:pPr>
        <w:ind w:firstLine="720"/>
        <w:jc w:val="right"/>
        <w:rPr>
          <w:rFonts w:ascii="Arial" w:hAnsi="Arial" w:cs="Arial"/>
        </w:rPr>
      </w:pPr>
      <w:r>
        <w:rPr>
          <w:rFonts w:ascii="Arial" w:hAnsi="Arial" w:cs="Arial"/>
        </w:rPr>
        <w:t>Табл. 2.2.</w:t>
      </w:r>
      <w:r w:rsidR="00AE0FF9" w:rsidRPr="00AE0FF9">
        <w:rPr>
          <w:rFonts w:ascii="Arial" w:hAnsi="Arial" w:cs="Arial"/>
        </w:rPr>
        <w:t>5</w:t>
      </w:r>
    </w:p>
    <w:tbl>
      <w:tblPr>
        <w:tblW w:w="9248" w:type="dxa"/>
        <w:tblInd w:w="103" w:type="dxa"/>
        <w:tblLook w:val="0000" w:firstRow="0" w:lastRow="0" w:firstColumn="0" w:lastColumn="0" w:noHBand="0" w:noVBand="0"/>
      </w:tblPr>
      <w:tblGrid>
        <w:gridCol w:w="3424"/>
        <w:gridCol w:w="1430"/>
        <w:gridCol w:w="1510"/>
        <w:gridCol w:w="1411"/>
        <w:gridCol w:w="1451"/>
        <w:gridCol w:w="22"/>
      </w:tblGrid>
      <w:tr w:rsidR="00AE0FF9" w:rsidRPr="00AE0FF9" w:rsidTr="00AE0FF9">
        <w:trPr>
          <w:trHeight w:val="315"/>
        </w:trPr>
        <w:tc>
          <w:tcPr>
            <w:tcW w:w="342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Сведения</w:t>
            </w:r>
          </w:p>
        </w:tc>
        <w:tc>
          <w:tcPr>
            <w:tcW w:w="5824" w:type="dxa"/>
            <w:gridSpan w:val="5"/>
            <w:tcBorders>
              <w:top w:val="single" w:sz="4" w:space="0" w:color="auto"/>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Номер в котельной</w:t>
            </w:r>
          </w:p>
        </w:tc>
      </w:tr>
      <w:tr w:rsidR="00AE0FF9" w:rsidRPr="00AE0FF9" w:rsidTr="00AE0FF9">
        <w:trPr>
          <w:gridAfter w:val="1"/>
          <w:wAfter w:w="2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b/>
                <w:sz w:val="20"/>
                <w:szCs w:val="20"/>
              </w:rPr>
            </w:pPr>
            <w:r w:rsidRPr="00AE0FF9">
              <w:rPr>
                <w:rFonts w:ascii="Arial" w:hAnsi="Arial" w:cs="Arial"/>
                <w:b/>
                <w:sz w:val="20"/>
                <w:szCs w:val="20"/>
              </w:rPr>
              <w:t> </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№1</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№2</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№4</w:t>
            </w:r>
          </w:p>
        </w:tc>
      </w:tr>
      <w:tr w:rsidR="00AE0FF9" w:rsidRPr="00AE0FF9" w:rsidTr="00AE0FF9">
        <w:trPr>
          <w:gridAfter w:val="1"/>
          <w:wAfter w:w="2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(марка)</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w:t>
            </w:r>
          </w:p>
        </w:tc>
      </w:tr>
      <w:tr w:rsidR="00AE0FF9" w:rsidRPr="00AE0FF9" w:rsidTr="00AE0FF9">
        <w:trPr>
          <w:gridAfter w:val="1"/>
          <w:wAfter w:w="2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Тип (вент дымос)</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Год изготовления</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Год установки</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Назначение </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Заводской номер</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86"/>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Прозводительность,  тыс м3/ч</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Напор, мм в.ст.</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Мощность эл.двигателя, кВт</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5B1137">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Число оборотов, об/мин</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5B1137">
        <w:trPr>
          <w:gridAfter w:val="1"/>
          <w:wAfter w:w="22" w:type="dxa"/>
          <w:trHeight w:val="375"/>
        </w:trPr>
        <w:tc>
          <w:tcPr>
            <w:tcW w:w="3424" w:type="dxa"/>
            <w:tcBorders>
              <w:top w:val="single" w:sz="4" w:space="0" w:color="auto"/>
              <w:left w:val="single" w:sz="4" w:space="0" w:color="auto"/>
              <w:bottom w:val="single" w:sz="4" w:space="0" w:color="auto"/>
              <w:right w:val="single" w:sz="4" w:space="0" w:color="auto"/>
            </w:tcBorders>
            <w:shd w:val="clear" w:color="auto" w:fill="auto"/>
            <w:noWrap/>
          </w:tcPr>
          <w:p w:rsidR="00AE0FF9" w:rsidRPr="00AE0FF9" w:rsidRDefault="00AE0FF9" w:rsidP="00AE0FF9">
            <w:pPr>
              <w:rPr>
                <w:rFonts w:ascii="Arial" w:hAnsi="Arial" w:cs="Arial"/>
                <w:sz w:val="20"/>
                <w:szCs w:val="20"/>
              </w:rPr>
            </w:pPr>
            <w:r w:rsidRPr="00AE0FF9">
              <w:rPr>
                <w:rFonts w:ascii="Arial" w:hAnsi="Arial" w:cs="Arial"/>
                <w:sz w:val="20"/>
                <w:szCs w:val="20"/>
              </w:rPr>
              <w:t>Примечание</w:t>
            </w:r>
          </w:p>
        </w:tc>
        <w:tc>
          <w:tcPr>
            <w:tcW w:w="14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1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bl>
    <w:p w:rsidR="00AE0FF9" w:rsidRPr="00AE0FF9" w:rsidRDefault="00AE0FF9" w:rsidP="00AE0FF9">
      <w:pPr>
        <w:ind w:firstLine="720"/>
        <w:jc w:val="center"/>
        <w:rPr>
          <w:rFonts w:ascii="Arial" w:hAnsi="Arial" w:cs="Arial"/>
          <w:b/>
        </w:rPr>
      </w:pPr>
    </w:p>
    <w:p w:rsidR="00AE0FF9" w:rsidRPr="00AE0FF9" w:rsidRDefault="00AE0FF9" w:rsidP="00AE0FF9">
      <w:pPr>
        <w:ind w:firstLine="720"/>
        <w:jc w:val="right"/>
        <w:rPr>
          <w:rFonts w:ascii="Arial" w:hAnsi="Arial" w:cs="Arial"/>
        </w:rPr>
      </w:pPr>
    </w:p>
    <w:tbl>
      <w:tblPr>
        <w:tblpPr w:leftFromText="180" w:rightFromText="180" w:vertAnchor="text" w:horzAnchor="margin" w:tblpY="1301"/>
        <w:tblW w:w="8595" w:type="dxa"/>
        <w:tblLook w:val="0000" w:firstRow="0" w:lastRow="0" w:firstColumn="0" w:lastColumn="0" w:noHBand="0" w:noVBand="0"/>
      </w:tblPr>
      <w:tblGrid>
        <w:gridCol w:w="4507"/>
        <w:gridCol w:w="1541"/>
        <w:gridCol w:w="1260"/>
        <w:gridCol w:w="1287"/>
      </w:tblGrid>
      <w:tr w:rsidR="00AE0FF9" w:rsidRPr="00AE0FF9" w:rsidTr="00AE0FF9">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Номер водонагревателя в котельной</w:t>
            </w:r>
          </w:p>
        </w:tc>
      </w:tr>
      <w:tr w:rsidR="00AE0FF9" w:rsidRPr="00AE0FF9"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b/>
                <w:sz w:val="18"/>
                <w:szCs w:val="18"/>
              </w:rPr>
            </w:pPr>
            <w:r w:rsidRPr="00AE0FF9">
              <w:rPr>
                <w:rFonts w:ascii="Arial" w:hAnsi="Arial" w:cs="Arial"/>
                <w:b/>
                <w:sz w:val="18"/>
                <w:szCs w:val="18"/>
              </w:rPr>
              <w:t> </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 1</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2</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3 </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Водоподогреватель изготовлен</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собственник</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AE0FF9" w:rsidRDefault="00AE0FF9" w:rsidP="00AE0FF9">
            <w:pPr>
              <w:rPr>
                <w:rFonts w:ascii="Arial" w:hAnsi="Arial" w:cs="Arial"/>
                <w:sz w:val="18"/>
                <w:szCs w:val="18"/>
              </w:rPr>
            </w:pPr>
            <w:r w:rsidRPr="00AE0FF9">
              <w:rPr>
                <w:rFonts w:ascii="Arial" w:hAnsi="Arial" w:cs="Arial"/>
                <w:sz w:val="18"/>
                <w:szCs w:val="18"/>
              </w:rPr>
              <w:t>Год изготовления</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AE0FF9" w:rsidRDefault="00AE0FF9" w:rsidP="00AE0FF9">
            <w:pPr>
              <w:rPr>
                <w:rFonts w:ascii="Arial" w:hAnsi="Arial" w:cs="Arial"/>
                <w:sz w:val="18"/>
                <w:szCs w:val="18"/>
              </w:rPr>
            </w:pPr>
            <w:r w:rsidRPr="00AE0FF9">
              <w:rPr>
                <w:rFonts w:ascii="Arial" w:hAnsi="Arial" w:cs="Arial"/>
                <w:sz w:val="18"/>
                <w:szCs w:val="18"/>
              </w:rPr>
              <w:t>Год установки</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AE0FF9" w:rsidRDefault="00AE0FF9" w:rsidP="00AE0FF9">
            <w:pPr>
              <w:rPr>
                <w:rFonts w:ascii="Arial" w:hAnsi="Arial" w:cs="Arial"/>
                <w:sz w:val="18"/>
                <w:szCs w:val="18"/>
              </w:rPr>
            </w:pPr>
            <w:r w:rsidRPr="00AE0FF9">
              <w:rPr>
                <w:rFonts w:ascii="Arial" w:hAnsi="Arial" w:cs="Arial"/>
                <w:sz w:val="18"/>
                <w:szCs w:val="18"/>
              </w:rPr>
              <w:t>(начало эксплуатации)</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AE0FF9" w:rsidRDefault="00AE0FF9" w:rsidP="00AE0FF9">
            <w:pPr>
              <w:rPr>
                <w:rFonts w:ascii="Arial" w:hAnsi="Arial" w:cs="Arial"/>
                <w:sz w:val="18"/>
                <w:szCs w:val="18"/>
              </w:rPr>
            </w:pPr>
            <w:r w:rsidRPr="00AE0FF9">
              <w:rPr>
                <w:rFonts w:ascii="Arial" w:hAnsi="Arial" w:cs="Arial"/>
                <w:sz w:val="18"/>
                <w:szCs w:val="18"/>
              </w:rPr>
              <w:t>Заводской номер</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 xml:space="preserve">Назначение </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Количество секций шт</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Расчетное давление кг.с/кв.см</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Расчетная температура гр.с</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 xml:space="preserve">Примечание </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bl>
    <w:p w:rsidR="00AE0FF9" w:rsidRPr="00AE0FF9" w:rsidRDefault="00AE0FF9" w:rsidP="00F30B67">
      <w:pPr>
        <w:ind w:firstLine="720"/>
        <w:jc w:val="center"/>
        <w:rPr>
          <w:rFonts w:ascii="Arial" w:hAnsi="Arial" w:cs="Arial"/>
          <w:b/>
        </w:rPr>
      </w:pPr>
      <w:r w:rsidRPr="00AE0FF9">
        <w:rPr>
          <w:rFonts w:ascii="Arial" w:hAnsi="Arial" w:cs="Arial"/>
          <w:b/>
        </w:rPr>
        <w:t>Водоподготовка.</w:t>
      </w:r>
    </w:p>
    <w:p w:rsidR="00AE0FF9" w:rsidRDefault="00AE0FF9" w:rsidP="00AE0FF9">
      <w:pPr>
        <w:ind w:firstLine="720"/>
        <w:jc w:val="center"/>
        <w:rPr>
          <w:rFonts w:ascii="Arial" w:hAnsi="Arial" w:cs="Arial"/>
          <w:b/>
        </w:rPr>
      </w:pPr>
      <w:r w:rsidRPr="00AE0FF9">
        <w:rPr>
          <w:rFonts w:ascii="Arial" w:hAnsi="Arial" w:cs="Arial"/>
          <w:b/>
        </w:rPr>
        <w:t>(отсутствует)</w:t>
      </w:r>
    </w:p>
    <w:p w:rsidR="00F30B67" w:rsidRPr="00AE0FF9" w:rsidRDefault="00F30B67" w:rsidP="00F30B67">
      <w:pPr>
        <w:ind w:firstLine="720"/>
        <w:jc w:val="center"/>
        <w:rPr>
          <w:rFonts w:ascii="Arial" w:hAnsi="Arial" w:cs="Arial"/>
          <w:b/>
        </w:rPr>
      </w:pPr>
      <w:r w:rsidRPr="00AE0FF9">
        <w:rPr>
          <w:rFonts w:ascii="Arial" w:hAnsi="Arial" w:cs="Arial"/>
          <w:b/>
        </w:rPr>
        <w:t>Водонагреватели</w:t>
      </w:r>
    </w:p>
    <w:p w:rsidR="00F30B67" w:rsidRDefault="00D56F79" w:rsidP="00F30B67">
      <w:pPr>
        <w:ind w:firstLine="720"/>
        <w:jc w:val="right"/>
        <w:rPr>
          <w:rFonts w:ascii="Arial" w:hAnsi="Arial" w:cs="Arial"/>
          <w:b/>
        </w:rPr>
      </w:pPr>
      <w:r>
        <w:rPr>
          <w:rFonts w:ascii="Arial" w:hAnsi="Arial" w:cs="Arial"/>
        </w:rPr>
        <w:t>Табл. 2.2.</w:t>
      </w:r>
      <w:r w:rsidR="00F30B67" w:rsidRPr="00AE0FF9">
        <w:rPr>
          <w:rFonts w:ascii="Arial" w:hAnsi="Arial" w:cs="Arial"/>
        </w:rPr>
        <w:t>6</w:t>
      </w:r>
    </w:p>
    <w:p w:rsidR="00F30B67" w:rsidRDefault="00F30B67" w:rsidP="00AE0FF9">
      <w:pPr>
        <w:ind w:firstLine="720"/>
        <w:jc w:val="center"/>
        <w:rPr>
          <w:rFonts w:ascii="Arial" w:hAnsi="Arial" w:cs="Arial"/>
          <w:b/>
        </w:rPr>
      </w:pPr>
    </w:p>
    <w:p w:rsidR="00F30B67" w:rsidRPr="00AE0FF9" w:rsidRDefault="00F30B67" w:rsidP="00AE0FF9">
      <w:pPr>
        <w:ind w:firstLine="720"/>
        <w:jc w:val="center"/>
        <w:rPr>
          <w:rFonts w:ascii="Arial" w:hAnsi="Arial" w:cs="Arial"/>
          <w:b/>
        </w:rPr>
      </w:pPr>
    </w:p>
    <w:p w:rsidR="00AE0FF9" w:rsidRPr="00AE0FF9" w:rsidRDefault="00AE0FF9"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5B1137" w:rsidRDefault="005B1137" w:rsidP="00AE0FF9">
      <w:pPr>
        <w:ind w:firstLine="720"/>
        <w:jc w:val="center"/>
        <w:rPr>
          <w:rFonts w:ascii="Arial" w:hAnsi="Arial" w:cs="Arial"/>
          <w:b/>
        </w:rPr>
      </w:pPr>
    </w:p>
    <w:p w:rsidR="005B1137" w:rsidRDefault="005B1137" w:rsidP="00AE0FF9">
      <w:pPr>
        <w:ind w:firstLine="720"/>
        <w:jc w:val="center"/>
        <w:rPr>
          <w:rFonts w:ascii="Arial" w:hAnsi="Arial" w:cs="Arial"/>
          <w:b/>
        </w:rPr>
      </w:pPr>
    </w:p>
    <w:p w:rsidR="005B1137" w:rsidRDefault="005B1137" w:rsidP="00AE0FF9">
      <w:pPr>
        <w:ind w:firstLine="720"/>
        <w:jc w:val="center"/>
        <w:rPr>
          <w:rFonts w:ascii="Arial" w:hAnsi="Arial" w:cs="Arial"/>
          <w:b/>
        </w:rPr>
      </w:pPr>
    </w:p>
    <w:p w:rsidR="00AE0FF9" w:rsidRPr="00AE0FF9" w:rsidRDefault="00AE0FF9" w:rsidP="00AE0FF9">
      <w:pPr>
        <w:ind w:firstLine="720"/>
        <w:jc w:val="center"/>
        <w:rPr>
          <w:rFonts w:ascii="Arial" w:hAnsi="Arial" w:cs="Arial"/>
          <w:b/>
        </w:rPr>
      </w:pPr>
      <w:r w:rsidRPr="00AE0FF9">
        <w:rPr>
          <w:rFonts w:ascii="Arial" w:hAnsi="Arial" w:cs="Arial"/>
          <w:b/>
        </w:rPr>
        <w:lastRenderedPageBreak/>
        <w:t>Арматура.</w:t>
      </w:r>
    </w:p>
    <w:p w:rsidR="00AE0FF9" w:rsidRPr="00AE0FF9" w:rsidRDefault="00D56F79" w:rsidP="00AE0FF9">
      <w:pPr>
        <w:ind w:firstLine="720"/>
        <w:jc w:val="right"/>
        <w:rPr>
          <w:rFonts w:ascii="Arial" w:hAnsi="Arial" w:cs="Arial"/>
        </w:rPr>
      </w:pPr>
      <w:r>
        <w:rPr>
          <w:rFonts w:ascii="Arial" w:hAnsi="Arial" w:cs="Arial"/>
        </w:rPr>
        <w:t>Табл. 2.2.</w:t>
      </w:r>
      <w:r w:rsidR="00AE0FF9" w:rsidRPr="00AE0FF9">
        <w:rPr>
          <w:rFonts w:ascii="Arial" w:hAnsi="Arial" w:cs="Arial"/>
        </w:rPr>
        <w:t>7</w:t>
      </w:r>
    </w:p>
    <w:tbl>
      <w:tblPr>
        <w:tblW w:w="9000" w:type="dxa"/>
        <w:tblInd w:w="103" w:type="dxa"/>
        <w:tblLook w:val="0000" w:firstRow="0" w:lastRow="0" w:firstColumn="0" w:lastColumn="0" w:noHBand="0" w:noVBand="0"/>
      </w:tblPr>
      <w:tblGrid>
        <w:gridCol w:w="553"/>
        <w:gridCol w:w="4868"/>
        <w:gridCol w:w="2234"/>
        <w:gridCol w:w="1345"/>
      </w:tblGrid>
      <w:tr w:rsidR="00AE0FF9" w:rsidRPr="00047F5D" w:rsidTr="00047F5D">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486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место установки</w:t>
            </w:r>
          </w:p>
        </w:tc>
      </w:tr>
      <w:tr w:rsidR="00AE0FF9" w:rsidRPr="00047F5D" w:rsidTr="00047F5D">
        <w:trPr>
          <w:trHeight w:val="273"/>
        </w:trPr>
        <w:tc>
          <w:tcPr>
            <w:tcW w:w="553"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4868"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2234"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345"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F30B67" w:rsidRDefault="00F30B67" w:rsidP="005B1137">
      <w:pPr>
        <w:rPr>
          <w:rFonts w:ascii="Arial" w:hAnsi="Arial" w:cs="Arial"/>
        </w:rPr>
      </w:pPr>
    </w:p>
    <w:p w:rsidR="00F30B67" w:rsidRDefault="00F30B67" w:rsidP="00AE0FF9">
      <w:pPr>
        <w:ind w:firstLine="720"/>
        <w:jc w:val="right"/>
        <w:rPr>
          <w:rFonts w:ascii="Arial" w:hAnsi="Arial" w:cs="Arial"/>
        </w:rPr>
      </w:pPr>
    </w:p>
    <w:p w:rsidR="00F30B67" w:rsidRDefault="00F30B67" w:rsidP="00AE0FF9">
      <w:pPr>
        <w:ind w:firstLine="720"/>
        <w:jc w:val="right"/>
        <w:rPr>
          <w:rFonts w:ascii="Arial" w:hAnsi="Arial" w:cs="Arial"/>
        </w:rPr>
      </w:pPr>
    </w:p>
    <w:p w:rsidR="00AE0FF9" w:rsidRPr="00AE0FF9" w:rsidRDefault="00D56F79" w:rsidP="00AE0FF9">
      <w:pPr>
        <w:ind w:firstLine="720"/>
        <w:jc w:val="right"/>
        <w:rPr>
          <w:rFonts w:ascii="Arial" w:hAnsi="Arial" w:cs="Arial"/>
        </w:rPr>
      </w:pPr>
      <w:r>
        <w:rPr>
          <w:rFonts w:ascii="Arial" w:hAnsi="Arial" w:cs="Arial"/>
        </w:rPr>
        <w:t>Табл. 2.2.</w:t>
      </w:r>
      <w:r w:rsidR="00AE0FF9" w:rsidRPr="00AE0FF9">
        <w:rPr>
          <w:rFonts w:ascii="Arial" w:hAnsi="Arial" w:cs="Arial"/>
        </w:rPr>
        <w:t>8</w:t>
      </w:r>
    </w:p>
    <w:p w:rsidR="00AE0FF9" w:rsidRPr="00AE0FF9" w:rsidRDefault="00AE0FF9" w:rsidP="00AE0FF9">
      <w:pPr>
        <w:ind w:firstLine="720"/>
        <w:jc w:val="center"/>
        <w:rPr>
          <w:rFonts w:ascii="Arial" w:hAnsi="Arial" w:cs="Arial"/>
          <w:b/>
          <w:highlight w:val="yellow"/>
        </w:rPr>
      </w:pPr>
    </w:p>
    <w:tbl>
      <w:tblPr>
        <w:tblW w:w="9023" w:type="dxa"/>
        <w:tblInd w:w="103" w:type="dxa"/>
        <w:tblLook w:val="0000" w:firstRow="0" w:lastRow="0" w:firstColumn="0" w:lastColumn="0" w:noHBand="0" w:noVBand="0"/>
      </w:tblPr>
      <w:tblGrid>
        <w:gridCol w:w="533"/>
        <w:gridCol w:w="1835"/>
        <w:gridCol w:w="2344"/>
        <w:gridCol w:w="1394"/>
        <w:gridCol w:w="1422"/>
        <w:gridCol w:w="1495"/>
      </w:tblGrid>
      <w:tr w:rsidR="00AE0FF9" w:rsidRPr="00047F5D" w:rsidTr="00047F5D">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Наименование арматуры </w:t>
            </w:r>
          </w:p>
        </w:tc>
        <w:tc>
          <w:tcPr>
            <w:tcW w:w="234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Материал корпуса</w:t>
            </w:r>
          </w:p>
        </w:tc>
      </w:tr>
      <w:tr w:rsidR="00AE0FF9" w:rsidRPr="00047F5D" w:rsidTr="00047F5D">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34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7</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50</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15кч18п</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чугун</w:t>
            </w:r>
          </w:p>
        </w:tc>
      </w:tr>
      <w:tr w:rsidR="00AE0FF9" w:rsidRPr="00047F5D" w:rsidTr="00047F5D">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34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25</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15кч18п</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чугун</w:t>
            </w:r>
          </w:p>
        </w:tc>
      </w:tr>
    </w:tbl>
    <w:p w:rsidR="00AE0FF9" w:rsidRPr="00AE0FF9" w:rsidRDefault="00AE0FF9" w:rsidP="00AE0FF9">
      <w:pPr>
        <w:ind w:firstLine="720"/>
        <w:jc w:val="center"/>
        <w:rPr>
          <w:rFonts w:ascii="Arial" w:hAnsi="Arial" w:cs="Arial"/>
          <w:b/>
        </w:rPr>
      </w:pPr>
    </w:p>
    <w:p w:rsidR="00AE0FF9" w:rsidRPr="00AE0FF9" w:rsidRDefault="00AE0FF9" w:rsidP="00AE0FF9">
      <w:pPr>
        <w:ind w:firstLine="720"/>
        <w:jc w:val="center"/>
        <w:rPr>
          <w:rFonts w:ascii="Arial" w:hAnsi="Arial" w:cs="Arial"/>
          <w:b/>
        </w:rPr>
      </w:pPr>
      <w:r w:rsidRPr="00AE0FF9">
        <w:rPr>
          <w:rFonts w:ascii="Arial" w:hAnsi="Arial" w:cs="Arial"/>
          <w:b/>
        </w:rPr>
        <w:t xml:space="preserve">Баки аккумуляторы воды </w:t>
      </w:r>
    </w:p>
    <w:p w:rsidR="00AE0FF9" w:rsidRPr="00AE0FF9" w:rsidRDefault="00AE0FF9" w:rsidP="00AE0FF9">
      <w:pPr>
        <w:ind w:firstLine="720"/>
        <w:jc w:val="center"/>
        <w:rPr>
          <w:rFonts w:ascii="Arial" w:hAnsi="Arial" w:cs="Arial"/>
          <w:b/>
        </w:rPr>
      </w:pPr>
      <w:r w:rsidRPr="00AE0FF9">
        <w:rPr>
          <w:rFonts w:ascii="Arial" w:hAnsi="Arial" w:cs="Arial"/>
          <w:b/>
        </w:rPr>
        <w:t>(расширители)</w:t>
      </w:r>
    </w:p>
    <w:p w:rsidR="00AE0FF9" w:rsidRPr="00AE0FF9" w:rsidRDefault="00D56F79" w:rsidP="00AE0FF9">
      <w:pPr>
        <w:ind w:firstLine="720"/>
        <w:jc w:val="right"/>
        <w:rPr>
          <w:rFonts w:ascii="Arial" w:hAnsi="Arial" w:cs="Arial"/>
        </w:rPr>
      </w:pPr>
      <w:r>
        <w:rPr>
          <w:rFonts w:ascii="Arial" w:hAnsi="Arial" w:cs="Arial"/>
        </w:rPr>
        <w:t>Табл. 2.2.</w:t>
      </w:r>
      <w:r w:rsidR="00AE0FF9" w:rsidRPr="00AE0FF9">
        <w:rPr>
          <w:rFonts w:ascii="Arial" w:hAnsi="Arial" w:cs="Arial"/>
        </w:rPr>
        <w:t>9</w:t>
      </w:r>
    </w:p>
    <w:p w:rsidR="00AE0FF9" w:rsidRPr="00AE0FF9" w:rsidRDefault="00AE0FF9" w:rsidP="00AE0FF9">
      <w:pPr>
        <w:ind w:firstLine="720"/>
        <w:jc w:val="center"/>
        <w:rPr>
          <w:rFonts w:ascii="Arial" w:hAnsi="Arial" w:cs="Arial"/>
          <w:b/>
        </w:rPr>
      </w:pPr>
    </w:p>
    <w:tbl>
      <w:tblPr>
        <w:tblW w:w="9423" w:type="dxa"/>
        <w:tblInd w:w="103" w:type="dxa"/>
        <w:tblLook w:val="0000" w:firstRow="0" w:lastRow="0" w:firstColumn="0" w:lastColumn="0" w:noHBand="0" w:noVBand="0"/>
      </w:tblPr>
      <w:tblGrid>
        <w:gridCol w:w="4712"/>
        <w:gridCol w:w="4711"/>
      </w:tblGrid>
      <w:tr w:rsidR="00AE0FF9" w:rsidRPr="00047F5D" w:rsidTr="00047F5D">
        <w:trPr>
          <w:trHeight w:val="319"/>
        </w:trPr>
        <w:tc>
          <w:tcPr>
            <w:tcW w:w="471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4711"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бака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Бак аккумулятор (расширитель)</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Место расположения (в помещ, на улице)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в помещении</w:t>
            </w:r>
          </w:p>
        </w:tc>
      </w:tr>
      <w:tr w:rsidR="00AE0FF9" w:rsidRPr="00047F5D" w:rsidTr="00047F5D">
        <w:trPr>
          <w:trHeight w:val="242"/>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Объем бака, м3</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1,5</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Кол-во баков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Средняя температура жидкости в баке, °С</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18</w:t>
            </w:r>
          </w:p>
        </w:tc>
      </w:tr>
      <w:tr w:rsidR="00AE0FF9" w:rsidRPr="00047F5D" w:rsidTr="00047F5D">
        <w:trPr>
          <w:trHeight w:val="319"/>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sz w:val="20"/>
                <w:szCs w:val="20"/>
              </w:rPr>
            </w:pPr>
            <w:r w:rsidRPr="00047F5D">
              <w:rPr>
                <w:sz w:val="20"/>
                <w:szCs w:val="20"/>
              </w:rPr>
              <w:t>Примечание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sz w:val="20"/>
                <w:szCs w:val="20"/>
              </w:rPr>
            </w:pPr>
            <w:r w:rsidRPr="00047F5D">
              <w:rPr>
                <w:sz w:val="20"/>
                <w:szCs w:val="20"/>
              </w:rPr>
              <w:t> -</w:t>
            </w:r>
          </w:p>
        </w:tc>
      </w:tr>
    </w:tbl>
    <w:p w:rsidR="00AE0FF9" w:rsidRPr="00AE0FF9" w:rsidRDefault="00AE0FF9" w:rsidP="00AE0FF9">
      <w:pPr>
        <w:ind w:firstLine="720"/>
        <w:jc w:val="center"/>
        <w:rPr>
          <w:b/>
        </w:rPr>
      </w:pPr>
    </w:p>
    <w:p w:rsidR="00AE0FF9" w:rsidRPr="00047F5D" w:rsidRDefault="00AE0FF9" w:rsidP="00AE0FF9">
      <w:pPr>
        <w:ind w:firstLine="720"/>
        <w:jc w:val="center"/>
        <w:rPr>
          <w:rFonts w:ascii="Arial" w:hAnsi="Arial" w:cs="Arial"/>
          <w:b/>
        </w:rPr>
      </w:pPr>
      <w:r w:rsidRPr="00047F5D">
        <w:rPr>
          <w:rFonts w:ascii="Arial" w:hAnsi="Arial" w:cs="Arial"/>
          <w:b/>
        </w:rPr>
        <w:t>Автоматика и регуляторы</w:t>
      </w:r>
    </w:p>
    <w:p w:rsidR="00AE0FF9" w:rsidRPr="00047F5D" w:rsidRDefault="00D56F79" w:rsidP="00AE0FF9">
      <w:pPr>
        <w:ind w:firstLine="720"/>
        <w:jc w:val="right"/>
        <w:rPr>
          <w:rFonts w:ascii="Arial" w:hAnsi="Arial" w:cs="Arial"/>
        </w:rPr>
      </w:pPr>
      <w:r>
        <w:rPr>
          <w:rFonts w:ascii="Arial" w:hAnsi="Arial" w:cs="Arial"/>
        </w:rPr>
        <w:t>Табл. 2.2.10</w:t>
      </w:r>
    </w:p>
    <w:p w:rsidR="00AE0FF9" w:rsidRPr="00047F5D" w:rsidRDefault="00AE0FF9" w:rsidP="00AE0FF9">
      <w:pPr>
        <w:ind w:firstLine="720"/>
        <w:jc w:val="center"/>
        <w:rPr>
          <w:rFonts w:ascii="Arial" w:hAnsi="Arial" w:cs="Arial"/>
          <w:b/>
        </w:rPr>
      </w:pPr>
    </w:p>
    <w:tbl>
      <w:tblPr>
        <w:tblW w:w="9510" w:type="dxa"/>
        <w:tblInd w:w="103" w:type="dxa"/>
        <w:tblLook w:val="0000" w:firstRow="0" w:lastRow="0" w:firstColumn="0" w:lastColumn="0" w:noHBand="0" w:noVBand="0"/>
      </w:tblPr>
      <w:tblGrid>
        <w:gridCol w:w="3122"/>
        <w:gridCol w:w="3291"/>
        <w:gridCol w:w="3097"/>
      </w:tblGrid>
      <w:tr w:rsidR="00AE0FF9" w:rsidRPr="00047F5D" w:rsidTr="00047F5D">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Условный диаметр</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89"/>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047F5D">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Приборы учета и контроля</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1</w:t>
      </w:r>
    </w:p>
    <w:p w:rsidR="00AE0FF9" w:rsidRPr="00047F5D" w:rsidRDefault="00AE0FF9" w:rsidP="00AE0FF9">
      <w:pPr>
        <w:ind w:firstLine="720"/>
        <w:jc w:val="center"/>
        <w:rPr>
          <w:rFonts w:ascii="Arial" w:hAnsi="Arial" w:cs="Arial"/>
          <w:b/>
        </w:rPr>
      </w:pPr>
    </w:p>
    <w:tbl>
      <w:tblPr>
        <w:tblW w:w="9673" w:type="dxa"/>
        <w:tblInd w:w="103" w:type="dxa"/>
        <w:tblLayout w:type="fixed"/>
        <w:tblLook w:val="0000" w:firstRow="0" w:lastRow="0" w:firstColumn="0" w:lastColumn="0" w:noHBand="0" w:noVBand="0"/>
      </w:tblPr>
      <w:tblGrid>
        <w:gridCol w:w="1590"/>
        <w:gridCol w:w="1822"/>
        <w:gridCol w:w="1453"/>
        <w:gridCol w:w="1440"/>
        <w:gridCol w:w="1620"/>
        <w:gridCol w:w="1748"/>
      </w:tblGrid>
      <w:tr w:rsidR="00AE0FF9" w:rsidRPr="00047F5D" w:rsidTr="00047F5D">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Расходомер</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Теплосчетчики</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lastRenderedPageBreak/>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 подп,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45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F30B67" w:rsidRDefault="00F30B67" w:rsidP="005358C7">
      <w:pP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Топливоподача.</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both"/>
        <w:rPr>
          <w:rFonts w:ascii="Arial" w:hAnsi="Arial" w:cs="Arial"/>
        </w:rPr>
      </w:pPr>
      <w:r w:rsidRPr="00047F5D">
        <w:rPr>
          <w:rFonts w:ascii="Arial" w:hAnsi="Arial" w:cs="Arial"/>
        </w:rPr>
        <w:t>Ручная подача топлива (дрова)</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both"/>
        <w:rPr>
          <w:rFonts w:ascii="Arial" w:hAnsi="Arial" w:cs="Arial"/>
        </w:rPr>
      </w:pPr>
      <w:r w:rsidRPr="00047F5D">
        <w:rPr>
          <w:rFonts w:ascii="Arial" w:hAnsi="Arial" w:cs="Arial"/>
        </w:rPr>
        <w:t>Ручное 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Дымовая труба.</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2</w:t>
      </w:r>
    </w:p>
    <w:p w:rsidR="00AE0FF9" w:rsidRPr="00047F5D" w:rsidRDefault="00AE0FF9" w:rsidP="00AE0FF9">
      <w:pPr>
        <w:ind w:firstLine="720"/>
        <w:jc w:val="center"/>
        <w:rPr>
          <w:rFonts w:ascii="Arial" w:hAnsi="Arial" w:cs="Arial"/>
          <w:b/>
        </w:rPr>
      </w:pPr>
    </w:p>
    <w:tbl>
      <w:tblPr>
        <w:tblW w:w="9206" w:type="dxa"/>
        <w:tblInd w:w="103" w:type="dxa"/>
        <w:tblLook w:val="0000" w:firstRow="0" w:lastRow="0" w:firstColumn="0" w:lastColumn="0" w:noHBand="0" w:noVBand="0"/>
      </w:tblPr>
      <w:tblGrid>
        <w:gridCol w:w="3798"/>
        <w:gridCol w:w="5408"/>
      </w:tblGrid>
      <w:tr w:rsidR="00AE0FF9" w:rsidRPr="00047F5D" w:rsidTr="00AE0FF9">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дымовой трубы (жел, кирп)</w:t>
            </w:r>
          </w:p>
        </w:tc>
        <w:tc>
          <w:tcPr>
            <w:tcW w:w="540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Комбинированная (кирпич-железо)</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0,2</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both"/>
        <w:rPr>
          <w:rFonts w:ascii="Arial" w:hAnsi="Arial" w:cs="Arial"/>
        </w:rPr>
      </w:pPr>
      <w:r w:rsidRPr="00047F5D">
        <w:rPr>
          <w:rFonts w:ascii="Arial" w:hAnsi="Arial" w:cs="Arial"/>
        </w:rPr>
        <w:t>Котельное оборудование теплоисточника находится в неудовлетворительном состоянии, не обладает показателями надежности и энергоэффективности, требует проведения ремонтных работ и замены.</w:t>
      </w:r>
    </w:p>
    <w:p w:rsidR="00AE0FF9" w:rsidRPr="00047F5D" w:rsidRDefault="00AE0FF9" w:rsidP="00AE0FF9">
      <w:pPr>
        <w:ind w:firstLine="720"/>
        <w:jc w:val="center"/>
        <w:rPr>
          <w:rFonts w:ascii="Arial" w:hAnsi="Arial" w:cs="Arial"/>
          <w:b/>
        </w:rPr>
      </w:pPr>
    </w:p>
    <w:p w:rsidR="00AE0FF9" w:rsidRPr="00047F5D" w:rsidRDefault="00AE0FF9" w:rsidP="00AE0FF9">
      <w:pPr>
        <w:ind w:left="1080"/>
        <w:jc w:val="center"/>
        <w:rPr>
          <w:rFonts w:ascii="Arial" w:hAnsi="Arial" w:cs="Arial"/>
          <w:b/>
        </w:rPr>
      </w:pPr>
      <w:r w:rsidRPr="00047F5D">
        <w:rPr>
          <w:rFonts w:ascii="Arial" w:hAnsi="Arial" w:cs="Arial"/>
          <w:b/>
        </w:rPr>
        <w:t>Тепловые сети.</w:t>
      </w:r>
    </w:p>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Трубы</w:t>
      </w:r>
    </w:p>
    <w:p w:rsidR="00AE0FF9" w:rsidRPr="00047F5D" w:rsidRDefault="00D56F79" w:rsidP="00AE0FF9">
      <w:pPr>
        <w:ind w:firstLine="720"/>
        <w:jc w:val="right"/>
        <w:rPr>
          <w:rFonts w:ascii="Arial" w:hAnsi="Arial" w:cs="Arial"/>
          <w:b/>
        </w:rPr>
      </w:pPr>
      <w:r>
        <w:rPr>
          <w:rFonts w:ascii="Arial" w:hAnsi="Arial" w:cs="Arial"/>
        </w:rPr>
        <w:t>Табл. 2.2.1</w:t>
      </w:r>
      <w:r w:rsidR="00AE0FF9" w:rsidRPr="00047F5D">
        <w:rPr>
          <w:rFonts w:ascii="Arial" w:hAnsi="Arial" w:cs="Arial"/>
        </w:rPr>
        <w:t>3</w:t>
      </w:r>
    </w:p>
    <w:tbl>
      <w:tblPr>
        <w:tblW w:w="986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tblGrid>
      <w:tr w:rsidR="00AE0FF9" w:rsidRPr="00047F5D" w:rsidTr="00047F5D">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теплосети (отопл.,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Обратная труба</w:t>
            </w:r>
          </w:p>
        </w:tc>
      </w:tr>
      <w:tr w:rsidR="00AE0FF9" w:rsidRPr="00047F5D" w:rsidTr="00047F5D">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36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35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94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r>
      <w:tr w:rsidR="00AE0FF9" w:rsidRPr="00047F5D" w:rsidTr="00047F5D">
        <w:trPr>
          <w:trHeight w:val="244"/>
        </w:trPr>
        <w:tc>
          <w:tcPr>
            <w:tcW w:w="472"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66"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котельной до здания школы (уд.)</w:t>
            </w:r>
          </w:p>
        </w:tc>
        <w:tc>
          <w:tcPr>
            <w:tcW w:w="1357"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 xml:space="preserve">Надземный, </w:t>
            </w:r>
            <w:smartTag w:uri="urn:schemas-microsoft-com:office:smarttags" w:element="metricconverter">
              <w:smartTagPr>
                <w:attr w:name="ProductID" w:val="2014 г"/>
              </w:smartTagPr>
              <w:r w:rsidRPr="00047F5D">
                <w:rPr>
                  <w:rFonts w:ascii="Arial" w:hAnsi="Arial" w:cs="Arial"/>
                  <w:sz w:val="20"/>
                  <w:szCs w:val="20"/>
                </w:rPr>
                <w:t>2014 г</w:t>
              </w:r>
            </w:smartTag>
            <w:r w:rsidRPr="00047F5D">
              <w:rPr>
                <w:rFonts w:ascii="Arial" w:hAnsi="Arial" w:cs="Arial"/>
                <w:sz w:val="20"/>
                <w:szCs w:val="20"/>
              </w:rPr>
              <w:t>.</w:t>
            </w:r>
          </w:p>
        </w:tc>
        <w:tc>
          <w:tcPr>
            <w:tcW w:w="947"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21</w:t>
            </w:r>
          </w:p>
        </w:tc>
        <w:tc>
          <w:tcPr>
            <w:tcW w:w="98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21</w:t>
            </w:r>
          </w:p>
        </w:tc>
        <w:tc>
          <w:tcPr>
            <w:tcW w:w="92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bl>
    <w:p w:rsidR="005B1137" w:rsidRDefault="005B1137" w:rsidP="005358C7">
      <w:pPr>
        <w:rPr>
          <w:rFonts w:ascii="Arial" w:hAnsi="Arial" w:cs="Arial"/>
        </w:rPr>
      </w:pPr>
    </w:p>
    <w:p w:rsidR="005B1137" w:rsidRDefault="005B1137" w:rsidP="00AE0FF9">
      <w:pPr>
        <w:ind w:firstLine="720"/>
        <w:jc w:val="right"/>
        <w:rPr>
          <w:rFonts w:ascii="Arial" w:hAnsi="Arial" w:cs="Arial"/>
        </w:rPr>
      </w:pPr>
    </w:p>
    <w:p w:rsidR="00AE0FF9" w:rsidRPr="00047F5D" w:rsidRDefault="00D56F79" w:rsidP="00AE0FF9">
      <w:pPr>
        <w:ind w:firstLine="720"/>
        <w:jc w:val="right"/>
        <w:rPr>
          <w:rFonts w:ascii="Arial" w:hAnsi="Arial" w:cs="Arial"/>
          <w:b/>
        </w:rPr>
      </w:pPr>
      <w:r>
        <w:rPr>
          <w:rFonts w:ascii="Arial" w:hAnsi="Arial" w:cs="Arial"/>
        </w:rPr>
        <w:t>Табл. 2.2.1</w:t>
      </w:r>
      <w:r w:rsidR="00AE0FF9" w:rsidRPr="00047F5D">
        <w:rPr>
          <w:rFonts w:ascii="Arial" w:hAnsi="Arial" w:cs="Arial"/>
        </w:rPr>
        <w:t>4</w:t>
      </w:r>
    </w:p>
    <w:tbl>
      <w:tblPr>
        <w:tblW w:w="9352" w:type="dxa"/>
        <w:tblInd w:w="103" w:type="dxa"/>
        <w:tblLook w:val="0000" w:firstRow="0" w:lastRow="0" w:firstColumn="0" w:lastColumn="0" w:noHBand="0" w:noVBand="0"/>
      </w:tblPr>
      <w:tblGrid>
        <w:gridCol w:w="569"/>
        <w:gridCol w:w="2017"/>
        <w:gridCol w:w="1194"/>
        <w:gridCol w:w="1586"/>
        <w:gridCol w:w="1403"/>
        <w:gridCol w:w="1466"/>
        <w:gridCol w:w="1117"/>
      </w:tblGrid>
      <w:tr w:rsidR="00AE0FF9" w:rsidRPr="00047F5D" w:rsidTr="00047F5D">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2017" w:type="dxa"/>
            <w:vMerge w:val="restart"/>
            <w:tcBorders>
              <w:top w:val="single" w:sz="4" w:space="0" w:color="auto"/>
              <w:left w:val="nil"/>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p w:rsidR="00AE0FF9" w:rsidRPr="00047F5D" w:rsidRDefault="00AE0FF9" w:rsidP="00AE0FF9">
            <w:pPr>
              <w:jc w:val="center"/>
              <w:rPr>
                <w:rFonts w:ascii="Arial" w:hAnsi="Arial" w:cs="Arial"/>
                <w:b/>
                <w:sz w:val="20"/>
                <w:szCs w:val="20"/>
              </w:rPr>
            </w:pPr>
            <w:r w:rsidRPr="00047F5D">
              <w:rPr>
                <w:rFonts w:ascii="Arial" w:hAnsi="Arial" w:cs="Arial"/>
                <w:b/>
                <w:sz w:val="20"/>
                <w:szCs w:val="20"/>
              </w:rPr>
              <w:t>Диаметр труб, мм</w:t>
            </w:r>
          </w:p>
        </w:tc>
        <w:tc>
          <w:tcPr>
            <w:tcW w:w="4455" w:type="dxa"/>
            <w:gridSpan w:val="3"/>
            <w:tcBorders>
              <w:top w:val="single" w:sz="4" w:space="0" w:color="auto"/>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AE0FF9" w:rsidRPr="00047F5D" w:rsidRDefault="00AE0FF9" w:rsidP="00AE0FF9">
            <w:pPr>
              <w:jc w:val="center"/>
              <w:rPr>
                <w:rFonts w:ascii="Arial" w:hAnsi="Arial" w:cs="Arial"/>
                <w:b/>
                <w:sz w:val="20"/>
                <w:szCs w:val="20"/>
              </w:rPr>
            </w:pPr>
          </w:p>
          <w:p w:rsidR="00AE0FF9" w:rsidRPr="00047F5D" w:rsidRDefault="00AE0FF9" w:rsidP="00AE0FF9">
            <w:pPr>
              <w:jc w:val="center"/>
              <w:rPr>
                <w:rFonts w:ascii="Arial" w:hAnsi="Arial" w:cs="Arial"/>
                <w:b/>
                <w:sz w:val="20"/>
                <w:szCs w:val="20"/>
              </w:rPr>
            </w:pPr>
            <w:r w:rsidRPr="00047F5D">
              <w:rPr>
                <w:rFonts w:ascii="Arial" w:hAnsi="Arial" w:cs="Arial"/>
                <w:b/>
                <w:sz w:val="20"/>
                <w:szCs w:val="20"/>
              </w:rPr>
              <w:t>Всего, м</w:t>
            </w:r>
          </w:p>
        </w:tc>
      </w:tr>
      <w:tr w:rsidR="00AE0FF9" w:rsidRPr="00047F5D" w:rsidTr="00047F5D">
        <w:trPr>
          <w:trHeight w:val="1118"/>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2017" w:type="dxa"/>
            <w:vMerge/>
            <w:tcBorders>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58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Безканал., м</w:t>
            </w:r>
          </w:p>
        </w:tc>
        <w:tc>
          <w:tcPr>
            <w:tcW w:w="140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Непрох. Каналы, м</w:t>
            </w:r>
          </w:p>
        </w:tc>
        <w:tc>
          <w:tcPr>
            <w:tcW w:w="146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Надз. м</w:t>
            </w:r>
          </w:p>
        </w:tc>
        <w:tc>
          <w:tcPr>
            <w:tcW w:w="1117" w:type="dxa"/>
            <w:vMerge/>
            <w:tcBorders>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r>
      <w:tr w:rsidR="00AE0FF9" w:rsidRPr="00047F5D" w:rsidTr="00047F5D">
        <w:trPr>
          <w:trHeight w:val="311"/>
        </w:trPr>
        <w:tc>
          <w:tcPr>
            <w:tcW w:w="569"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2017"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отопление</w:t>
            </w:r>
          </w:p>
        </w:tc>
        <w:tc>
          <w:tcPr>
            <w:tcW w:w="1194"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1586"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0</w:t>
            </w:r>
          </w:p>
        </w:tc>
        <w:tc>
          <w:tcPr>
            <w:tcW w:w="1403"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0</w:t>
            </w:r>
          </w:p>
        </w:tc>
        <w:tc>
          <w:tcPr>
            <w:tcW w:w="1466"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21</w:t>
            </w:r>
          </w:p>
        </w:tc>
        <w:tc>
          <w:tcPr>
            <w:tcW w:w="1117"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21</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lastRenderedPageBreak/>
        <w:t>Механическое оборудование</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5</w:t>
      </w:r>
    </w:p>
    <w:tbl>
      <w:tblPr>
        <w:tblW w:w="8113" w:type="dxa"/>
        <w:tblInd w:w="103" w:type="dxa"/>
        <w:tblLook w:val="0000" w:firstRow="0" w:lastRow="0" w:firstColumn="0" w:lastColumn="0" w:noHBand="0" w:noVBand="0"/>
      </w:tblPr>
      <w:tblGrid>
        <w:gridCol w:w="755"/>
        <w:gridCol w:w="1057"/>
        <w:gridCol w:w="923"/>
        <w:gridCol w:w="942"/>
        <w:gridCol w:w="1057"/>
        <w:gridCol w:w="1030"/>
        <w:gridCol w:w="929"/>
        <w:gridCol w:w="1030"/>
        <w:gridCol w:w="929"/>
        <w:gridCol w:w="1030"/>
      </w:tblGrid>
      <w:tr w:rsidR="00AE0FF9" w:rsidRPr="00047F5D" w:rsidTr="00AE0FF9">
        <w:trPr>
          <w:trHeight w:val="608"/>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Задвижки       </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Воздушники</w:t>
            </w:r>
          </w:p>
        </w:tc>
      </w:tr>
      <w:tr w:rsidR="00AE0FF9" w:rsidRPr="00047F5D" w:rsidTr="00AE0FF9">
        <w:trPr>
          <w:trHeight w:val="381"/>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условный диаметр,мм</w:t>
            </w:r>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чугунных, шт</w:t>
            </w:r>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стальных, шт   </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r>
      <w:tr w:rsidR="00AE0FF9" w:rsidRPr="00047F5D" w:rsidTr="00AE0FF9">
        <w:trPr>
          <w:trHeight w:val="1185"/>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895" w:type="dxa"/>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803" w:type="dxa"/>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777" w:type="dxa"/>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условный диаметр,мм</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количество штук, </w:t>
            </w:r>
          </w:p>
        </w:tc>
        <w:tc>
          <w:tcPr>
            <w:tcW w:w="7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 штук</w:t>
            </w:r>
          </w:p>
        </w:tc>
      </w:tr>
      <w:tr w:rsidR="00AE0FF9" w:rsidRPr="00047F5D" w:rsidTr="00AE0FF9">
        <w:trPr>
          <w:trHeight w:val="297"/>
        </w:trPr>
        <w:tc>
          <w:tcPr>
            <w:tcW w:w="617"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0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77"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Каналы</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6</w:t>
      </w:r>
    </w:p>
    <w:tbl>
      <w:tblPr>
        <w:tblW w:w="9682" w:type="dxa"/>
        <w:tblInd w:w="103" w:type="dxa"/>
        <w:tblLook w:val="0000" w:firstRow="0" w:lastRow="0" w:firstColumn="0" w:lastColumn="0" w:noHBand="0" w:noVBand="0"/>
      </w:tblPr>
      <w:tblGrid>
        <w:gridCol w:w="1872"/>
        <w:gridCol w:w="954"/>
        <w:gridCol w:w="22"/>
        <w:gridCol w:w="701"/>
        <w:gridCol w:w="302"/>
        <w:gridCol w:w="1130"/>
        <w:gridCol w:w="1195"/>
        <w:gridCol w:w="1502"/>
        <w:gridCol w:w="962"/>
        <w:gridCol w:w="518"/>
        <w:gridCol w:w="518"/>
        <w:gridCol w:w="6"/>
      </w:tblGrid>
      <w:tr w:rsidR="00D56F79" w:rsidRPr="00047F5D" w:rsidTr="00D56F79">
        <w:trPr>
          <w:gridAfter w:val="1"/>
          <w:wAfter w:w="6" w:type="dxa"/>
          <w:trHeight w:val="1334"/>
        </w:trPr>
        <w:tc>
          <w:tcPr>
            <w:tcW w:w="187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Наименование участка трассы</w:t>
            </w:r>
          </w:p>
        </w:tc>
        <w:tc>
          <w:tcPr>
            <w:tcW w:w="9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Тип канала</w:t>
            </w:r>
          </w:p>
        </w:tc>
        <w:tc>
          <w:tcPr>
            <w:tcW w:w="2155" w:type="dxa"/>
            <w:gridSpan w:val="4"/>
            <w:tcBorders>
              <w:top w:val="single" w:sz="4" w:space="0" w:color="auto"/>
              <w:left w:val="nil"/>
              <w:bottom w:val="single" w:sz="4" w:space="0" w:color="auto"/>
              <w:right w:val="single" w:sz="4" w:space="0" w:color="000000"/>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Внутренние размеры, мм</w:t>
            </w:r>
          </w:p>
        </w:tc>
        <w:tc>
          <w:tcPr>
            <w:tcW w:w="119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50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Конструкция перекрытия</w:t>
            </w:r>
          </w:p>
        </w:tc>
        <w:tc>
          <w:tcPr>
            <w:tcW w:w="9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Длина, м</w:t>
            </w:r>
          </w:p>
        </w:tc>
        <w:tc>
          <w:tcPr>
            <w:tcW w:w="518" w:type="dxa"/>
            <w:tcBorders>
              <w:top w:val="single" w:sz="4" w:space="0" w:color="auto"/>
              <w:left w:val="single" w:sz="4" w:space="0" w:color="auto"/>
              <w:bottom w:val="single" w:sz="4" w:space="0" w:color="000000"/>
              <w:right w:val="single" w:sz="4" w:space="0" w:color="auto"/>
            </w:tcBorders>
          </w:tcPr>
          <w:p w:rsidR="00D56F79" w:rsidRPr="00047F5D" w:rsidRDefault="00D56F79" w:rsidP="00AE0FF9">
            <w:pPr>
              <w:jc w:val="center"/>
              <w:rPr>
                <w:rFonts w:ascii="Arial" w:hAnsi="Arial" w:cs="Arial"/>
                <w:b/>
                <w:sz w:val="20"/>
                <w:szCs w:val="20"/>
              </w:rPr>
            </w:pPr>
          </w:p>
        </w:tc>
        <w:tc>
          <w:tcPr>
            <w:tcW w:w="518" w:type="dxa"/>
            <w:tcBorders>
              <w:top w:val="single" w:sz="4" w:space="0" w:color="auto"/>
              <w:left w:val="single" w:sz="4" w:space="0" w:color="auto"/>
              <w:bottom w:val="single" w:sz="4" w:space="0" w:color="000000"/>
              <w:right w:val="single" w:sz="4" w:space="0" w:color="auto"/>
            </w:tcBorders>
          </w:tcPr>
          <w:p w:rsidR="00D56F79" w:rsidRPr="00047F5D" w:rsidRDefault="00D56F79" w:rsidP="00AE0FF9">
            <w:pPr>
              <w:jc w:val="center"/>
              <w:rPr>
                <w:rFonts w:ascii="Arial" w:hAnsi="Arial" w:cs="Arial"/>
                <w:b/>
                <w:sz w:val="20"/>
                <w:szCs w:val="20"/>
              </w:rPr>
            </w:pPr>
          </w:p>
        </w:tc>
      </w:tr>
      <w:tr w:rsidR="00D56F79" w:rsidRPr="00047F5D" w:rsidTr="00D56F79">
        <w:trPr>
          <w:gridAfter w:val="1"/>
          <w:wAfter w:w="6" w:type="dxa"/>
          <w:trHeight w:val="334"/>
        </w:trPr>
        <w:tc>
          <w:tcPr>
            <w:tcW w:w="187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9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1025" w:type="dxa"/>
            <w:gridSpan w:val="3"/>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высота</w:t>
            </w:r>
          </w:p>
        </w:tc>
        <w:tc>
          <w:tcPr>
            <w:tcW w:w="1130"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ширина</w:t>
            </w:r>
          </w:p>
        </w:tc>
        <w:tc>
          <w:tcPr>
            <w:tcW w:w="119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150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9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518" w:type="dxa"/>
            <w:tcBorders>
              <w:top w:val="single" w:sz="4" w:space="0" w:color="auto"/>
              <w:left w:val="single" w:sz="4" w:space="0" w:color="auto"/>
              <w:bottom w:val="single" w:sz="4" w:space="0" w:color="000000"/>
              <w:right w:val="single" w:sz="4" w:space="0" w:color="auto"/>
            </w:tcBorders>
          </w:tcPr>
          <w:p w:rsidR="00D56F79" w:rsidRPr="00047F5D" w:rsidRDefault="00D56F79" w:rsidP="00AE0FF9">
            <w:pPr>
              <w:jc w:val="center"/>
              <w:rPr>
                <w:rFonts w:ascii="Arial" w:hAnsi="Arial" w:cs="Arial"/>
                <w:sz w:val="20"/>
                <w:szCs w:val="20"/>
              </w:rPr>
            </w:pPr>
          </w:p>
        </w:tc>
        <w:tc>
          <w:tcPr>
            <w:tcW w:w="518" w:type="dxa"/>
            <w:tcBorders>
              <w:top w:val="single" w:sz="4" w:space="0" w:color="auto"/>
              <w:left w:val="single" w:sz="4" w:space="0" w:color="auto"/>
              <w:bottom w:val="single" w:sz="4" w:space="0" w:color="000000"/>
              <w:right w:val="single" w:sz="4" w:space="0" w:color="auto"/>
            </w:tcBorders>
          </w:tcPr>
          <w:p w:rsidR="00D56F79" w:rsidRPr="00047F5D" w:rsidRDefault="00D56F79" w:rsidP="00AE0FF9">
            <w:pPr>
              <w:jc w:val="center"/>
              <w:rPr>
                <w:rFonts w:ascii="Arial" w:hAnsi="Arial" w:cs="Arial"/>
                <w:sz w:val="20"/>
                <w:szCs w:val="20"/>
              </w:rPr>
            </w:pPr>
          </w:p>
        </w:tc>
      </w:tr>
      <w:tr w:rsidR="00D56F79" w:rsidRPr="00047F5D" w:rsidTr="00D56F79">
        <w:trPr>
          <w:gridAfter w:val="1"/>
          <w:wAfter w:w="6" w:type="dxa"/>
          <w:trHeight w:val="334"/>
        </w:trPr>
        <w:tc>
          <w:tcPr>
            <w:tcW w:w="1872" w:type="dxa"/>
            <w:tcBorders>
              <w:top w:val="nil"/>
              <w:left w:val="single" w:sz="4" w:space="0" w:color="auto"/>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От котельной до здания школы</w:t>
            </w:r>
          </w:p>
        </w:tc>
        <w:tc>
          <w:tcPr>
            <w:tcW w:w="954"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дерево</w:t>
            </w:r>
          </w:p>
        </w:tc>
        <w:tc>
          <w:tcPr>
            <w:tcW w:w="1025" w:type="dxa"/>
            <w:gridSpan w:val="3"/>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300</w:t>
            </w:r>
          </w:p>
        </w:tc>
        <w:tc>
          <w:tcPr>
            <w:tcW w:w="1130"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500</w:t>
            </w:r>
          </w:p>
        </w:tc>
        <w:tc>
          <w:tcPr>
            <w:tcW w:w="1195"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50</w:t>
            </w:r>
          </w:p>
        </w:tc>
        <w:tc>
          <w:tcPr>
            <w:tcW w:w="1502"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дерево</w:t>
            </w:r>
          </w:p>
        </w:tc>
        <w:tc>
          <w:tcPr>
            <w:tcW w:w="962"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21</w:t>
            </w:r>
          </w:p>
        </w:tc>
        <w:tc>
          <w:tcPr>
            <w:tcW w:w="518" w:type="dxa"/>
            <w:tcBorders>
              <w:top w:val="nil"/>
              <w:left w:val="nil"/>
              <w:bottom w:val="single" w:sz="4" w:space="0" w:color="auto"/>
              <w:right w:val="single" w:sz="4" w:space="0" w:color="auto"/>
            </w:tcBorders>
          </w:tcPr>
          <w:p w:rsidR="00D56F79" w:rsidRPr="00047F5D" w:rsidRDefault="00D56F79" w:rsidP="00AE0FF9">
            <w:pPr>
              <w:jc w:val="center"/>
              <w:rPr>
                <w:rFonts w:ascii="Arial" w:hAnsi="Arial" w:cs="Arial"/>
                <w:sz w:val="20"/>
                <w:szCs w:val="20"/>
              </w:rPr>
            </w:pPr>
          </w:p>
        </w:tc>
        <w:tc>
          <w:tcPr>
            <w:tcW w:w="518" w:type="dxa"/>
            <w:tcBorders>
              <w:top w:val="nil"/>
              <w:left w:val="nil"/>
              <w:bottom w:val="single" w:sz="4" w:space="0" w:color="auto"/>
              <w:right w:val="single" w:sz="4" w:space="0" w:color="auto"/>
            </w:tcBorders>
          </w:tcPr>
          <w:p w:rsidR="00D56F79" w:rsidRPr="00047F5D" w:rsidRDefault="00D56F79" w:rsidP="00AE0FF9">
            <w:pPr>
              <w:jc w:val="center"/>
              <w:rPr>
                <w:rFonts w:ascii="Arial" w:hAnsi="Arial" w:cs="Arial"/>
                <w:sz w:val="20"/>
                <w:szCs w:val="20"/>
              </w:rPr>
            </w:pPr>
          </w:p>
        </w:tc>
      </w:tr>
      <w:tr w:rsidR="00D56F79" w:rsidRPr="00047F5D" w:rsidTr="00D56F79">
        <w:trPr>
          <w:trHeight w:val="334"/>
        </w:trPr>
        <w:tc>
          <w:tcPr>
            <w:tcW w:w="1872" w:type="dxa"/>
            <w:tcBorders>
              <w:top w:val="nil"/>
              <w:left w:val="single" w:sz="4" w:space="0" w:color="auto"/>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Примечание</w:t>
            </w:r>
          </w:p>
        </w:tc>
        <w:tc>
          <w:tcPr>
            <w:tcW w:w="976" w:type="dxa"/>
            <w:gridSpan w:val="2"/>
            <w:tcBorders>
              <w:top w:val="nil"/>
              <w:left w:val="nil"/>
              <w:bottom w:val="single" w:sz="4" w:space="0" w:color="auto"/>
              <w:right w:val="nil"/>
            </w:tcBorders>
          </w:tcPr>
          <w:p w:rsidR="00D56F79" w:rsidRPr="00047F5D" w:rsidRDefault="00D56F79" w:rsidP="00AE0FF9">
            <w:pPr>
              <w:jc w:val="center"/>
              <w:rPr>
                <w:rFonts w:ascii="Arial" w:hAnsi="Arial" w:cs="Arial"/>
                <w:sz w:val="20"/>
                <w:szCs w:val="20"/>
              </w:rPr>
            </w:pPr>
          </w:p>
        </w:tc>
        <w:tc>
          <w:tcPr>
            <w:tcW w:w="701" w:type="dxa"/>
            <w:tcBorders>
              <w:top w:val="nil"/>
              <w:left w:val="nil"/>
              <w:bottom w:val="single" w:sz="4" w:space="0" w:color="auto"/>
              <w:right w:val="nil"/>
            </w:tcBorders>
          </w:tcPr>
          <w:p w:rsidR="00D56F79" w:rsidRPr="00047F5D" w:rsidRDefault="00D56F79" w:rsidP="00AE0FF9">
            <w:pPr>
              <w:jc w:val="center"/>
              <w:rPr>
                <w:rFonts w:ascii="Arial" w:hAnsi="Arial" w:cs="Arial"/>
                <w:sz w:val="20"/>
                <w:szCs w:val="20"/>
              </w:rPr>
            </w:pPr>
          </w:p>
        </w:tc>
        <w:tc>
          <w:tcPr>
            <w:tcW w:w="6133" w:type="dxa"/>
            <w:gridSpan w:val="8"/>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 xml:space="preserve">канал расположен на открытом воздухе </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Камеры</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7</w:t>
      </w:r>
    </w:p>
    <w:p w:rsidR="00AE0FF9" w:rsidRPr="00047F5D" w:rsidRDefault="00AE0FF9" w:rsidP="00AE0FF9">
      <w:pPr>
        <w:ind w:firstLine="720"/>
        <w:jc w:val="center"/>
        <w:rPr>
          <w:rFonts w:ascii="Arial" w:hAnsi="Arial" w:cs="Arial"/>
          <w:b/>
        </w:rPr>
      </w:pPr>
    </w:p>
    <w:tbl>
      <w:tblPr>
        <w:tblW w:w="9198" w:type="dxa"/>
        <w:tblInd w:w="103" w:type="dxa"/>
        <w:tblLook w:val="0000" w:firstRow="0" w:lastRow="0" w:firstColumn="0" w:lastColumn="0" w:noHBand="0" w:noVBand="0"/>
      </w:tblPr>
      <w:tblGrid>
        <w:gridCol w:w="777"/>
        <w:gridCol w:w="756"/>
        <w:gridCol w:w="662"/>
        <w:gridCol w:w="778"/>
        <w:gridCol w:w="872"/>
        <w:gridCol w:w="1147"/>
        <w:gridCol w:w="1236"/>
        <w:gridCol w:w="1340"/>
        <w:gridCol w:w="1187"/>
        <w:gridCol w:w="927"/>
      </w:tblGrid>
      <w:tr w:rsidR="00AE0FF9" w:rsidRPr="00047F5D" w:rsidTr="00AE0FF9">
        <w:trPr>
          <w:trHeight w:val="1469"/>
        </w:trPr>
        <w:tc>
          <w:tcPr>
            <w:tcW w:w="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камеры</w:t>
            </w:r>
          </w:p>
        </w:tc>
        <w:tc>
          <w:tcPr>
            <w:tcW w:w="2004"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Внутренние размеры, мм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Конструкция перекрытия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Наличие неподвижных опор</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Наличие гидроизоляции</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Наличие дренажа (выпускника)</w:t>
            </w:r>
          </w:p>
        </w:tc>
        <w:tc>
          <w:tcPr>
            <w:tcW w:w="8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Материал стенки</w:t>
            </w:r>
          </w:p>
        </w:tc>
      </w:tr>
      <w:tr w:rsidR="00AE0FF9" w:rsidRPr="00047F5D" w:rsidTr="00AE0FF9">
        <w:trPr>
          <w:trHeight w:val="293"/>
        </w:trPr>
        <w:tc>
          <w:tcPr>
            <w:tcW w:w="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67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высота</w:t>
            </w:r>
          </w:p>
        </w:tc>
        <w:tc>
          <w:tcPr>
            <w:tcW w:w="59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w:t>
            </w:r>
          </w:p>
        </w:tc>
        <w:tc>
          <w:tcPr>
            <w:tcW w:w="7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ширина</w:t>
            </w:r>
          </w:p>
        </w:tc>
        <w:tc>
          <w:tcPr>
            <w:tcW w:w="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8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27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8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r>
      <w:tr w:rsidR="00AE0FF9" w:rsidRPr="00047F5D" w:rsidTr="00AE0FF9">
        <w:trPr>
          <w:trHeight w:val="293"/>
        </w:trPr>
        <w:tc>
          <w:tcPr>
            <w:tcW w:w="710"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67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59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13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18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7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16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87"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Неподвижные опоры</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8</w:t>
      </w:r>
    </w:p>
    <w:tbl>
      <w:tblPr>
        <w:tblW w:w="9930" w:type="dxa"/>
        <w:tblInd w:w="108" w:type="dxa"/>
        <w:tblLook w:val="0000" w:firstRow="0" w:lastRow="0" w:firstColumn="0" w:lastColumn="0" w:noHBand="0" w:noVBand="0"/>
      </w:tblPr>
      <w:tblGrid>
        <w:gridCol w:w="3487"/>
        <w:gridCol w:w="1799"/>
        <w:gridCol w:w="2378"/>
        <w:gridCol w:w="2266"/>
      </w:tblGrid>
      <w:tr w:rsidR="00AE0FF9" w:rsidRPr="00047F5D" w:rsidTr="00AE0FF9">
        <w:trPr>
          <w:trHeight w:val="701"/>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Привязка к камере №</w:t>
            </w:r>
          </w:p>
        </w:tc>
        <w:tc>
          <w:tcPr>
            <w:tcW w:w="237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Конструкция</w:t>
            </w:r>
          </w:p>
        </w:tc>
        <w:tc>
          <w:tcPr>
            <w:tcW w:w="226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Примечание</w:t>
            </w:r>
          </w:p>
        </w:tc>
      </w:tr>
      <w:tr w:rsidR="00AE0FF9" w:rsidRPr="00047F5D" w:rsidTr="00AE0FF9">
        <w:trPr>
          <w:trHeight w:val="70"/>
        </w:trPr>
        <w:tc>
          <w:tcPr>
            <w:tcW w:w="3487"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237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226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047F5D" w:rsidRDefault="00047F5D"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Специальные строительные конструкции</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9</w:t>
      </w:r>
    </w:p>
    <w:tbl>
      <w:tblPr>
        <w:tblW w:w="9531" w:type="dxa"/>
        <w:tblInd w:w="103" w:type="dxa"/>
        <w:tblLook w:val="0000" w:firstRow="0" w:lastRow="0" w:firstColumn="0" w:lastColumn="0" w:noHBand="0" w:noVBand="0"/>
      </w:tblPr>
      <w:tblGrid>
        <w:gridCol w:w="2871"/>
        <w:gridCol w:w="1129"/>
        <w:gridCol w:w="5531"/>
      </w:tblGrid>
      <w:tr w:rsidR="00AE0FF9" w:rsidRPr="00047F5D" w:rsidTr="00047F5D">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Длина, м</w:t>
            </w:r>
          </w:p>
        </w:tc>
        <w:tc>
          <w:tcPr>
            <w:tcW w:w="553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Описание или номер типового чертежа</w:t>
            </w:r>
          </w:p>
        </w:tc>
      </w:tr>
      <w:tr w:rsidR="00AE0FF9" w:rsidRPr="00047F5D" w:rsidTr="00047F5D">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553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5C66E9" w:rsidRDefault="005C66E9" w:rsidP="00AE0FF9">
      <w:pPr>
        <w:ind w:firstLine="720"/>
        <w:jc w:val="center"/>
        <w:rPr>
          <w:rFonts w:ascii="Arial" w:hAnsi="Arial" w:cs="Arial"/>
          <w:b/>
        </w:rPr>
      </w:pPr>
    </w:p>
    <w:p w:rsidR="005C66E9" w:rsidRDefault="005C66E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lastRenderedPageBreak/>
        <w:t>Изоляция труб</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0</w:t>
      </w:r>
    </w:p>
    <w:tbl>
      <w:tblPr>
        <w:tblW w:w="9715" w:type="dxa"/>
        <w:tblInd w:w="103" w:type="dxa"/>
        <w:tblLook w:val="0000" w:firstRow="0" w:lastRow="0" w:firstColumn="0" w:lastColumn="0" w:noHBand="0" w:noVBand="0"/>
      </w:tblPr>
      <w:tblGrid>
        <w:gridCol w:w="1715"/>
        <w:gridCol w:w="2335"/>
        <w:gridCol w:w="1235"/>
        <w:gridCol w:w="1161"/>
        <w:gridCol w:w="1169"/>
        <w:gridCol w:w="2100"/>
      </w:tblGrid>
      <w:tr w:rsidR="00AE0FF9" w:rsidRPr="00047F5D" w:rsidTr="00AE0FF9">
        <w:trPr>
          <w:trHeight w:val="605"/>
        </w:trPr>
        <w:tc>
          <w:tcPr>
            <w:tcW w:w="171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Наименование участка трассы (номер камеры)</w:t>
            </w:r>
          </w:p>
        </w:tc>
        <w:tc>
          <w:tcPr>
            <w:tcW w:w="23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Теплоизоляционный материал</w:t>
            </w:r>
          </w:p>
        </w:tc>
        <w:tc>
          <w:tcPr>
            <w:tcW w:w="12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Толщина тепловой изоляции, мм</w:t>
            </w:r>
          </w:p>
        </w:tc>
        <w:tc>
          <w:tcPr>
            <w:tcW w:w="2330" w:type="dxa"/>
            <w:gridSpan w:val="2"/>
            <w:tcBorders>
              <w:top w:val="single" w:sz="4" w:space="0" w:color="auto"/>
              <w:left w:val="nil"/>
              <w:bottom w:val="single" w:sz="4" w:space="0" w:color="auto"/>
              <w:right w:val="single" w:sz="4" w:space="0" w:color="000000"/>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Наружное покрытие</w:t>
            </w:r>
          </w:p>
        </w:tc>
        <w:tc>
          <w:tcPr>
            <w:tcW w:w="210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Материал антикорозионного покрытия</w:t>
            </w:r>
          </w:p>
        </w:tc>
      </w:tr>
      <w:tr w:rsidR="00AE0FF9" w:rsidRPr="00047F5D" w:rsidTr="00AE0FF9">
        <w:trPr>
          <w:trHeight w:val="630"/>
        </w:trPr>
        <w:tc>
          <w:tcPr>
            <w:tcW w:w="171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23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2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16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материал</w:t>
            </w:r>
          </w:p>
        </w:tc>
        <w:tc>
          <w:tcPr>
            <w:tcW w:w="116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толщина, мм</w:t>
            </w:r>
          </w:p>
        </w:tc>
        <w:tc>
          <w:tcPr>
            <w:tcW w:w="21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r>
      <w:tr w:rsidR="00AE0FF9" w:rsidRPr="00047F5D" w:rsidTr="00AE0FF9">
        <w:trPr>
          <w:trHeight w:val="315"/>
        </w:trPr>
        <w:tc>
          <w:tcPr>
            <w:tcW w:w="1715"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котельной до здания школы</w:t>
            </w:r>
          </w:p>
        </w:tc>
        <w:tc>
          <w:tcPr>
            <w:tcW w:w="23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Скорлупа из пенополиуретана</w:t>
            </w:r>
          </w:p>
        </w:tc>
        <w:tc>
          <w:tcPr>
            <w:tcW w:w="12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30</w:t>
            </w:r>
          </w:p>
        </w:tc>
        <w:tc>
          <w:tcPr>
            <w:tcW w:w="116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нет</w:t>
            </w:r>
          </w:p>
        </w:tc>
        <w:tc>
          <w:tcPr>
            <w:tcW w:w="116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нет</w:t>
            </w:r>
          </w:p>
        </w:tc>
        <w:tc>
          <w:tcPr>
            <w:tcW w:w="210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краска</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Оборудование, предназначенное для бесперебойной работы теплоисточника.</w:t>
      </w:r>
    </w:p>
    <w:p w:rsidR="00AE0FF9" w:rsidRPr="00047F5D" w:rsidRDefault="00AE0FF9" w:rsidP="00AE0FF9">
      <w:pPr>
        <w:ind w:firstLine="720"/>
        <w:jc w:val="center"/>
        <w:rPr>
          <w:rFonts w:ascii="Arial" w:hAnsi="Arial" w:cs="Arial"/>
          <w:b/>
        </w:rPr>
      </w:pP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AE0FF9" w:rsidRPr="00047F5D" w:rsidTr="00AE0FF9">
        <w:tc>
          <w:tcPr>
            <w:tcW w:w="2502" w:type="dxa"/>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Второй ввод электроснабжения</w:t>
            </w:r>
          </w:p>
        </w:tc>
        <w:tc>
          <w:tcPr>
            <w:tcW w:w="2503" w:type="dxa"/>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Резервное водоснабжение</w:t>
            </w:r>
          </w:p>
        </w:tc>
        <w:tc>
          <w:tcPr>
            <w:tcW w:w="2503" w:type="dxa"/>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Станция автономного электроснабжения</w:t>
            </w:r>
          </w:p>
        </w:tc>
        <w:tc>
          <w:tcPr>
            <w:tcW w:w="2503" w:type="dxa"/>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Мотопомпа</w:t>
            </w:r>
          </w:p>
        </w:tc>
      </w:tr>
      <w:tr w:rsidR="00AE0FF9" w:rsidRPr="00047F5D" w:rsidTr="00AE0FF9">
        <w:tc>
          <w:tcPr>
            <w:tcW w:w="2502" w:type="dxa"/>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нет</w:t>
            </w:r>
          </w:p>
        </w:tc>
        <w:tc>
          <w:tcPr>
            <w:tcW w:w="2503" w:type="dxa"/>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Возможна подпитка привозной водой</w:t>
            </w:r>
          </w:p>
        </w:tc>
        <w:tc>
          <w:tcPr>
            <w:tcW w:w="2503" w:type="dxa"/>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нет</w:t>
            </w:r>
          </w:p>
        </w:tc>
        <w:tc>
          <w:tcPr>
            <w:tcW w:w="2503" w:type="dxa"/>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Имеется бензиновая мотопомпа, но она не исправна.</w:t>
            </w:r>
          </w:p>
        </w:tc>
      </w:tr>
    </w:tbl>
    <w:p w:rsidR="00AE0FF9" w:rsidRPr="00047F5D" w:rsidRDefault="00AE0FF9" w:rsidP="00AE0FF9">
      <w:pPr>
        <w:ind w:firstLine="720"/>
        <w:jc w:val="center"/>
        <w:rPr>
          <w:rFonts w:ascii="Arial" w:hAnsi="Arial" w:cs="Arial"/>
          <w:b/>
        </w:rPr>
      </w:pPr>
    </w:p>
    <w:p w:rsidR="00AE0FF9" w:rsidRPr="00047F5D" w:rsidRDefault="00AE0FF9" w:rsidP="00047F5D">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Структурные годовые затраты по теплоисточнику.</w:t>
      </w:r>
    </w:p>
    <w:p w:rsidR="00AE0FF9" w:rsidRPr="00AE0FF9" w:rsidRDefault="00D56F79" w:rsidP="00AE0FF9">
      <w:pPr>
        <w:ind w:firstLine="720"/>
        <w:jc w:val="right"/>
      </w:pPr>
      <w:r>
        <w:t>Табл. 2.2.2</w:t>
      </w:r>
      <w:r w:rsidR="00AE0FF9" w:rsidRPr="00AE0FF9">
        <w:t>2</w:t>
      </w:r>
    </w:p>
    <w:p w:rsidR="00AE0FF9" w:rsidRPr="00AE0FF9" w:rsidRDefault="00AE0FF9" w:rsidP="00AE0FF9">
      <w:pPr>
        <w:ind w:firstLine="720"/>
        <w:jc w:val="center"/>
        <w:rPr>
          <w:b/>
        </w:rPr>
      </w:pPr>
    </w:p>
    <w:tbl>
      <w:tblPr>
        <w:tblW w:w="66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6"/>
        <w:gridCol w:w="1496"/>
        <w:gridCol w:w="1890"/>
      </w:tblGrid>
      <w:tr w:rsidR="00AE0FF9" w:rsidRPr="00047F5D" w:rsidTr="00AE0FF9">
        <w:trPr>
          <w:trHeight w:val="705"/>
          <w:jc w:val="center"/>
        </w:trPr>
        <w:tc>
          <w:tcPr>
            <w:tcW w:w="3226" w:type="dxa"/>
            <w:shd w:val="clear" w:color="auto" w:fill="auto"/>
            <w:vAlign w:val="bottom"/>
          </w:tcPr>
          <w:p w:rsidR="00AE0FF9" w:rsidRPr="00047F5D" w:rsidRDefault="00AE0FF9" w:rsidP="00AE0FF9">
            <w:pPr>
              <w:jc w:val="center"/>
              <w:rPr>
                <w:b/>
                <w:bCs/>
                <w:sz w:val="20"/>
                <w:szCs w:val="20"/>
              </w:rPr>
            </w:pPr>
            <w:r w:rsidRPr="00047F5D">
              <w:rPr>
                <w:b/>
                <w:bCs/>
                <w:sz w:val="20"/>
                <w:szCs w:val="20"/>
              </w:rPr>
              <w:t>Характеристика</w:t>
            </w:r>
          </w:p>
        </w:tc>
        <w:tc>
          <w:tcPr>
            <w:tcW w:w="1496" w:type="dxa"/>
            <w:shd w:val="clear" w:color="auto" w:fill="auto"/>
            <w:vAlign w:val="bottom"/>
          </w:tcPr>
          <w:p w:rsidR="00AE0FF9" w:rsidRPr="00047F5D" w:rsidRDefault="00AE0FF9" w:rsidP="00AE0FF9">
            <w:pPr>
              <w:jc w:val="center"/>
              <w:rPr>
                <w:b/>
                <w:bCs/>
                <w:sz w:val="20"/>
                <w:szCs w:val="20"/>
              </w:rPr>
            </w:pPr>
            <w:r w:rsidRPr="00047F5D">
              <w:rPr>
                <w:b/>
                <w:bCs/>
                <w:sz w:val="20"/>
                <w:szCs w:val="20"/>
              </w:rPr>
              <w:t>Ед. изм.</w:t>
            </w:r>
          </w:p>
        </w:tc>
        <w:tc>
          <w:tcPr>
            <w:tcW w:w="1890" w:type="dxa"/>
            <w:shd w:val="clear" w:color="auto" w:fill="auto"/>
            <w:vAlign w:val="bottom"/>
          </w:tcPr>
          <w:p w:rsidR="00AE0FF9" w:rsidRPr="00047F5D" w:rsidRDefault="00AE0FF9" w:rsidP="00AE0FF9">
            <w:pPr>
              <w:jc w:val="center"/>
              <w:rPr>
                <w:b/>
                <w:bCs/>
                <w:sz w:val="20"/>
                <w:szCs w:val="20"/>
              </w:rPr>
            </w:pP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Расчетная мощность. всего</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0,086</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жилые здания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нежилые здания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0,081</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потери в сетях</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0,003</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собст. нужды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0,002</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Выработка тепла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241,6</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Собственные нужды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6</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Отпуск тепла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235,6</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жилые здания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нежилые здания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233,2</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потери в сетях</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2,4</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Сжигаемое топливо</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 </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Дрова</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Низшая теплота сгорания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ккал/кг</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2950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Ср.за период КПД выработки</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60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Расход топлива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М3</w:t>
            </w:r>
          </w:p>
        </w:tc>
        <w:tc>
          <w:tcPr>
            <w:tcW w:w="1890" w:type="dxa"/>
            <w:shd w:val="clear" w:color="auto" w:fill="auto"/>
            <w:noWrap/>
            <w:vAlign w:val="center"/>
          </w:tcPr>
          <w:p w:rsidR="00AE0FF9" w:rsidRPr="00047F5D" w:rsidRDefault="00AE0FF9" w:rsidP="00AE0FF9">
            <w:pPr>
              <w:jc w:val="center"/>
              <w:rPr>
                <w:sz w:val="20"/>
                <w:szCs w:val="20"/>
                <w:highlight w:val="yellow"/>
              </w:rPr>
            </w:pPr>
            <w:r w:rsidRPr="00047F5D">
              <w:rPr>
                <w:sz w:val="20"/>
                <w:szCs w:val="20"/>
              </w:rPr>
              <w:t>377</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Расход электроэнергии</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кВт*ч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22818</w:t>
            </w:r>
          </w:p>
        </w:tc>
      </w:tr>
      <w:tr w:rsidR="00AE0FF9" w:rsidRPr="00047F5D" w:rsidTr="00AE0FF9">
        <w:trPr>
          <w:trHeight w:val="37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Расход воды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м</w:t>
            </w:r>
            <w:r w:rsidRPr="00047F5D">
              <w:rPr>
                <w:i/>
                <w:iCs/>
                <w:sz w:val="20"/>
                <w:szCs w:val="20"/>
                <w:vertAlign w:val="superscript"/>
              </w:rPr>
              <w:t>3</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Цена топлива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Руб/м3</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710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Цена электроэнергии</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руб/(кВт*ч)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2,55</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Цена воды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руб/м</w:t>
            </w:r>
            <w:r w:rsidRPr="00047F5D">
              <w:rPr>
                <w:rFonts w:ascii="Arial CYR" w:hAnsi="Arial CYR" w:cs="Arial CYR"/>
                <w:sz w:val="20"/>
                <w:szCs w:val="20"/>
                <w:vertAlign w:val="superscript"/>
              </w:rPr>
              <w:t>3</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Численность персонала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чел</w:t>
            </w:r>
          </w:p>
        </w:tc>
        <w:tc>
          <w:tcPr>
            <w:tcW w:w="1890" w:type="dxa"/>
            <w:shd w:val="clear" w:color="auto" w:fill="auto"/>
            <w:noWrap/>
            <w:vAlign w:val="center"/>
          </w:tcPr>
          <w:p w:rsidR="00AE0FF9" w:rsidRPr="00047F5D" w:rsidRDefault="00AE0FF9" w:rsidP="00AE0FF9">
            <w:pPr>
              <w:jc w:val="center"/>
              <w:rPr>
                <w:sz w:val="20"/>
                <w:szCs w:val="20"/>
                <w:highlight w:val="yellow"/>
              </w:rPr>
            </w:pPr>
            <w:r w:rsidRPr="00047F5D">
              <w:rPr>
                <w:sz w:val="20"/>
                <w:szCs w:val="20"/>
              </w:rPr>
              <w:t>4</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lastRenderedPageBreak/>
              <w:t>Среднемес. зарплата персонала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руб/мес</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10195</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Начисления на зарплату</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30,2</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Затраты по котельной. всего</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b/>
                <w:sz w:val="20"/>
                <w:szCs w:val="20"/>
              </w:rPr>
            </w:pPr>
            <w:r w:rsidRPr="00047F5D">
              <w:rPr>
                <w:b/>
                <w:sz w:val="20"/>
                <w:szCs w:val="20"/>
              </w:rPr>
              <w:t>823,7</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Фонд оплаты труда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367,0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Начисления на зарплату</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110,8</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Топливо. вкл. доставку</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267,7</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Электроэнергия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58,2</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Вода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Ремонт текущий</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Амортизац. отчисления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Платежи за выбросы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Общепроизвод. расходы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Общехозяйств. расходы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Прочие затраты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тыс.руб</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Себестоимость тепла: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руб/Гкал</w:t>
            </w:r>
          </w:p>
        </w:tc>
        <w:tc>
          <w:tcPr>
            <w:tcW w:w="1890" w:type="dxa"/>
            <w:shd w:val="clear" w:color="auto" w:fill="auto"/>
            <w:noWrap/>
            <w:vAlign w:val="center"/>
          </w:tcPr>
          <w:p w:rsidR="00AE0FF9" w:rsidRPr="00047F5D" w:rsidRDefault="00AE0FF9" w:rsidP="00AE0FF9">
            <w:pPr>
              <w:jc w:val="center"/>
              <w:rPr>
                <w:b/>
                <w:sz w:val="20"/>
                <w:szCs w:val="20"/>
              </w:rPr>
            </w:pPr>
            <w:r w:rsidRPr="00047F5D">
              <w:rPr>
                <w:b/>
                <w:sz w:val="20"/>
                <w:szCs w:val="20"/>
              </w:rPr>
              <w:t>3532</w:t>
            </w:r>
          </w:p>
        </w:tc>
      </w:tr>
    </w:tbl>
    <w:p w:rsidR="00AE0FF9" w:rsidRPr="00AE0FF9" w:rsidRDefault="00AE0FF9" w:rsidP="00AE0FF9">
      <w:pPr>
        <w:ind w:firstLine="720"/>
        <w:jc w:val="center"/>
        <w:rPr>
          <w:b/>
        </w:rPr>
      </w:pPr>
    </w:p>
    <w:p w:rsidR="005C66E9" w:rsidRDefault="005C66E9" w:rsidP="00AE0FF9">
      <w:pPr>
        <w:ind w:left="540"/>
        <w:jc w:val="center"/>
        <w:rPr>
          <w:rFonts w:ascii="Arial" w:hAnsi="Arial" w:cs="Arial"/>
          <w:b/>
        </w:rPr>
      </w:pPr>
    </w:p>
    <w:p w:rsidR="005C66E9" w:rsidRDefault="005C66E9" w:rsidP="00AE0FF9">
      <w:pPr>
        <w:ind w:left="540"/>
        <w:jc w:val="center"/>
        <w:rPr>
          <w:rFonts w:ascii="Arial" w:hAnsi="Arial" w:cs="Arial"/>
          <w:b/>
        </w:rPr>
      </w:pPr>
    </w:p>
    <w:p w:rsidR="005C66E9" w:rsidRDefault="005C66E9" w:rsidP="00AE0FF9">
      <w:pPr>
        <w:ind w:left="540"/>
        <w:jc w:val="center"/>
        <w:rPr>
          <w:rFonts w:ascii="Arial" w:hAnsi="Arial" w:cs="Arial"/>
          <w:b/>
        </w:rPr>
      </w:pPr>
    </w:p>
    <w:p w:rsidR="00AE0FF9" w:rsidRDefault="002167DE" w:rsidP="00AE0FF9">
      <w:pPr>
        <w:ind w:left="540"/>
        <w:jc w:val="center"/>
        <w:rPr>
          <w:rFonts w:ascii="Arial" w:hAnsi="Arial" w:cs="Arial"/>
          <w:b/>
        </w:rPr>
      </w:pPr>
      <w:r>
        <w:rPr>
          <w:rFonts w:ascii="Arial" w:hAnsi="Arial" w:cs="Arial"/>
          <w:b/>
        </w:rPr>
        <w:t>Котельная МКУ ДОД Атагайская школа искусств</w:t>
      </w:r>
      <w:r w:rsidR="00AE0FF9" w:rsidRPr="00047F5D">
        <w:rPr>
          <w:rFonts w:ascii="Arial" w:hAnsi="Arial" w:cs="Arial"/>
          <w:b/>
        </w:rPr>
        <w:t>.</w:t>
      </w:r>
    </w:p>
    <w:p w:rsidR="005C66E9" w:rsidRDefault="005C66E9" w:rsidP="00AE0FF9">
      <w:pPr>
        <w:ind w:left="540"/>
        <w:jc w:val="center"/>
        <w:rPr>
          <w:rFonts w:ascii="Arial" w:hAnsi="Arial" w:cs="Arial"/>
          <w:b/>
        </w:rPr>
      </w:pPr>
    </w:p>
    <w:p w:rsidR="005C66E9" w:rsidRPr="00047F5D" w:rsidRDefault="005C66E9" w:rsidP="00AE0FF9">
      <w:pPr>
        <w:ind w:left="540"/>
        <w:jc w:val="center"/>
        <w:rPr>
          <w:rFonts w:ascii="Arial" w:hAnsi="Arial" w:cs="Arial"/>
          <w:b/>
        </w:rPr>
      </w:pPr>
    </w:p>
    <w:p w:rsidR="00AE0FF9" w:rsidRPr="00047F5D" w:rsidRDefault="00AE0FF9" w:rsidP="00AE0FF9">
      <w:pPr>
        <w:ind w:left="540"/>
        <w:jc w:val="center"/>
        <w:rPr>
          <w:rFonts w:ascii="Arial" w:hAnsi="Arial" w:cs="Arial"/>
          <w:b/>
          <w:highlight w:val="yellow"/>
        </w:rPr>
      </w:pPr>
    </w:p>
    <w:p w:rsidR="00AE0FF9" w:rsidRPr="00AE0FF9" w:rsidRDefault="00DE5D32" w:rsidP="00AE0FF9">
      <w:pPr>
        <w:jc w:val="center"/>
      </w:pPr>
      <w:r>
        <w:rPr>
          <w:noProof/>
        </w:rPr>
        <mc:AlternateContent>
          <mc:Choice Requires="wps">
            <w:drawing>
              <wp:anchor distT="0" distB="0" distL="114300" distR="114300" simplePos="0" relativeHeight="251657728" behindDoc="0" locked="0" layoutInCell="1" allowOverlap="1" wp14:anchorId="062D5141" wp14:editId="1392D015">
                <wp:simplePos x="0" y="0"/>
                <wp:positionH relativeFrom="column">
                  <wp:posOffset>220980</wp:posOffset>
                </wp:positionH>
                <wp:positionV relativeFrom="paragraph">
                  <wp:posOffset>411480</wp:posOffset>
                </wp:positionV>
                <wp:extent cx="2263140" cy="472440"/>
                <wp:effectExtent l="0" t="0" r="22860" b="22860"/>
                <wp:wrapNone/>
                <wp:docPr id="73" name="Прямоугольник 73"/>
                <wp:cNvGraphicFramePr/>
                <a:graphic xmlns:a="http://schemas.openxmlformats.org/drawingml/2006/main">
                  <a:graphicData uri="http://schemas.microsoft.com/office/word/2010/wordprocessingShape">
                    <wps:wsp>
                      <wps:cNvSpPr/>
                      <wps:spPr>
                        <a:xfrm>
                          <a:off x="0" y="0"/>
                          <a:ext cx="2263140" cy="47244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DE5D32" w:rsidRDefault="00503247" w:rsidP="00DE5D32">
                            <w:pPr>
                              <w:jc w:val="center"/>
                              <w:rPr>
                                <w:b/>
                                <w:sz w:val="28"/>
                                <w:szCs w:val="28"/>
                              </w:rPr>
                            </w:pPr>
                            <w:r w:rsidRPr="00DE5D32">
                              <w:rPr>
                                <w:b/>
                                <w:sz w:val="28"/>
                                <w:szCs w:val="28"/>
                              </w:rPr>
                              <w:t>1 ЗДАНИЕ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3" o:spid="_x0000_s1037" style="position:absolute;left:0;text-align:left;margin-left:17.4pt;margin-top:32.4pt;width:178.2pt;height:37.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" fillcolor="#5b9bd5" strokecolor="#41719c" strokeweight="1pt">
                <v:textbox>
                  <w:txbxContent>
                    <w:p w:rsidR="00503247" w:rsidRPr="00DE5D32" w:rsidRDefault="00503247" w:rsidP="00DE5D32">
                      <w:pPr>
                        <w:jc w:val="center"/>
                        <w:rPr>
                          <w:b/>
                          <w:sz w:val="28"/>
                          <w:szCs w:val="28"/>
                        </w:rPr>
                      </w:pPr>
                      <w:r w:rsidRPr="00DE5D32">
                        <w:rPr>
                          <w:b/>
                          <w:sz w:val="28"/>
                          <w:szCs w:val="28"/>
                        </w:rPr>
                        <w:t>1 ЗДАНИЕ</w:t>
                      </w:r>
                    </w:p>
                  </w:txbxContent>
                </v:textbox>
              </v:rect>
            </w:pict>
          </mc:Fallback>
        </mc:AlternateContent>
      </w:r>
      <w:r>
        <w:rPr>
          <w:noProof/>
        </w:rPr>
        <mc:AlternateContent>
          <mc:Choice Requires="wps">
            <w:drawing>
              <wp:anchor distT="0" distB="0" distL="114300" distR="114300" simplePos="0" relativeHeight="251658752" behindDoc="0" locked="0" layoutInCell="1" allowOverlap="1" wp14:anchorId="062D5141" wp14:editId="1392D015">
                <wp:simplePos x="0" y="0"/>
                <wp:positionH relativeFrom="column">
                  <wp:posOffset>922020</wp:posOffset>
                </wp:positionH>
                <wp:positionV relativeFrom="paragraph">
                  <wp:posOffset>1440180</wp:posOffset>
                </wp:positionV>
                <wp:extent cx="1668780" cy="411480"/>
                <wp:effectExtent l="0" t="0" r="26670" b="26670"/>
                <wp:wrapNone/>
                <wp:docPr id="74" name="Прямоугольник 74"/>
                <wp:cNvGraphicFramePr/>
                <a:graphic xmlns:a="http://schemas.openxmlformats.org/drawingml/2006/main">
                  <a:graphicData uri="http://schemas.microsoft.com/office/word/2010/wordprocessingShape">
                    <wps:wsp>
                      <wps:cNvSpPr/>
                      <wps:spPr>
                        <a:xfrm>
                          <a:off x="0" y="0"/>
                          <a:ext cx="166878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DE5D32" w:rsidRDefault="00503247" w:rsidP="00DE5D32">
                            <w:pPr>
                              <w:jc w:val="center"/>
                              <w:rPr>
                                <w:b/>
                                <w:sz w:val="28"/>
                                <w:szCs w:val="28"/>
                              </w:rPr>
                            </w:pPr>
                            <w:r w:rsidRPr="00DE5D32">
                              <w:rPr>
                                <w:b/>
                                <w:sz w:val="28"/>
                                <w:szCs w:val="28"/>
                              </w:rPr>
                              <w:t>2 ЗДАНИЕ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4" o:spid="_x0000_s1038" style="position:absolute;left:0;text-align:left;margin-left:72.6pt;margin-top:113.4pt;width:131.4pt;height:32.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" fillcolor="#5b9bd5" strokecolor="#41719c" strokeweight="1pt">
                <v:textbox>
                  <w:txbxContent>
                    <w:p w:rsidR="00503247" w:rsidRPr="00DE5D32" w:rsidRDefault="00503247" w:rsidP="00DE5D32">
                      <w:pPr>
                        <w:jc w:val="center"/>
                        <w:rPr>
                          <w:b/>
                          <w:sz w:val="28"/>
                          <w:szCs w:val="28"/>
                        </w:rPr>
                      </w:pPr>
                      <w:r w:rsidRPr="00DE5D32">
                        <w:rPr>
                          <w:b/>
                          <w:sz w:val="28"/>
                          <w:szCs w:val="28"/>
                        </w:rPr>
                        <w:t>2 ЗДАНИЕ</w:t>
                      </w:r>
                    </w:p>
                  </w:txbxContent>
                </v:textbox>
              </v:rect>
            </w:pict>
          </mc:Fallback>
        </mc:AlternateContent>
      </w:r>
      <w:r w:rsidR="00527635" w:rsidRPr="00527635">
        <w:rPr>
          <w:noProof/>
        </w:rPr>
        <mc:AlternateContent>
          <mc:Choice Requires="wps">
            <w:drawing>
              <wp:anchor distT="0" distB="0" distL="114300" distR="114300" simplePos="0" relativeHeight="251656704" behindDoc="0" locked="0" layoutInCell="1" allowOverlap="1" wp14:anchorId="062D5141" wp14:editId="1392D015">
                <wp:simplePos x="0" y="0"/>
                <wp:positionH relativeFrom="column">
                  <wp:posOffset>3261360</wp:posOffset>
                </wp:positionH>
                <wp:positionV relativeFrom="paragraph">
                  <wp:posOffset>1744980</wp:posOffset>
                </wp:positionV>
                <wp:extent cx="2880360" cy="586740"/>
                <wp:effectExtent l="0" t="0" r="15240" b="22860"/>
                <wp:wrapNone/>
                <wp:docPr id="72" name="Прямоугольник 72"/>
                <wp:cNvGraphicFramePr/>
                <a:graphic xmlns:a="http://schemas.openxmlformats.org/drawingml/2006/main">
                  <a:graphicData uri="http://schemas.microsoft.com/office/word/2010/wordprocessingShape">
                    <wps:wsp>
                      <wps:cNvSpPr/>
                      <wps:spPr>
                        <a:xfrm>
                          <a:off x="0" y="0"/>
                          <a:ext cx="2880360" cy="58674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527635" w:rsidRDefault="00503247" w:rsidP="00527635">
                            <w:pPr>
                              <w:jc w:val="center"/>
                              <w:rPr>
                                <w:b/>
                                <w:sz w:val="28"/>
                                <w:szCs w:val="28"/>
                              </w:rPr>
                            </w:pPr>
                            <w:r w:rsidRPr="00527635">
                              <w:rPr>
                                <w:b/>
                                <w:sz w:val="28"/>
                                <w:szCs w:val="28"/>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2" o:spid="_x0000_s1039" style="position:absolute;left:0;text-align:left;margin-left:256.8pt;margin-top:137.4pt;width:226.8pt;height:46.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" fillcolor="#5b9bd5" strokecolor="#41719c" strokeweight="1pt">
                <v:textbox>
                  <w:txbxContent>
                    <w:p w:rsidR="00503247" w:rsidRPr="00527635" w:rsidRDefault="00503247" w:rsidP="00527635">
                      <w:pPr>
                        <w:jc w:val="center"/>
                        <w:rPr>
                          <w:b/>
                          <w:sz w:val="28"/>
                          <w:szCs w:val="28"/>
                        </w:rPr>
                      </w:pPr>
                      <w:r w:rsidRPr="00527635">
                        <w:rPr>
                          <w:b/>
                          <w:sz w:val="28"/>
                          <w:szCs w:val="28"/>
                        </w:rPr>
                        <w:t>Котельная МКУ ДОД</w:t>
                      </w:r>
                    </w:p>
                  </w:txbxContent>
                </v:textbox>
              </v:rect>
            </w:pict>
          </mc:Fallback>
        </mc:AlternateContent>
      </w:r>
      <w:r w:rsidR="00AE0FF9" w:rsidRPr="00AE0FF9">
        <w:rPr>
          <w:noProof/>
        </w:rPr>
        <w:drawing>
          <wp:inline distT="0" distB="0" distL="0" distR="0">
            <wp:extent cx="6057900" cy="268986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57900" cy="2689860"/>
                    </a:xfrm>
                    <a:prstGeom prst="rect">
                      <a:avLst/>
                    </a:prstGeom>
                    <a:noFill/>
                    <a:ln>
                      <a:noFill/>
                    </a:ln>
                  </pic:spPr>
                </pic:pic>
              </a:graphicData>
            </a:graphic>
          </wp:inline>
        </w:drawing>
      </w:r>
    </w:p>
    <w:p w:rsidR="00AE0FF9" w:rsidRPr="00AE0FF9" w:rsidRDefault="00AE0FF9" w:rsidP="00AE0FF9">
      <w:pPr>
        <w:ind w:firstLine="540"/>
        <w:jc w:val="both"/>
      </w:pPr>
    </w:p>
    <w:p w:rsidR="00047F5D" w:rsidRPr="009F30EA" w:rsidRDefault="00AE0FF9" w:rsidP="00A65483">
      <w:pPr>
        <w:overflowPunct w:val="0"/>
        <w:autoSpaceDE w:val="0"/>
        <w:autoSpaceDN w:val="0"/>
        <w:adjustRightInd w:val="0"/>
        <w:ind w:firstLine="360"/>
        <w:jc w:val="both"/>
        <w:textAlignment w:val="baseline"/>
        <w:rPr>
          <w:rFonts w:ascii="Arial" w:hAnsi="Arial" w:cs="Arial"/>
        </w:rPr>
      </w:pPr>
      <w:r w:rsidRPr="00D151DB">
        <w:rPr>
          <w:rFonts w:ascii="Arial" w:hAnsi="Arial" w:cs="Arial"/>
        </w:rPr>
        <w:t xml:space="preserve">Ранее теплоисточник отапливал 12 объектов, а в настоящее </w:t>
      </w:r>
      <w:r w:rsidR="009F30EA" w:rsidRPr="00D151DB">
        <w:rPr>
          <w:rFonts w:ascii="Arial" w:hAnsi="Arial" w:cs="Arial"/>
        </w:rPr>
        <w:t>время отапливает 3: 2 здания МКУ ДОД Атагайская школа</w:t>
      </w:r>
      <w:r w:rsidRPr="00D151DB">
        <w:rPr>
          <w:rFonts w:ascii="Arial" w:hAnsi="Arial" w:cs="Arial"/>
        </w:rPr>
        <w:t xml:space="preserve"> искус</w:t>
      </w:r>
      <w:r w:rsidR="00F30B67" w:rsidRPr="00D151DB">
        <w:rPr>
          <w:rFonts w:ascii="Arial" w:hAnsi="Arial" w:cs="Arial"/>
        </w:rPr>
        <w:t>ств и жилой двухквартирный дом.</w:t>
      </w:r>
    </w:p>
    <w:p w:rsidR="00047F5D" w:rsidRPr="00165430" w:rsidRDefault="00047F5D" w:rsidP="00AE0FF9">
      <w:pPr>
        <w:overflowPunct w:val="0"/>
        <w:autoSpaceDE w:val="0"/>
        <w:autoSpaceDN w:val="0"/>
        <w:adjustRightInd w:val="0"/>
        <w:jc w:val="both"/>
        <w:textAlignment w:val="baseline"/>
        <w:rPr>
          <w:rFonts w:ascii="Arial" w:hAnsi="Arial" w:cs="Arial"/>
          <w:color w:val="FF0000"/>
        </w:rPr>
      </w:pPr>
    </w:p>
    <w:p w:rsidR="00165430" w:rsidRDefault="00165430" w:rsidP="00AE0FF9">
      <w:pPr>
        <w:overflowPunct w:val="0"/>
        <w:autoSpaceDE w:val="0"/>
        <w:autoSpaceDN w:val="0"/>
        <w:adjustRightInd w:val="0"/>
        <w:jc w:val="both"/>
        <w:textAlignment w:val="baseline"/>
        <w:rPr>
          <w:rFonts w:ascii="Arial" w:hAnsi="Arial" w:cs="Arial"/>
        </w:rPr>
      </w:pPr>
    </w:p>
    <w:p w:rsidR="005C66E9" w:rsidRDefault="009F30EA" w:rsidP="009F30EA">
      <w:pPr>
        <w:pStyle w:val="af7"/>
        <w:overflowPunct w:val="0"/>
        <w:autoSpaceDE w:val="0"/>
        <w:autoSpaceDN w:val="0"/>
        <w:adjustRightInd w:val="0"/>
        <w:ind w:left="960"/>
        <w:jc w:val="both"/>
        <w:textAlignment w:val="baseline"/>
        <w:rPr>
          <w:rFonts w:ascii="Arial" w:hAnsi="Arial" w:cs="Arial"/>
          <w:b/>
        </w:rPr>
      </w:pPr>
      <w:r>
        <w:rPr>
          <w:rFonts w:ascii="Arial" w:hAnsi="Arial" w:cs="Arial"/>
          <w:b/>
        </w:rPr>
        <w:t xml:space="preserve">    </w:t>
      </w:r>
    </w:p>
    <w:p w:rsidR="005C66E9" w:rsidRDefault="005C66E9" w:rsidP="009F30EA">
      <w:pPr>
        <w:pStyle w:val="af7"/>
        <w:overflowPunct w:val="0"/>
        <w:autoSpaceDE w:val="0"/>
        <w:autoSpaceDN w:val="0"/>
        <w:adjustRightInd w:val="0"/>
        <w:ind w:left="960"/>
        <w:jc w:val="both"/>
        <w:textAlignment w:val="baseline"/>
        <w:rPr>
          <w:rFonts w:ascii="Arial" w:hAnsi="Arial" w:cs="Arial"/>
          <w:b/>
        </w:rPr>
      </w:pPr>
    </w:p>
    <w:p w:rsidR="005C66E9" w:rsidRDefault="005C66E9" w:rsidP="009F30EA">
      <w:pPr>
        <w:pStyle w:val="af7"/>
        <w:overflowPunct w:val="0"/>
        <w:autoSpaceDE w:val="0"/>
        <w:autoSpaceDN w:val="0"/>
        <w:adjustRightInd w:val="0"/>
        <w:ind w:left="960"/>
        <w:jc w:val="both"/>
        <w:textAlignment w:val="baseline"/>
        <w:rPr>
          <w:rFonts w:ascii="Arial" w:hAnsi="Arial" w:cs="Arial"/>
          <w:b/>
        </w:rPr>
      </w:pPr>
    </w:p>
    <w:p w:rsidR="005C66E9" w:rsidRDefault="005C66E9" w:rsidP="009F30EA">
      <w:pPr>
        <w:pStyle w:val="af7"/>
        <w:overflowPunct w:val="0"/>
        <w:autoSpaceDE w:val="0"/>
        <w:autoSpaceDN w:val="0"/>
        <w:adjustRightInd w:val="0"/>
        <w:ind w:left="960"/>
        <w:jc w:val="both"/>
        <w:textAlignment w:val="baseline"/>
        <w:rPr>
          <w:rFonts w:ascii="Arial" w:hAnsi="Arial" w:cs="Arial"/>
          <w:b/>
        </w:rPr>
      </w:pPr>
    </w:p>
    <w:p w:rsidR="005C66E9" w:rsidRDefault="005C66E9" w:rsidP="009F30EA">
      <w:pPr>
        <w:pStyle w:val="af7"/>
        <w:overflowPunct w:val="0"/>
        <w:autoSpaceDE w:val="0"/>
        <w:autoSpaceDN w:val="0"/>
        <w:adjustRightInd w:val="0"/>
        <w:ind w:left="960"/>
        <w:jc w:val="both"/>
        <w:textAlignment w:val="baseline"/>
        <w:rPr>
          <w:rFonts w:ascii="Arial" w:hAnsi="Arial" w:cs="Arial"/>
          <w:b/>
        </w:rPr>
      </w:pPr>
    </w:p>
    <w:p w:rsidR="005C66E9" w:rsidRDefault="005C66E9" w:rsidP="009F30EA">
      <w:pPr>
        <w:pStyle w:val="af7"/>
        <w:overflowPunct w:val="0"/>
        <w:autoSpaceDE w:val="0"/>
        <w:autoSpaceDN w:val="0"/>
        <w:adjustRightInd w:val="0"/>
        <w:ind w:left="960"/>
        <w:jc w:val="both"/>
        <w:textAlignment w:val="baseline"/>
        <w:rPr>
          <w:rFonts w:ascii="Arial" w:hAnsi="Arial" w:cs="Arial"/>
          <w:b/>
        </w:rPr>
      </w:pPr>
    </w:p>
    <w:p w:rsidR="00AE0FF9" w:rsidRPr="009F30EA" w:rsidRDefault="009F30EA" w:rsidP="009F30EA">
      <w:pPr>
        <w:pStyle w:val="af7"/>
        <w:overflowPunct w:val="0"/>
        <w:autoSpaceDE w:val="0"/>
        <w:autoSpaceDN w:val="0"/>
        <w:adjustRightInd w:val="0"/>
        <w:ind w:left="960"/>
        <w:jc w:val="both"/>
        <w:textAlignment w:val="baseline"/>
        <w:rPr>
          <w:rFonts w:ascii="Arial" w:hAnsi="Arial" w:cs="Arial"/>
          <w:b/>
        </w:rPr>
      </w:pPr>
      <w:r>
        <w:rPr>
          <w:rFonts w:ascii="Arial" w:hAnsi="Arial" w:cs="Arial"/>
          <w:b/>
        </w:rPr>
        <w:lastRenderedPageBreak/>
        <w:t xml:space="preserve">   1-е задание</w:t>
      </w:r>
      <w:r w:rsidR="00AE0FF9" w:rsidRPr="009F30EA">
        <w:rPr>
          <w:rFonts w:ascii="Arial" w:hAnsi="Arial" w:cs="Arial"/>
          <w:b/>
        </w:rPr>
        <w:t xml:space="preserve">                              </w:t>
      </w:r>
      <w:r>
        <w:rPr>
          <w:rFonts w:ascii="Arial" w:hAnsi="Arial" w:cs="Arial"/>
          <w:b/>
        </w:rPr>
        <w:t xml:space="preserve">                  2-е здание</w:t>
      </w:r>
      <w:r w:rsidR="00AE0FF9" w:rsidRPr="009F30EA">
        <w:rPr>
          <w:rFonts w:ascii="Arial" w:hAnsi="Arial" w:cs="Arial"/>
          <w:b/>
        </w:rPr>
        <w:t xml:space="preserve"> </w:t>
      </w:r>
    </w:p>
    <w:tbl>
      <w:tblPr>
        <w:tblW w:w="0" w:type="auto"/>
        <w:tblLook w:val="01E0" w:firstRow="1" w:lastRow="1" w:firstColumn="1" w:lastColumn="1" w:noHBand="0" w:noVBand="0"/>
      </w:tblPr>
      <w:tblGrid>
        <w:gridCol w:w="4709"/>
        <w:gridCol w:w="5086"/>
      </w:tblGrid>
      <w:tr w:rsidR="00AE0FF9" w:rsidRPr="00AE0FF9" w:rsidTr="00AE0FF9">
        <w:tc>
          <w:tcPr>
            <w:tcW w:w="5005" w:type="dxa"/>
            <w:shd w:val="clear" w:color="auto" w:fill="auto"/>
          </w:tcPr>
          <w:p w:rsidR="00AE0FF9" w:rsidRPr="00AE0FF9" w:rsidRDefault="00566AD8" w:rsidP="00AE0FF9">
            <w:pPr>
              <w:overflowPunct w:val="0"/>
              <w:autoSpaceDE w:val="0"/>
              <w:autoSpaceDN w:val="0"/>
              <w:adjustRightInd w:val="0"/>
              <w:jc w:val="center"/>
              <w:textAlignment w:val="baseline"/>
              <w:rPr>
                <w:b/>
              </w:rPr>
            </w:pPr>
            <w:r>
              <w:rPr>
                <w:noProof/>
              </w:rPr>
              <w:drawing>
                <wp:inline distT="0" distB="0" distL="0" distR="0">
                  <wp:extent cx="3169920" cy="1965960"/>
                  <wp:effectExtent l="0" t="0" r="0" b="0"/>
                  <wp:docPr id="9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69920" cy="196596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overflowPunct w:val="0"/>
              <w:autoSpaceDE w:val="0"/>
              <w:autoSpaceDN w:val="0"/>
              <w:adjustRightInd w:val="0"/>
              <w:jc w:val="center"/>
              <w:textAlignment w:val="baseline"/>
              <w:rPr>
                <w:b/>
              </w:rPr>
            </w:pPr>
            <w:r>
              <w:rPr>
                <w:noProof/>
              </w:rPr>
              <w:drawing>
                <wp:inline distT="0" distB="0" distL="0" distR="0">
                  <wp:extent cx="3436620" cy="1988820"/>
                  <wp:effectExtent l="0" t="0" r="0" b="0"/>
                  <wp:docPr id="9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36620" cy="198882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Здание теплоисточника имеет стены, возведенные частично из гипсоблока и частично из бруса, состояние здания неудовлетворительное. </w:t>
      </w:r>
    </w:p>
    <w:p w:rsidR="00AE0FF9" w:rsidRPr="00047F5D" w:rsidRDefault="00AE0FF9" w:rsidP="00AE0FF9">
      <w:pPr>
        <w:overflowPunct w:val="0"/>
        <w:autoSpaceDE w:val="0"/>
        <w:autoSpaceDN w:val="0"/>
        <w:adjustRightInd w:val="0"/>
        <w:ind w:firstLine="360"/>
        <w:jc w:val="center"/>
        <w:textAlignment w:val="baseline"/>
        <w:rPr>
          <w:rFonts w:ascii="Arial" w:hAnsi="Arial" w:cs="Arial"/>
          <w:b/>
        </w:rPr>
      </w:pPr>
    </w:p>
    <w:p w:rsidR="00F30B67" w:rsidRDefault="00F30B67" w:rsidP="00AE0FF9">
      <w:pPr>
        <w:overflowPunct w:val="0"/>
        <w:autoSpaceDE w:val="0"/>
        <w:autoSpaceDN w:val="0"/>
        <w:adjustRightInd w:val="0"/>
        <w:ind w:firstLine="360"/>
        <w:jc w:val="center"/>
        <w:textAlignment w:val="baseline"/>
        <w:rPr>
          <w:rFonts w:ascii="Arial" w:hAnsi="Arial" w:cs="Arial"/>
          <w:b/>
        </w:rPr>
      </w:pPr>
    </w:p>
    <w:p w:rsidR="00F30B67" w:rsidRDefault="00F30B67" w:rsidP="00AE0FF9">
      <w:pPr>
        <w:overflowPunct w:val="0"/>
        <w:autoSpaceDE w:val="0"/>
        <w:autoSpaceDN w:val="0"/>
        <w:adjustRightInd w:val="0"/>
        <w:ind w:firstLine="360"/>
        <w:jc w:val="center"/>
        <w:textAlignment w:val="baseline"/>
        <w:rPr>
          <w:rFonts w:ascii="Arial" w:hAnsi="Arial" w:cs="Arial"/>
          <w:b/>
        </w:rPr>
      </w:pPr>
    </w:p>
    <w:p w:rsidR="00A65483" w:rsidRDefault="00A65483" w:rsidP="00AE0FF9">
      <w:pPr>
        <w:overflowPunct w:val="0"/>
        <w:autoSpaceDE w:val="0"/>
        <w:autoSpaceDN w:val="0"/>
        <w:adjustRightInd w:val="0"/>
        <w:ind w:firstLine="360"/>
        <w:jc w:val="center"/>
        <w:textAlignment w:val="baseline"/>
        <w:rPr>
          <w:rFonts w:ascii="Arial" w:hAnsi="Arial" w:cs="Arial"/>
          <w:b/>
        </w:rPr>
      </w:pPr>
    </w:p>
    <w:p w:rsidR="00AE0FF9" w:rsidRPr="00047F5D" w:rsidRDefault="00AE0FF9" w:rsidP="00AE0FF9">
      <w:pPr>
        <w:overflowPunct w:val="0"/>
        <w:autoSpaceDE w:val="0"/>
        <w:autoSpaceDN w:val="0"/>
        <w:adjustRightInd w:val="0"/>
        <w:ind w:firstLine="360"/>
        <w:jc w:val="center"/>
        <w:textAlignment w:val="baseline"/>
        <w:rPr>
          <w:rFonts w:ascii="Arial" w:hAnsi="Arial" w:cs="Arial"/>
          <w:b/>
        </w:rPr>
      </w:pPr>
      <w:r w:rsidRPr="00047F5D">
        <w:rPr>
          <w:rFonts w:ascii="Arial" w:hAnsi="Arial" w:cs="Arial"/>
          <w:b/>
        </w:rPr>
        <w:t>Теплоисточник.</w:t>
      </w:r>
    </w:p>
    <w:tbl>
      <w:tblPr>
        <w:tblW w:w="0" w:type="auto"/>
        <w:tblLook w:val="01E0" w:firstRow="1" w:lastRow="1" w:firstColumn="1" w:lastColumn="1" w:noHBand="0" w:noVBand="0"/>
      </w:tblPr>
      <w:tblGrid>
        <w:gridCol w:w="5076"/>
        <w:gridCol w:w="4719"/>
      </w:tblGrid>
      <w:tr w:rsidR="00AE0FF9" w:rsidRPr="00AE0FF9" w:rsidTr="00AE0FF9">
        <w:trPr>
          <w:trHeight w:val="3768"/>
        </w:trPr>
        <w:tc>
          <w:tcPr>
            <w:tcW w:w="4999" w:type="dxa"/>
            <w:shd w:val="clear" w:color="auto" w:fill="auto"/>
          </w:tcPr>
          <w:p w:rsidR="00AE0FF9" w:rsidRPr="00AE0FF9" w:rsidRDefault="00AE0FF9" w:rsidP="00AE0FF9">
            <w:pPr>
              <w:overflowPunct w:val="0"/>
              <w:autoSpaceDE w:val="0"/>
              <w:autoSpaceDN w:val="0"/>
              <w:adjustRightInd w:val="0"/>
              <w:jc w:val="both"/>
              <w:textAlignment w:val="baseline"/>
            </w:pPr>
            <w:r w:rsidRPr="00AE0FF9">
              <w:rPr>
                <w:noProof/>
              </w:rPr>
              <w:drawing>
                <wp:inline distT="0" distB="0" distL="0" distR="0">
                  <wp:extent cx="3086100" cy="2301240"/>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86100" cy="2301240"/>
                          </a:xfrm>
                          <a:prstGeom prst="rect">
                            <a:avLst/>
                          </a:prstGeom>
                          <a:noFill/>
                          <a:ln>
                            <a:noFill/>
                          </a:ln>
                        </pic:spPr>
                      </pic:pic>
                    </a:graphicData>
                  </a:graphic>
                </wp:inline>
              </w:drawing>
            </w:r>
          </w:p>
        </w:tc>
        <w:tc>
          <w:tcPr>
            <w:tcW w:w="4844" w:type="dxa"/>
            <w:shd w:val="clear" w:color="auto" w:fill="auto"/>
          </w:tcPr>
          <w:p w:rsidR="00AE0FF9" w:rsidRPr="00AE0FF9" w:rsidRDefault="00AE0FF9" w:rsidP="00AE0FF9">
            <w:pPr>
              <w:overflowPunct w:val="0"/>
              <w:autoSpaceDE w:val="0"/>
              <w:autoSpaceDN w:val="0"/>
              <w:adjustRightInd w:val="0"/>
              <w:jc w:val="both"/>
              <w:textAlignment w:val="baseline"/>
            </w:pPr>
            <w:r w:rsidRPr="00AE0FF9">
              <w:rPr>
                <w:noProof/>
              </w:rPr>
              <w:drawing>
                <wp:inline distT="0" distB="0" distL="0" distR="0">
                  <wp:extent cx="2377440" cy="227076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77440" cy="227076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В котельной установлено два котла: </w:t>
      </w:r>
    </w:p>
    <w:p w:rsidR="00AE0FF9" w:rsidRPr="00047F5D" w:rsidRDefault="00AE0FF9" w:rsidP="00AE0FF9">
      <w:pPr>
        <w:ind w:firstLine="540"/>
        <w:jc w:val="both"/>
        <w:rPr>
          <w:rFonts w:ascii="Arial" w:hAnsi="Arial" w:cs="Arial"/>
        </w:rPr>
      </w:pPr>
      <w:r w:rsidRPr="00047F5D">
        <w:rPr>
          <w:rFonts w:ascii="Arial" w:hAnsi="Arial" w:cs="Arial"/>
        </w:rPr>
        <w:t>- Котел Вулкан 90 (90кВт/час) установлен в 2014 году;</w:t>
      </w:r>
    </w:p>
    <w:p w:rsidR="00AE0FF9" w:rsidRPr="00047F5D" w:rsidRDefault="00AE0FF9" w:rsidP="00AE0FF9">
      <w:pPr>
        <w:ind w:firstLine="540"/>
        <w:jc w:val="both"/>
        <w:rPr>
          <w:rFonts w:ascii="Arial" w:hAnsi="Arial" w:cs="Arial"/>
        </w:rPr>
      </w:pPr>
      <w:r w:rsidRPr="00047F5D">
        <w:rPr>
          <w:rFonts w:ascii="Arial" w:hAnsi="Arial" w:cs="Arial"/>
        </w:rPr>
        <w:t xml:space="preserve">- Котел Вулкан 90 (90кВт/час) установлен в 2011 году. </w:t>
      </w:r>
    </w:p>
    <w:p w:rsidR="00165430" w:rsidRPr="005C66E9" w:rsidRDefault="00AE0FF9" w:rsidP="005C66E9">
      <w:pPr>
        <w:ind w:firstLine="540"/>
        <w:jc w:val="both"/>
        <w:rPr>
          <w:rFonts w:ascii="Arial" w:hAnsi="Arial" w:cs="Arial"/>
        </w:rPr>
      </w:pPr>
      <w:r w:rsidRPr="00047F5D">
        <w:rPr>
          <w:rFonts w:ascii="Arial" w:hAnsi="Arial" w:cs="Arial"/>
        </w:rPr>
        <w:t>Поддув и дымосос на котельной отсутствует, продукты горения удаляются при помощи самотяги</w:t>
      </w:r>
      <w:r w:rsidR="005C66E9">
        <w:rPr>
          <w:rFonts w:ascii="Arial" w:hAnsi="Arial" w:cs="Arial"/>
        </w:rPr>
        <w:t xml:space="preserve">. </w:t>
      </w:r>
    </w:p>
    <w:p w:rsidR="00165430" w:rsidRDefault="00165430"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Котельное оборудование.</w:t>
      </w:r>
    </w:p>
    <w:tbl>
      <w:tblPr>
        <w:tblW w:w="0" w:type="auto"/>
        <w:tblLook w:val="01E0" w:firstRow="1" w:lastRow="1" w:firstColumn="1" w:lastColumn="1" w:noHBand="0" w:noVBand="0"/>
      </w:tblPr>
      <w:tblGrid>
        <w:gridCol w:w="4864"/>
        <w:gridCol w:w="4931"/>
      </w:tblGrid>
      <w:tr w:rsidR="00AE0FF9" w:rsidRPr="00047F5D" w:rsidTr="00AE0FF9">
        <w:tc>
          <w:tcPr>
            <w:tcW w:w="5182" w:type="dxa"/>
            <w:shd w:val="clear" w:color="auto" w:fill="auto"/>
          </w:tcPr>
          <w:p w:rsidR="00AE0FF9" w:rsidRPr="00047F5D" w:rsidRDefault="00AE0FF9" w:rsidP="00AE0FF9">
            <w:pPr>
              <w:jc w:val="center"/>
              <w:rPr>
                <w:rFonts w:ascii="Arial" w:hAnsi="Arial" w:cs="Arial"/>
              </w:rPr>
            </w:pPr>
            <w:r w:rsidRPr="00047F5D">
              <w:rPr>
                <w:rFonts w:ascii="Arial" w:hAnsi="Arial" w:cs="Arial"/>
              </w:rPr>
              <w:t>Котел Вулкан 90 (90кВт/час) 2014 год</w:t>
            </w:r>
          </w:p>
          <w:p w:rsidR="00AE0FF9" w:rsidRPr="00047F5D" w:rsidRDefault="00566AD8" w:rsidP="00AE0FF9">
            <w:pPr>
              <w:jc w:val="center"/>
              <w:rPr>
                <w:rFonts w:ascii="Arial" w:hAnsi="Arial" w:cs="Arial"/>
              </w:rPr>
            </w:pPr>
            <w:r>
              <w:rPr>
                <w:rFonts w:ascii="Arial" w:hAnsi="Arial" w:cs="Arial"/>
                <w:noProof/>
              </w:rPr>
              <w:drawing>
                <wp:inline distT="0" distB="0" distL="0" distR="0">
                  <wp:extent cx="2057400" cy="2024743"/>
                  <wp:effectExtent l="0" t="0" r="0" b="0"/>
                  <wp:docPr id="9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60273" cy="2027571"/>
                          </a:xfrm>
                          <a:prstGeom prst="rect">
                            <a:avLst/>
                          </a:prstGeom>
                          <a:noFill/>
                          <a:ln>
                            <a:noFill/>
                          </a:ln>
                        </pic:spPr>
                      </pic:pic>
                    </a:graphicData>
                  </a:graphic>
                </wp:inline>
              </w:drawing>
            </w:r>
          </w:p>
        </w:tc>
        <w:tc>
          <w:tcPr>
            <w:tcW w:w="5182" w:type="dxa"/>
            <w:shd w:val="clear" w:color="auto" w:fill="auto"/>
          </w:tcPr>
          <w:p w:rsidR="00AE0FF9" w:rsidRPr="00047F5D" w:rsidRDefault="00AE0FF9" w:rsidP="00AE0FF9">
            <w:pPr>
              <w:jc w:val="center"/>
              <w:rPr>
                <w:rFonts w:ascii="Arial" w:hAnsi="Arial" w:cs="Arial"/>
              </w:rPr>
            </w:pPr>
            <w:r w:rsidRPr="00047F5D">
              <w:rPr>
                <w:rFonts w:ascii="Arial" w:hAnsi="Arial" w:cs="Arial"/>
              </w:rPr>
              <w:t>Котел Вулкан 90 (90кВт/час) 2011 год</w:t>
            </w:r>
          </w:p>
          <w:p w:rsidR="00AE0FF9" w:rsidRPr="00047F5D" w:rsidRDefault="00566AD8" w:rsidP="00AE0FF9">
            <w:pPr>
              <w:jc w:val="both"/>
              <w:rPr>
                <w:rFonts w:ascii="Arial" w:hAnsi="Arial" w:cs="Arial"/>
              </w:rPr>
            </w:pPr>
            <w:r>
              <w:rPr>
                <w:rFonts w:ascii="Arial" w:hAnsi="Arial" w:cs="Arial"/>
                <w:noProof/>
              </w:rPr>
              <w:drawing>
                <wp:inline distT="0" distB="0" distL="0" distR="0">
                  <wp:extent cx="2278380" cy="2038911"/>
                  <wp:effectExtent l="0" t="0" r="7620" b="0"/>
                  <wp:docPr id="9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80632" cy="2040927"/>
                          </a:xfrm>
                          <a:prstGeom prst="rect">
                            <a:avLst/>
                          </a:prstGeom>
                          <a:noFill/>
                          <a:ln>
                            <a:noFill/>
                          </a:ln>
                        </pic:spPr>
                      </pic:pic>
                    </a:graphicData>
                  </a:graphic>
                </wp:inline>
              </w:drawing>
            </w:r>
          </w:p>
        </w:tc>
      </w:tr>
    </w:tbl>
    <w:p w:rsidR="00AE0FF9" w:rsidRPr="00AE0FF9" w:rsidRDefault="00AE0FF9" w:rsidP="00AE0FF9">
      <w:pPr>
        <w:ind w:firstLine="540"/>
        <w:jc w:val="both"/>
      </w:pPr>
    </w:p>
    <w:p w:rsidR="00AE0FF9" w:rsidRPr="00047F5D" w:rsidRDefault="00AE0FF9" w:rsidP="00AE0FF9">
      <w:pPr>
        <w:ind w:firstLine="540"/>
        <w:jc w:val="both"/>
        <w:rPr>
          <w:rFonts w:ascii="Arial" w:hAnsi="Arial" w:cs="Arial"/>
        </w:rPr>
      </w:pPr>
      <w:r w:rsidRPr="00047F5D">
        <w:rPr>
          <w:rFonts w:ascii="Arial" w:hAnsi="Arial" w:cs="Arial"/>
        </w:rPr>
        <w:t xml:space="preserve">Тепловые сети выполнены в двухтрубном исполнении в деревянных лотках с применением мягкого утеплителя типа «Изовер», имеется большая вероятность того, что утеплитель периодически увлажняется при этом теряет свои свойства и увеличивает коррозию металла трубопровода, система открытая. </w:t>
      </w:r>
    </w:p>
    <w:p w:rsidR="00F30B67" w:rsidRDefault="00F30B67" w:rsidP="005358C7">
      <w:pPr>
        <w:rPr>
          <w:rFonts w:ascii="Arial" w:hAnsi="Arial" w:cs="Arial"/>
          <w:b/>
        </w:rPr>
      </w:pPr>
    </w:p>
    <w:p w:rsidR="00F30B67" w:rsidRDefault="00F30B67"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Тепловая камера</w:t>
      </w:r>
    </w:p>
    <w:tbl>
      <w:tblPr>
        <w:tblW w:w="0" w:type="auto"/>
        <w:tblLook w:val="01E0" w:firstRow="1" w:lastRow="1" w:firstColumn="1" w:lastColumn="1" w:noHBand="0" w:noVBand="0"/>
      </w:tblPr>
      <w:tblGrid>
        <w:gridCol w:w="4736"/>
        <w:gridCol w:w="5059"/>
      </w:tblGrid>
      <w:tr w:rsidR="00AE0FF9" w:rsidRPr="00AE0FF9" w:rsidTr="00AE0FF9">
        <w:tc>
          <w:tcPr>
            <w:tcW w:w="4846" w:type="dxa"/>
            <w:shd w:val="clear" w:color="auto" w:fill="auto"/>
          </w:tcPr>
          <w:p w:rsidR="00AE0FF9" w:rsidRPr="00AE0FF9" w:rsidRDefault="00566AD8" w:rsidP="00AE0FF9">
            <w:pPr>
              <w:jc w:val="both"/>
            </w:pPr>
            <w:r>
              <w:rPr>
                <w:noProof/>
              </w:rPr>
              <w:drawing>
                <wp:inline distT="0" distB="0" distL="0" distR="0">
                  <wp:extent cx="3200400" cy="2194560"/>
                  <wp:effectExtent l="0" t="0" r="0" b="0"/>
                  <wp:docPr id="9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00400" cy="2194560"/>
                          </a:xfrm>
                          <a:prstGeom prst="rect">
                            <a:avLst/>
                          </a:prstGeom>
                          <a:noFill/>
                          <a:ln>
                            <a:noFill/>
                          </a:ln>
                        </pic:spPr>
                      </pic:pic>
                    </a:graphicData>
                  </a:graphic>
                </wp:inline>
              </w:drawing>
            </w:r>
          </w:p>
        </w:tc>
        <w:tc>
          <w:tcPr>
            <w:tcW w:w="5165" w:type="dxa"/>
            <w:shd w:val="clear" w:color="auto" w:fill="auto"/>
          </w:tcPr>
          <w:p w:rsidR="00AE0FF9" w:rsidRPr="00AE0FF9" w:rsidRDefault="00566AD8" w:rsidP="00AE0FF9">
            <w:pPr>
              <w:jc w:val="both"/>
            </w:pPr>
            <w:r>
              <w:rPr>
                <w:noProof/>
              </w:rPr>
              <w:drawing>
                <wp:inline distT="0" distB="0" distL="0" distR="0">
                  <wp:extent cx="3421380" cy="2247900"/>
                  <wp:effectExtent l="0" t="0" r="7620" b="0"/>
                  <wp:docPr id="9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21380" cy="224790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Подпитка тепловой сети осуществляется из абиссинского колодца (забита труба) при помощи насоса. Благодаря тому, что водоподготовки в котельной нет, а вода имеет повышенную </w:t>
      </w:r>
      <w:r w:rsidR="00A65483" w:rsidRPr="00047F5D">
        <w:rPr>
          <w:rFonts w:ascii="Arial" w:hAnsi="Arial" w:cs="Arial"/>
        </w:rPr>
        <w:t>жесткость, котлы</w:t>
      </w:r>
      <w:r w:rsidRPr="00047F5D">
        <w:rPr>
          <w:rFonts w:ascii="Arial" w:hAnsi="Arial" w:cs="Arial"/>
        </w:rPr>
        <w:t xml:space="preserve"> страдают от интенсивного образования накипи. </w:t>
      </w:r>
    </w:p>
    <w:p w:rsidR="00AE0FF9" w:rsidRPr="00047F5D" w:rsidRDefault="00AE0FF9" w:rsidP="00AE0FF9">
      <w:pPr>
        <w:ind w:firstLine="540"/>
        <w:jc w:val="both"/>
        <w:rPr>
          <w:rFonts w:ascii="Arial" w:hAnsi="Arial" w:cs="Arial"/>
        </w:rPr>
      </w:pPr>
      <w:r w:rsidRPr="00047F5D">
        <w:rPr>
          <w:rFonts w:ascii="Arial" w:hAnsi="Arial" w:cs="Arial"/>
        </w:rPr>
        <w:t xml:space="preserve">На теплоисточнике установлено два сетевых насоса: </w:t>
      </w:r>
    </w:p>
    <w:p w:rsidR="00AE0FF9" w:rsidRPr="00047F5D" w:rsidRDefault="00AE0FF9" w:rsidP="00AE0FF9">
      <w:pPr>
        <w:ind w:firstLine="540"/>
        <w:jc w:val="both"/>
        <w:rPr>
          <w:rFonts w:ascii="Arial" w:hAnsi="Arial" w:cs="Arial"/>
        </w:rPr>
      </w:pPr>
      <w:r w:rsidRPr="00047F5D">
        <w:rPr>
          <w:rFonts w:ascii="Arial" w:hAnsi="Arial" w:cs="Arial"/>
        </w:rPr>
        <w:t>- КМ 65-50-160 (рабочий) 2010 года выпуска двигатель 5,5 кВт</w:t>
      </w:r>
    </w:p>
    <w:p w:rsidR="00AE0FF9" w:rsidRPr="00047F5D" w:rsidRDefault="00AE0FF9" w:rsidP="00AE0FF9">
      <w:pPr>
        <w:ind w:firstLine="540"/>
        <w:jc w:val="both"/>
        <w:rPr>
          <w:rFonts w:ascii="Arial" w:hAnsi="Arial" w:cs="Arial"/>
        </w:rPr>
      </w:pPr>
      <w:r w:rsidRPr="00047F5D">
        <w:rPr>
          <w:rFonts w:ascii="Arial" w:hAnsi="Arial" w:cs="Arial"/>
        </w:rPr>
        <w:t>- характеристики нет (резервный)</w:t>
      </w:r>
    </w:p>
    <w:p w:rsidR="00AE0FF9" w:rsidRPr="00047F5D" w:rsidRDefault="00AE0FF9" w:rsidP="00AE0FF9">
      <w:pPr>
        <w:ind w:firstLine="540"/>
        <w:jc w:val="both"/>
        <w:rPr>
          <w:rFonts w:ascii="Arial" w:hAnsi="Arial" w:cs="Arial"/>
        </w:rPr>
      </w:pPr>
      <w:r w:rsidRPr="00047F5D">
        <w:rPr>
          <w:rFonts w:ascii="Arial" w:hAnsi="Arial" w:cs="Arial"/>
        </w:rPr>
        <w:t>Подпиточный насос характеристики нет.</w:t>
      </w:r>
    </w:p>
    <w:p w:rsidR="00AE0FF9" w:rsidRPr="00047F5D" w:rsidRDefault="00AE0FF9" w:rsidP="00AE0FF9">
      <w:pPr>
        <w:ind w:firstLine="540"/>
        <w:jc w:val="both"/>
        <w:rPr>
          <w:rFonts w:ascii="Arial" w:hAnsi="Arial" w:cs="Arial"/>
          <w:b/>
        </w:rPr>
      </w:pPr>
      <w:r w:rsidRPr="00047F5D">
        <w:rPr>
          <w:rFonts w:ascii="Arial" w:hAnsi="Arial" w:cs="Arial"/>
          <w:b/>
        </w:rPr>
        <w:t xml:space="preserve">                 </w:t>
      </w:r>
    </w:p>
    <w:p w:rsidR="00AE0FF9" w:rsidRPr="00AE0FF9" w:rsidRDefault="00AE0FF9" w:rsidP="00AE0FF9">
      <w:pPr>
        <w:ind w:firstLine="540"/>
        <w:jc w:val="both"/>
        <w:rPr>
          <w:b/>
        </w:rPr>
      </w:pPr>
      <w:r w:rsidRPr="00AE0FF9">
        <w:rPr>
          <w:b/>
        </w:rPr>
        <w:t xml:space="preserve">           Подпиточный насос                                                      Сетевые насосы</w:t>
      </w:r>
    </w:p>
    <w:tbl>
      <w:tblPr>
        <w:tblW w:w="0" w:type="auto"/>
        <w:tblLook w:val="01E0" w:firstRow="1" w:lastRow="1" w:firstColumn="1" w:lastColumn="1" w:noHBand="0" w:noVBand="0"/>
      </w:tblPr>
      <w:tblGrid>
        <w:gridCol w:w="5588"/>
        <w:gridCol w:w="4207"/>
      </w:tblGrid>
      <w:tr w:rsidR="00AE0FF9" w:rsidRPr="00AE0FF9" w:rsidTr="00AE0FF9">
        <w:tc>
          <w:tcPr>
            <w:tcW w:w="5182" w:type="dxa"/>
            <w:shd w:val="clear" w:color="auto" w:fill="auto"/>
          </w:tcPr>
          <w:p w:rsidR="00AE0FF9" w:rsidRPr="00AE0FF9" w:rsidRDefault="00566AD8" w:rsidP="00AE0FF9">
            <w:pPr>
              <w:jc w:val="both"/>
            </w:pPr>
            <w:r>
              <w:rPr>
                <w:noProof/>
              </w:rPr>
              <w:drawing>
                <wp:inline distT="0" distB="0" distL="0" distR="0">
                  <wp:extent cx="3436620" cy="2194560"/>
                  <wp:effectExtent l="0" t="0" r="0" b="0"/>
                  <wp:docPr id="9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36620" cy="2194560"/>
                          </a:xfrm>
                          <a:prstGeom prst="rect">
                            <a:avLst/>
                          </a:prstGeom>
                          <a:noFill/>
                          <a:ln>
                            <a:noFill/>
                          </a:ln>
                        </pic:spPr>
                      </pic:pic>
                    </a:graphicData>
                  </a:graphic>
                </wp:inline>
              </w:drawing>
            </w:r>
          </w:p>
        </w:tc>
        <w:tc>
          <w:tcPr>
            <w:tcW w:w="5182" w:type="dxa"/>
            <w:shd w:val="clear" w:color="auto" w:fill="auto"/>
          </w:tcPr>
          <w:p w:rsidR="00AE0FF9" w:rsidRPr="00AE0FF9" w:rsidRDefault="00566AD8" w:rsidP="00AE0FF9">
            <w:pPr>
              <w:jc w:val="both"/>
            </w:pPr>
            <w:r>
              <w:rPr>
                <w:noProof/>
              </w:rPr>
              <w:drawing>
                <wp:inline distT="0" distB="0" distL="0" distR="0">
                  <wp:extent cx="2552700" cy="2430780"/>
                  <wp:effectExtent l="0" t="0" r="0" b="7620"/>
                  <wp:docPr id="8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52700" cy="2430780"/>
                          </a:xfrm>
                          <a:prstGeom prst="rect">
                            <a:avLst/>
                          </a:prstGeom>
                          <a:noFill/>
                          <a:ln>
                            <a:noFill/>
                          </a:ln>
                        </pic:spPr>
                      </pic:pic>
                    </a:graphicData>
                  </a:graphic>
                </wp:inline>
              </w:drawing>
            </w:r>
          </w:p>
        </w:tc>
      </w:tr>
    </w:tbl>
    <w:p w:rsidR="00AE0FF9" w:rsidRPr="00AE0FF9" w:rsidRDefault="00AE0FF9" w:rsidP="00AE0FF9">
      <w:pPr>
        <w:ind w:firstLine="540"/>
        <w:jc w:val="center"/>
        <w:rPr>
          <w:b/>
        </w:rPr>
      </w:pPr>
    </w:p>
    <w:p w:rsidR="00AE0FF9" w:rsidRPr="00047F5D" w:rsidRDefault="00AE0FF9" w:rsidP="00AE0FF9">
      <w:pPr>
        <w:ind w:firstLine="540"/>
        <w:jc w:val="center"/>
        <w:rPr>
          <w:rFonts w:ascii="Arial" w:hAnsi="Arial" w:cs="Arial"/>
          <w:b/>
        </w:rPr>
      </w:pPr>
      <w:r w:rsidRPr="00047F5D">
        <w:rPr>
          <w:rFonts w:ascii="Arial" w:hAnsi="Arial" w:cs="Arial"/>
          <w:b/>
        </w:rPr>
        <w:t xml:space="preserve">Основное оборудование теплоисточника </w:t>
      </w:r>
      <w:r w:rsidR="002167DE">
        <w:rPr>
          <w:rFonts w:ascii="Arial" w:hAnsi="Arial" w:cs="Arial"/>
          <w:b/>
        </w:rPr>
        <w:t>МКУ ДОД Атагайская школа искусств</w:t>
      </w:r>
      <w:r w:rsidRPr="00047F5D">
        <w:rPr>
          <w:rFonts w:ascii="Arial" w:hAnsi="Arial" w:cs="Arial"/>
          <w:b/>
        </w:rPr>
        <w:t>.</w:t>
      </w:r>
    </w:p>
    <w:p w:rsidR="00AE0FF9" w:rsidRPr="00047F5D" w:rsidRDefault="00AE0FF9" w:rsidP="00AE0FF9">
      <w:pPr>
        <w:ind w:firstLine="540"/>
        <w:jc w:val="center"/>
        <w:rPr>
          <w:rFonts w:ascii="Arial" w:hAnsi="Arial" w:cs="Arial"/>
          <w:b/>
        </w:rPr>
      </w:pPr>
    </w:p>
    <w:p w:rsidR="00AE0FF9" w:rsidRPr="00047F5D" w:rsidRDefault="00AE0FF9" w:rsidP="00AE0FF9">
      <w:pPr>
        <w:ind w:left="1080"/>
        <w:jc w:val="center"/>
        <w:rPr>
          <w:rFonts w:ascii="Arial" w:hAnsi="Arial" w:cs="Arial"/>
          <w:b/>
        </w:rPr>
      </w:pPr>
      <w:r w:rsidRPr="00047F5D">
        <w:rPr>
          <w:rFonts w:ascii="Arial" w:hAnsi="Arial" w:cs="Arial"/>
          <w:b/>
        </w:rPr>
        <w:t>Сведения о котельном оборудовании.</w:t>
      </w:r>
    </w:p>
    <w:p w:rsidR="00AE0FF9" w:rsidRPr="00047F5D" w:rsidRDefault="00AE0FF9" w:rsidP="00AE0FF9">
      <w:pPr>
        <w:ind w:firstLine="540"/>
        <w:jc w:val="center"/>
        <w:rPr>
          <w:rFonts w:ascii="Arial" w:hAnsi="Arial" w:cs="Arial"/>
          <w:b/>
        </w:rPr>
      </w:pPr>
    </w:p>
    <w:p w:rsidR="005C66E9" w:rsidRDefault="005C66E9" w:rsidP="00AE0FF9">
      <w:pPr>
        <w:ind w:firstLine="540"/>
        <w:jc w:val="center"/>
        <w:rPr>
          <w:rFonts w:ascii="Arial" w:hAnsi="Arial" w:cs="Arial"/>
          <w:b/>
        </w:rPr>
      </w:pPr>
    </w:p>
    <w:p w:rsidR="005C66E9" w:rsidRDefault="005C66E9" w:rsidP="00AE0FF9">
      <w:pPr>
        <w:ind w:firstLine="540"/>
        <w:jc w:val="center"/>
        <w:rPr>
          <w:rFonts w:ascii="Arial" w:hAnsi="Arial" w:cs="Arial"/>
          <w:b/>
        </w:rPr>
      </w:pPr>
    </w:p>
    <w:p w:rsidR="005C66E9" w:rsidRDefault="005C66E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lastRenderedPageBreak/>
        <w:t>Котлы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3</w:t>
      </w:r>
    </w:p>
    <w:tbl>
      <w:tblPr>
        <w:tblpPr w:leftFromText="180" w:rightFromText="180" w:vertAnchor="text" w:horzAnchor="margin" w:tblpY="31"/>
        <w:tblW w:w="9470" w:type="dxa"/>
        <w:tblLook w:val="0000" w:firstRow="0" w:lastRow="0" w:firstColumn="0" w:lastColumn="0" w:noHBand="0" w:noVBand="0"/>
      </w:tblPr>
      <w:tblGrid>
        <w:gridCol w:w="3114"/>
        <w:gridCol w:w="2194"/>
        <w:gridCol w:w="2340"/>
        <w:gridCol w:w="1080"/>
        <w:gridCol w:w="742"/>
      </w:tblGrid>
      <w:tr w:rsidR="00AE0FF9" w:rsidRPr="00047F5D" w:rsidTr="00047F5D">
        <w:trPr>
          <w:trHeight w:val="354"/>
        </w:trPr>
        <w:tc>
          <w:tcPr>
            <w:tcW w:w="311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356" w:type="dxa"/>
            <w:gridSpan w:val="4"/>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котла в котельной</w:t>
            </w:r>
          </w:p>
        </w:tc>
      </w:tr>
      <w:tr w:rsidR="00AE0FF9" w:rsidRPr="00047F5D" w:rsidTr="00047F5D">
        <w:trPr>
          <w:trHeight w:val="353"/>
        </w:trPr>
        <w:tc>
          <w:tcPr>
            <w:tcW w:w="311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Котел изготовлен (завод)</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b/>
                <w:bCs/>
                <w:color w:val="363636"/>
                <w:sz w:val="20"/>
                <w:szCs w:val="20"/>
                <w:shd w:val="clear" w:color="auto" w:fill="FFFFFF"/>
              </w:rPr>
              <w:t>ООО "Луквис" </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b/>
                <w:bCs/>
                <w:color w:val="363636"/>
                <w:sz w:val="20"/>
                <w:szCs w:val="20"/>
                <w:shd w:val="clear" w:color="auto" w:fill="FFFFFF"/>
              </w:rPr>
              <w:t>ООО "Луквис" </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Собственник</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МО «Нижнеудинский район»</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МО «Нижнеудинский район»</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Тип (модель)</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Вулкан - 90</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Вулкан - 90</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90"/>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 (Отопление, гвс)</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отопление</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отопление</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Вид топлива (уголь, дрова, электричество)</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уголь</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уголь</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Температурный режим</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95-70</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95-70</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Номинальная теплопроизводительность Гкал/ч</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0,077</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0,077</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Номинальный расход воды, м3/час</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3,1</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3,1</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КПД котла</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80</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80</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Насосы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4</w:t>
      </w:r>
    </w:p>
    <w:tbl>
      <w:tblPr>
        <w:tblW w:w="9536" w:type="dxa"/>
        <w:jc w:val="center"/>
        <w:tblLook w:val="0000" w:firstRow="0" w:lastRow="0" w:firstColumn="0" w:lastColumn="0" w:noHBand="0" w:noVBand="0"/>
      </w:tblPr>
      <w:tblGrid>
        <w:gridCol w:w="3114"/>
        <w:gridCol w:w="1800"/>
        <w:gridCol w:w="1739"/>
        <w:gridCol w:w="1440"/>
        <w:gridCol w:w="1443"/>
      </w:tblGrid>
      <w:tr w:rsidR="00AE0FF9" w:rsidRPr="00047F5D" w:rsidTr="00047F5D">
        <w:trPr>
          <w:trHeight w:val="162"/>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2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1443"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Циркуляционн (рабочий)</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Циркуляционн (резерв)</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 249</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8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Прозводительность, м3/ч</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Напор, м в.ст.</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Мощность л.двигателя, кВт</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Продолжительность работы, сут/год</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По необходим</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7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both"/>
        <w:rPr>
          <w:rFonts w:ascii="Arial" w:hAnsi="Arial" w:cs="Arial"/>
        </w:rPr>
      </w:pP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5</w:t>
      </w:r>
    </w:p>
    <w:tbl>
      <w:tblPr>
        <w:tblW w:w="9359" w:type="dxa"/>
        <w:tblInd w:w="103" w:type="dxa"/>
        <w:tblLook w:val="0000" w:firstRow="0" w:lastRow="0" w:firstColumn="0" w:lastColumn="0" w:noHBand="0" w:noVBand="0"/>
      </w:tblPr>
      <w:tblGrid>
        <w:gridCol w:w="2869"/>
        <w:gridCol w:w="2160"/>
        <w:gridCol w:w="1440"/>
        <w:gridCol w:w="1440"/>
        <w:gridCol w:w="1450"/>
      </w:tblGrid>
      <w:tr w:rsidR="00AE0FF9" w:rsidRPr="00047F5D" w:rsidTr="00047F5D">
        <w:trPr>
          <w:trHeight w:val="318"/>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 </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Тип насоса (подп, пит)</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подпит</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8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Прозводительность, м3/ч</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Напор, м в.ст.</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lastRenderedPageBreak/>
              <w:t>Мощность эл.двигателя, кВт</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Продолжительность работы, сут/год</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379"/>
        </w:trPr>
        <w:tc>
          <w:tcPr>
            <w:tcW w:w="2869" w:type="dxa"/>
            <w:tcBorders>
              <w:top w:val="nil"/>
              <w:left w:val="single" w:sz="4" w:space="0" w:color="auto"/>
              <w:bottom w:val="single" w:sz="4" w:space="0" w:color="auto"/>
              <w:right w:val="single" w:sz="4" w:space="0" w:color="auto"/>
            </w:tcBorders>
            <w:shd w:val="clear" w:color="auto" w:fill="auto"/>
            <w:noWrap/>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Дымососы, дутьевые вентиляторы.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6</w:t>
      </w:r>
    </w:p>
    <w:tbl>
      <w:tblPr>
        <w:tblW w:w="9179" w:type="dxa"/>
        <w:tblInd w:w="103" w:type="dxa"/>
        <w:tblLook w:val="0000" w:firstRow="0" w:lastRow="0" w:firstColumn="0" w:lastColumn="0" w:noHBand="0" w:noVBand="0"/>
      </w:tblPr>
      <w:tblGrid>
        <w:gridCol w:w="3424"/>
        <w:gridCol w:w="1621"/>
        <w:gridCol w:w="1800"/>
        <w:gridCol w:w="1269"/>
        <w:gridCol w:w="1065"/>
      </w:tblGrid>
      <w:tr w:rsidR="00AE0FF9" w:rsidRPr="00047F5D" w:rsidTr="00047F5D">
        <w:trPr>
          <w:trHeight w:val="315"/>
        </w:trPr>
        <w:tc>
          <w:tcPr>
            <w:tcW w:w="342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5755"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Тип (вент дымос)</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86"/>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Прозводительность,  тыс м3/ч</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Напор, мм в.ст.</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Мощность эл.двигателя, кВт</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75"/>
        </w:trPr>
        <w:tc>
          <w:tcPr>
            <w:tcW w:w="3424" w:type="dxa"/>
            <w:tcBorders>
              <w:top w:val="nil"/>
              <w:left w:val="single" w:sz="4" w:space="0" w:color="auto"/>
              <w:bottom w:val="single" w:sz="4" w:space="0" w:color="auto"/>
              <w:right w:val="single" w:sz="4" w:space="0" w:color="auto"/>
            </w:tcBorders>
            <w:shd w:val="clear" w:color="auto" w:fill="auto"/>
            <w:noWrap/>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165430" w:rsidRDefault="00165430" w:rsidP="005358C7">
      <w:pPr>
        <w:rPr>
          <w:rFonts w:ascii="Arial" w:hAnsi="Arial" w:cs="Arial"/>
          <w:b/>
        </w:rPr>
      </w:pPr>
    </w:p>
    <w:p w:rsidR="00165430" w:rsidRDefault="00165430"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Водонагреватели</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7</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AE0FF9" w:rsidRPr="00047F5D" w:rsidTr="00AE0FF9">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водонагревателя в котельной</w:t>
            </w:r>
          </w:p>
        </w:tc>
      </w:tr>
      <w:tr w:rsidR="00AE0FF9" w:rsidRPr="00047F5D"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3 </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Водоподогреватель изготовлен</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Количество секций шт</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Расчетное давление кг.с/кв.см</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Расчетная температура гр.с</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bl>
    <w:p w:rsidR="00AE0FF9" w:rsidRPr="00047F5D" w:rsidRDefault="00AE0FF9" w:rsidP="00047F5D">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Водоподготовка.</w:t>
      </w:r>
    </w:p>
    <w:p w:rsidR="00AE0FF9" w:rsidRPr="00047F5D" w:rsidRDefault="00AE0FF9" w:rsidP="00AE0FF9">
      <w:pPr>
        <w:ind w:firstLine="720"/>
        <w:jc w:val="center"/>
        <w:rPr>
          <w:rFonts w:ascii="Arial" w:hAnsi="Arial" w:cs="Arial"/>
          <w:b/>
        </w:rPr>
      </w:pPr>
      <w:r w:rsidRPr="00047F5D">
        <w:rPr>
          <w:rFonts w:ascii="Arial" w:hAnsi="Arial" w:cs="Arial"/>
          <w:b/>
        </w:rPr>
        <w:t>(отсутствует)</w:t>
      </w:r>
    </w:p>
    <w:p w:rsidR="00AE0FF9" w:rsidRPr="00047F5D" w:rsidRDefault="00AE0FF9" w:rsidP="00AE0FF9">
      <w:pPr>
        <w:ind w:firstLine="720"/>
        <w:jc w:val="center"/>
        <w:rPr>
          <w:rFonts w:ascii="Arial" w:hAnsi="Arial" w:cs="Arial"/>
          <w:b/>
        </w:rPr>
      </w:pPr>
    </w:p>
    <w:p w:rsidR="005C66E9" w:rsidRDefault="005C66E9" w:rsidP="00AE0FF9">
      <w:pPr>
        <w:ind w:firstLine="720"/>
        <w:jc w:val="center"/>
        <w:rPr>
          <w:rFonts w:ascii="Arial" w:hAnsi="Arial" w:cs="Arial"/>
          <w:b/>
        </w:rPr>
      </w:pPr>
    </w:p>
    <w:p w:rsidR="005C66E9" w:rsidRDefault="005C66E9" w:rsidP="00AE0FF9">
      <w:pPr>
        <w:ind w:firstLine="720"/>
        <w:jc w:val="center"/>
        <w:rPr>
          <w:rFonts w:ascii="Arial" w:hAnsi="Arial" w:cs="Arial"/>
          <w:b/>
        </w:rPr>
      </w:pPr>
    </w:p>
    <w:p w:rsidR="005C66E9" w:rsidRDefault="005C66E9" w:rsidP="00AE0FF9">
      <w:pPr>
        <w:ind w:firstLine="720"/>
        <w:jc w:val="center"/>
        <w:rPr>
          <w:rFonts w:ascii="Arial" w:hAnsi="Arial" w:cs="Arial"/>
          <w:b/>
        </w:rPr>
      </w:pPr>
    </w:p>
    <w:p w:rsidR="005C66E9" w:rsidRDefault="005C66E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lastRenderedPageBreak/>
        <w:t>Арматура.</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8</w:t>
      </w:r>
    </w:p>
    <w:tbl>
      <w:tblPr>
        <w:tblW w:w="9207" w:type="dxa"/>
        <w:tblInd w:w="103" w:type="dxa"/>
        <w:tblLook w:val="0000" w:firstRow="0" w:lastRow="0" w:firstColumn="0" w:lastColumn="0" w:noHBand="0" w:noVBand="0"/>
      </w:tblPr>
      <w:tblGrid>
        <w:gridCol w:w="553"/>
        <w:gridCol w:w="5075"/>
        <w:gridCol w:w="2234"/>
        <w:gridCol w:w="1345"/>
      </w:tblGrid>
      <w:tr w:rsidR="00AE0FF9" w:rsidRPr="00047F5D" w:rsidTr="00AE0FF9">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место установки</w:t>
            </w:r>
          </w:p>
        </w:tc>
      </w:tr>
      <w:tr w:rsidR="00AE0FF9" w:rsidRPr="00047F5D" w:rsidTr="00AE0FF9">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Комплектная группа безопасности предназначена для автономных систем</w:t>
            </w:r>
          </w:p>
          <w:p w:rsidR="00AE0FF9" w:rsidRPr="00047F5D" w:rsidRDefault="00AE0FF9" w:rsidP="00AE0FF9">
            <w:pPr>
              <w:jc w:val="center"/>
              <w:rPr>
                <w:rFonts w:ascii="Arial" w:hAnsi="Arial" w:cs="Arial"/>
                <w:sz w:val="20"/>
                <w:szCs w:val="20"/>
              </w:rPr>
            </w:pPr>
            <w:r w:rsidRPr="00047F5D">
              <w:rPr>
                <w:rFonts w:ascii="Arial" w:hAnsi="Arial" w:cs="Arial"/>
                <w:sz w:val="20"/>
                <w:szCs w:val="20"/>
              </w:rPr>
              <w:t xml:space="preserve">водяного отопления и ГВС </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Котел 1</w:t>
            </w:r>
          </w:p>
        </w:tc>
      </w:tr>
      <w:tr w:rsidR="00AE0FF9" w:rsidRPr="00047F5D" w:rsidTr="00AE0FF9">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Комплектная группа безопасности предназначена для автономных систем</w:t>
            </w:r>
          </w:p>
          <w:p w:rsidR="00AE0FF9" w:rsidRPr="00047F5D" w:rsidRDefault="00AE0FF9" w:rsidP="00AE0FF9">
            <w:pPr>
              <w:jc w:val="center"/>
              <w:rPr>
                <w:rFonts w:ascii="Arial" w:hAnsi="Arial" w:cs="Arial"/>
                <w:sz w:val="20"/>
                <w:szCs w:val="20"/>
              </w:rPr>
            </w:pPr>
            <w:r w:rsidRPr="00047F5D">
              <w:rPr>
                <w:rFonts w:ascii="Arial" w:hAnsi="Arial" w:cs="Arial"/>
                <w:sz w:val="20"/>
                <w:szCs w:val="20"/>
              </w:rPr>
              <w:t>водяного отопления и ГВС</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Котел 2</w:t>
            </w:r>
          </w:p>
        </w:tc>
      </w:tr>
    </w:tbl>
    <w:p w:rsidR="00AE0FF9" w:rsidRPr="00047F5D" w:rsidRDefault="00AE0FF9" w:rsidP="00AE0FF9">
      <w:pPr>
        <w:ind w:firstLine="720"/>
        <w:jc w:val="right"/>
        <w:rPr>
          <w:rFonts w:ascii="Arial" w:hAnsi="Arial" w:cs="Arial"/>
        </w:rPr>
      </w:pPr>
    </w:p>
    <w:p w:rsidR="005358C7" w:rsidRDefault="005358C7" w:rsidP="00AE0FF9">
      <w:pPr>
        <w:ind w:firstLine="720"/>
        <w:jc w:val="right"/>
        <w:rPr>
          <w:rFonts w:ascii="Arial" w:hAnsi="Arial" w:cs="Arial"/>
        </w:rPr>
      </w:pPr>
    </w:p>
    <w:p w:rsidR="005358C7" w:rsidRDefault="005358C7" w:rsidP="00AE0FF9">
      <w:pPr>
        <w:ind w:firstLine="720"/>
        <w:jc w:val="right"/>
        <w:rPr>
          <w:rFonts w:ascii="Arial" w:hAnsi="Arial" w:cs="Arial"/>
        </w:rPr>
      </w:pP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9</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AE0FF9" w:rsidRPr="00047F5D" w:rsidTr="00AE0FF9">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Материал корпуса</w:t>
            </w:r>
          </w:p>
        </w:tc>
      </w:tr>
      <w:tr w:rsidR="00AE0FF9" w:rsidRPr="00047F5D" w:rsidTr="00AE0FF9">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5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50</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латунь</w:t>
            </w:r>
          </w:p>
        </w:tc>
      </w:tr>
      <w:tr w:rsidR="00AE0FF9" w:rsidRPr="00047F5D" w:rsidTr="00AE0FF9">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5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15</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латунь</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 xml:space="preserve">Баки аккумуляторы воды </w:t>
      </w:r>
    </w:p>
    <w:p w:rsidR="00AE0FF9" w:rsidRPr="00047F5D" w:rsidRDefault="00AE0FF9" w:rsidP="00AE0FF9">
      <w:pPr>
        <w:ind w:firstLine="720"/>
        <w:jc w:val="center"/>
        <w:rPr>
          <w:rFonts w:ascii="Arial" w:hAnsi="Arial" w:cs="Arial"/>
          <w:b/>
        </w:rPr>
      </w:pPr>
      <w:r w:rsidRPr="00047F5D">
        <w:rPr>
          <w:rFonts w:ascii="Arial" w:hAnsi="Arial" w:cs="Arial"/>
          <w:b/>
        </w:rPr>
        <w:t>(расширители)</w:t>
      </w:r>
    </w:p>
    <w:p w:rsidR="00AE0FF9" w:rsidRPr="00047F5D" w:rsidRDefault="00AE0FF9" w:rsidP="00AE0FF9">
      <w:pPr>
        <w:ind w:firstLine="720"/>
        <w:jc w:val="right"/>
        <w:rPr>
          <w:rFonts w:ascii="Arial" w:hAnsi="Arial" w:cs="Arial"/>
        </w:rPr>
      </w:pPr>
      <w:r w:rsidRPr="00047F5D">
        <w:rPr>
          <w:rFonts w:ascii="Arial" w:hAnsi="Arial" w:cs="Arial"/>
        </w:rPr>
        <w:t>Табл. 2.</w:t>
      </w:r>
      <w:r w:rsidR="00D56F79">
        <w:rPr>
          <w:rFonts w:ascii="Arial" w:hAnsi="Arial" w:cs="Arial"/>
        </w:rPr>
        <w:t>2.3</w:t>
      </w:r>
      <w:r w:rsidRPr="00047F5D">
        <w:rPr>
          <w:rFonts w:ascii="Arial" w:hAnsi="Arial" w:cs="Arial"/>
        </w:rPr>
        <w:t>0</w:t>
      </w:r>
    </w:p>
    <w:tbl>
      <w:tblPr>
        <w:tblW w:w="9423" w:type="dxa"/>
        <w:tblInd w:w="103" w:type="dxa"/>
        <w:tblLook w:val="0000" w:firstRow="0" w:lastRow="0" w:firstColumn="0" w:lastColumn="0" w:noHBand="0" w:noVBand="0"/>
      </w:tblPr>
      <w:tblGrid>
        <w:gridCol w:w="4712"/>
        <w:gridCol w:w="4711"/>
      </w:tblGrid>
      <w:tr w:rsidR="00AE0FF9" w:rsidRPr="00047F5D" w:rsidTr="00047F5D">
        <w:trPr>
          <w:trHeight w:val="319"/>
        </w:trPr>
        <w:tc>
          <w:tcPr>
            <w:tcW w:w="471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4711"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бака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Бак аккумулятор (расширитель)</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Место расположения (в помещ, на улице)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в помещении</w:t>
            </w:r>
          </w:p>
        </w:tc>
      </w:tr>
      <w:tr w:rsidR="00AE0FF9" w:rsidRPr="00047F5D" w:rsidTr="00047F5D">
        <w:trPr>
          <w:trHeight w:val="242"/>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Объем бака, м3</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1,5</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Кол-во баков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Средняя температура жидкости в баке, °С</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18</w:t>
            </w:r>
          </w:p>
        </w:tc>
      </w:tr>
      <w:tr w:rsidR="00AE0FF9" w:rsidRPr="00047F5D" w:rsidTr="00047F5D">
        <w:trPr>
          <w:trHeight w:val="319"/>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Автоматика и регуляторы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1</w:t>
      </w:r>
    </w:p>
    <w:tbl>
      <w:tblPr>
        <w:tblW w:w="9510" w:type="dxa"/>
        <w:tblInd w:w="103" w:type="dxa"/>
        <w:tblLook w:val="0000" w:firstRow="0" w:lastRow="0" w:firstColumn="0" w:lastColumn="0" w:noHBand="0" w:noVBand="0"/>
      </w:tblPr>
      <w:tblGrid>
        <w:gridCol w:w="3122"/>
        <w:gridCol w:w="3291"/>
        <w:gridCol w:w="3097"/>
      </w:tblGrid>
      <w:tr w:rsidR="00AE0FF9" w:rsidRPr="00047F5D" w:rsidTr="00047F5D">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Условный диаметр</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89"/>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Приборы учета и контроля</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2</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AE0FF9" w:rsidRPr="00047F5D" w:rsidTr="00047F5D">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Теплосчетчики</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штук</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Термоманометр РОСМА</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2013</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lastRenderedPageBreak/>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 подп, ГВС)</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45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Топливоподача.</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both"/>
        <w:rPr>
          <w:rFonts w:ascii="Arial" w:hAnsi="Arial" w:cs="Arial"/>
        </w:rPr>
      </w:pPr>
      <w:r w:rsidRPr="00047F5D">
        <w:rPr>
          <w:rFonts w:ascii="Arial" w:hAnsi="Arial" w:cs="Arial"/>
        </w:rPr>
        <w:t>Ручная подача топлива (уголь)</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both"/>
        <w:rPr>
          <w:rFonts w:ascii="Arial" w:hAnsi="Arial" w:cs="Arial"/>
        </w:rPr>
      </w:pPr>
      <w:r w:rsidRPr="00047F5D">
        <w:rPr>
          <w:rFonts w:ascii="Arial" w:hAnsi="Arial" w:cs="Arial"/>
        </w:rPr>
        <w:t>Ручное 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Дымовая труба.</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3</w:t>
      </w:r>
    </w:p>
    <w:tbl>
      <w:tblPr>
        <w:tblW w:w="9206" w:type="dxa"/>
        <w:tblInd w:w="103" w:type="dxa"/>
        <w:tblLook w:val="0000" w:firstRow="0" w:lastRow="0" w:firstColumn="0" w:lastColumn="0" w:noHBand="0" w:noVBand="0"/>
      </w:tblPr>
      <w:tblGrid>
        <w:gridCol w:w="3798"/>
        <w:gridCol w:w="5408"/>
      </w:tblGrid>
      <w:tr w:rsidR="00AE0FF9" w:rsidRPr="00047F5D" w:rsidTr="00AE0FF9">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дымовой трубы (жел, кирп)</w:t>
            </w:r>
          </w:p>
        </w:tc>
        <w:tc>
          <w:tcPr>
            <w:tcW w:w="540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железо</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0,4</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10</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AE0FF9" w:rsidRPr="00047F5D" w:rsidRDefault="00AE0FF9" w:rsidP="00047F5D">
      <w:pPr>
        <w:ind w:firstLine="720"/>
        <w:jc w:val="both"/>
        <w:rPr>
          <w:rFonts w:ascii="Arial" w:hAnsi="Arial" w:cs="Arial"/>
        </w:rPr>
      </w:pPr>
      <w:r w:rsidRPr="00047F5D">
        <w:rPr>
          <w:rFonts w:ascii="Arial" w:hAnsi="Arial" w:cs="Arial"/>
        </w:rPr>
        <w:t>Котельное оборудование теплоисточника</w:t>
      </w:r>
      <w:r w:rsidR="00047F5D">
        <w:rPr>
          <w:rFonts w:ascii="Arial" w:hAnsi="Arial" w:cs="Arial"/>
        </w:rPr>
        <w:t xml:space="preserve"> находится в хорошем состоянии.</w:t>
      </w:r>
    </w:p>
    <w:p w:rsidR="00AE0FF9" w:rsidRPr="00047F5D" w:rsidRDefault="00AE0FF9" w:rsidP="00AE0FF9">
      <w:pPr>
        <w:ind w:firstLine="720"/>
        <w:jc w:val="center"/>
        <w:rPr>
          <w:rFonts w:ascii="Arial" w:hAnsi="Arial" w:cs="Arial"/>
          <w:b/>
        </w:rPr>
      </w:pPr>
    </w:p>
    <w:p w:rsidR="00AE0FF9" w:rsidRPr="00047F5D" w:rsidRDefault="00AE0FF9" w:rsidP="00AE0FF9">
      <w:pPr>
        <w:ind w:left="1080"/>
        <w:jc w:val="center"/>
        <w:rPr>
          <w:rFonts w:ascii="Arial" w:hAnsi="Arial" w:cs="Arial"/>
          <w:b/>
        </w:rPr>
      </w:pPr>
      <w:r w:rsidRPr="00047F5D">
        <w:rPr>
          <w:rFonts w:ascii="Arial" w:hAnsi="Arial" w:cs="Arial"/>
          <w:b/>
        </w:rPr>
        <w:t>Тепловые сети.</w:t>
      </w:r>
    </w:p>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Трубы</w:t>
      </w:r>
    </w:p>
    <w:p w:rsidR="00AE0FF9" w:rsidRPr="00047F5D" w:rsidRDefault="00AE0FF9" w:rsidP="00AE0FF9">
      <w:pPr>
        <w:ind w:firstLine="720"/>
        <w:jc w:val="right"/>
        <w:rPr>
          <w:rFonts w:ascii="Arial" w:hAnsi="Arial" w:cs="Arial"/>
          <w:b/>
        </w:rPr>
      </w:pPr>
      <w:r w:rsidRPr="00047F5D">
        <w:rPr>
          <w:rFonts w:ascii="Arial" w:hAnsi="Arial" w:cs="Arial"/>
        </w:rPr>
        <w:t>Табл. 2.2</w:t>
      </w:r>
      <w:r w:rsidR="00D56F79">
        <w:rPr>
          <w:rFonts w:ascii="Arial" w:hAnsi="Arial" w:cs="Arial"/>
        </w:rPr>
        <w:t>.3</w:t>
      </w:r>
      <w:r w:rsidRPr="00047F5D">
        <w:rPr>
          <w:rFonts w:ascii="Arial" w:hAnsi="Arial" w:cs="Arial"/>
        </w:rPr>
        <w:t>4</w:t>
      </w:r>
    </w:p>
    <w:tbl>
      <w:tblPr>
        <w:tblW w:w="9788" w:type="dxa"/>
        <w:tblLayout w:type="fixed"/>
        <w:tblLook w:val="0000" w:firstRow="0" w:lastRow="0" w:firstColumn="0" w:lastColumn="0" w:noHBand="0" w:noVBand="0"/>
      </w:tblPr>
      <w:tblGrid>
        <w:gridCol w:w="472"/>
        <w:gridCol w:w="1508"/>
        <w:gridCol w:w="1134"/>
        <w:gridCol w:w="947"/>
        <w:gridCol w:w="1129"/>
        <w:gridCol w:w="781"/>
        <w:gridCol w:w="982"/>
        <w:gridCol w:w="1129"/>
        <w:gridCol w:w="781"/>
        <w:gridCol w:w="925"/>
      </w:tblGrid>
      <w:tr w:rsidR="00AE0FF9" w:rsidRPr="00047F5D" w:rsidTr="00047F5D">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п.п</w:t>
            </w:r>
          </w:p>
        </w:tc>
        <w:tc>
          <w:tcPr>
            <w:tcW w:w="150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Наименование участка трассы по камерам (состояние)</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теплосети (отопл.,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Обратная труба</w:t>
            </w:r>
          </w:p>
        </w:tc>
      </w:tr>
      <w:tr w:rsidR="00AE0FF9" w:rsidRPr="00047F5D" w:rsidTr="00047F5D">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5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 до жил. дома (неуд)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Бескан.</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53</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53</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котельной до камеры ТК-1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Непрох.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48</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48</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ТК-1 до ТК-2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Непрох.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27</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27</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ТК-2 до школы иск.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Непрох.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ТК-1 до ТК-3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Непрох.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30</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30</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Итого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163</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163</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r>
    </w:tbl>
    <w:p w:rsidR="00AE0FF9" w:rsidRPr="00047F5D" w:rsidRDefault="00AE0FF9" w:rsidP="00AE0FF9">
      <w:pPr>
        <w:ind w:firstLine="720"/>
        <w:jc w:val="right"/>
        <w:rPr>
          <w:rFonts w:ascii="Arial" w:hAnsi="Arial" w:cs="Arial"/>
        </w:rPr>
      </w:pPr>
    </w:p>
    <w:p w:rsidR="005C66E9" w:rsidRDefault="005C66E9" w:rsidP="00AE0FF9">
      <w:pPr>
        <w:ind w:firstLine="720"/>
        <w:jc w:val="right"/>
        <w:rPr>
          <w:rFonts w:ascii="Arial" w:hAnsi="Arial" w:cs="Arial"/>
        </w:rPr>
      </w:pPr>
    </w:p>
    <w:p w:rsidR="005C66E9" w:rsidRDefault="005C66E9" w:rsidP="00AE0FF9">
      <w:pPr>
        <w:ind w:firstLine="720"/>
        <w:jc w:val="right"/>
        <w:rPr>
          <w:rFonts w:ascii="Arial" w:hAnsi="Arial" w:cs="Arial"/>
        </w:rPr>
      </w:pPr>
    </w:p>
    <w:p w:rsidR="005C66E9" w:rsidRDefault="005C66E9" w:rsidP="00AE0FF9">
      <w:pPr>
        <w:ind w:firstLine="720"/>
        <w:jc w:val="right"/>
        <w:rPr>
          <w:rFonts w:ascii="Arial" w:hAnsi="Arial" w:cs="Arial"/>
        </w:rPr>
      </w:pPr>
    </w:p>
    <w:p w:rsidR="00AE0FF9" w:rsidRPr="00047F5D" w:rsidRDefault="00D56F79" w:rsidP="00AE0FF9">
      <w:pPr>
        <w:ind w:firstLine="720"/>
        <w:jc w:val="right"/>
        <w:rPr>
          <w:rFonts w:ascii="Arial" w:hAnsi="Arial" w:cs="Arial"/>
          <w:b/>
        </w:rPr>
      </w:pPr>
      <w:r>
        <w:rPr>
          <w:rFonts w:ascii="Arial" w:hAnsi="Arial" w:cs="Arial"/>
        </w:rPr>
        <w:lastRenderedPageBreak/>
        <w:t>Табл. 2.2.3</w:t>
      </w:r>
      <w:r w:rsidR="00AE0FF9" w:rsidRPr="00047F5D">
        <w:rPr>
          <w:rFonts w:ascii="Arial" w:hAnsi="Arial" w:cs="Arial"/>
        </w:rPr>
        <w:t>5</w:t>
      </w:r>
    </w:p>
    <w:tbl>
      <w:tblPr>
        <w:tblW w:w="9556" w:type="dxa"/>
        <w:tblInd w:w="103" w:type="dxa"/>
        <w:tblLook w:val="0000" w:firstRow="0" w:lastRow="0" w:firstColumn="0" w:lastColumn="0" w:noHBand="0" w:noVBand="0"/>
      </w:tblPr>
      <w:tblGrid>
        <w:gridCol w:w="569"/>
        <w:gridCol w:w="2597"/>
        <w:gridCol w:w="1194"/>
        <w:gridCol w:w="1486"/>
        <w:gridCol w:w="1403"/>
        <w:gridCol w:w="1190"/>
        <w:gridCol w:w="1117"/>
      </w:tblGrid>
      <w:tr w:rsidR="00AE0FF9" w:rsidRPr="0015221C" w:rsidTr="0015221C">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п.п</w:t>
            </w:r>
          </w:p>
        </w:tc>
        <w:tc>
          <w:tcPr>
            <w:tcW w:w="2597" w:type="dxa"/>
            <w:vMerge w:val="restart"/>
            <w:tcBorders>
              <w:top w:val="single" w:sz="4" w:space="0" w:color="auto"/>
              <w:left w:val="nil"/>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Диаметр труб, мм</w:t>
            </w:r>
          </w:p>
        </w:tc>
        <w:tc>
          <w:tcPr>
            <w:tcW w:w="4079" w:type="dxa"/>
            <w:gridSpan w:val="3"/>
            <w:tcBorders>
              <w:top w:val="single" w:sz="4" w:space="0" w:color="auto"/>
              <w:left w:val="nil"/>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Всего, м</w:t>
            </w:r>
          </w:p>
        </w:tc>
      </w:tr>
      <w:tr w:rsidR="00AE0FF9" w:rsidRPr="0015221C" w:rsidTr="0015221C">
        <w:trPr>
          <w:trHeight w:val="625"/>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4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Безканал., м</w:t>
            </w:r>
          </w:p>
        </w:tc>
        <w:tc>
          <w:tcPr>
            <w:tcW w:w="1403"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Непрох. Каналы, м</w:t>
            </w:r>
          </w:p>
        </w:tc>
        <w:tc>
          <w:tcPr>
            <w:tcW w:w="119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Надз. м</w:t>
            </w:r>
          </w:p>
        </w:tc>
        <w:tc>
          <w:tcPr>
            <w:tcW w:w="1117"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rPr>
                <w:rFonts w:ascii="Arial" w:hAnsi="Arial" w:cs="Arial"/>
                <w:sz w:val="20"/>
                <w:szCs w:val="20"/>
              </w:rPr>
            </w:pPr>
            <w:r w:rsidRPr="0015221C">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32</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53</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53</w:t>
            </w:r>
          </w:p>
        </w:tc>
      </w:tr>
      <w:tr w:rsidR="00AE0FF9" w:rsidRPr="0015221C" w:rsidTr="0015221C">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rPr>
                <w:rFonts w:ascii="Arial" w:hAnsi="Arial" w:cs="Arial"/>
                <w:sz w:val="20"/>
                <w:szCs w:val="20"/>
              </w:rPr>
            </w:pPr>
            <w:r w:rsidRPr="0015221C">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57</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110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110</w:t>
            </w:r>
          </w:p>
        </w:tc>
      </w:tr>
      <w:tr w:rsidR="00AE0FF9" w:rsidRPr="0015221C" w:rsidTr="0015221C">
        <w:trPr>
          <w:trHeight w:val="311"/>
        </w:trPr>
        <w:tc>
          <w:tcPr>
            <w:tcW w:w="31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Итого</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53</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110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163</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Механическое оборудование</w:t>
      </w:r>
    </w:p>
    <w:p w:rsidR="00AE0FF9" w:rsidRPr="00047F5D" w:rsidRDefault="00D56F79" w:rsidP="00AE0FF9">
      <w:pPr>
        <w:ind w:firstLine="720"/>
        <w:jc w:val="right"/>
        <w:rPr>
          <w:rFonts w:ascii="Arial" w:hAnsi="Arial" w:cs="Arial"/>
        </w:rPr>
      </w:pPr>
      <w:r>
        <w:rPr>
          <w:rFonts w:ascii="Arial" w:hAnsi="Arial" w:cs="Arial"/>
        </w:rPr>
        <w:t>Табл. 2.2.3</w:t>
      </w:r>
      <w:r w:rsidR="00AE0FF9" w:rsidRPr="00047F5D">
        <w:rPr>
          <w:rFonts w:ascii="Arial" w:hAnsi="Arial" w:cs="Arial"/>
        </w:rPr>
        <w:t>6</w:t>
      </w:r>
    </w:p>
    <w:tbl>
      <w:tblPr>
        <w:tblW w:w="8113" w:type="dxa"/>
        <w:tblInd w:w="103" w:type="dxa"/>
        <w:tblLook w:val="0000" w:firstRow="0" w:lastRow="0" w:firstColumn="0" w:lastColumn="0" w:noHBand="0" w:noVBand="0"/>
      </w:tblPr>
      <w:tblGrid>
        <w:gridCol w:w="753"/>
        <w:gridCol w:w="1054"/>
        <w:gridCol w:w="921"/>
        <w:gridCol w:w="964"/>
        <w:gridCol w:w="1054"/>
        <w:gridCol w:w="1028"/>
        <w:gridCol w:w="926"/>
        <w:gridCol w:w="1028"/>
        <w:gridCol w:w="926"/>
        <w:gridCol w:w="1028"/>
      </w:tblGrid>
      <w:tr w:rsidR="00AE0FF9" w:rsidRPr="0015221C" w:rsidTr="00AE0FF9">
        <w:trPr>
          <w:trHeight w:val="335"/>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Задвижки, вент.</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Воздушники</w:t>
            </w:r>
          </w:p>
        </w:tc>
      </w:tr>
      <w:tr w:rsidR="00AE0FF9" w:rsidRPr="0015221C" w:rsidTr="00AE0FF9">
        <w:trPr>
          <w:trHeight w:val="276"/>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условный диаметр,мм</w:t>
            </w:r>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чугунных, шт</w:t>
            </w:r>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Стальных, лат., шт</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AE0FF9">
        <w:trPr>
          <w:trHeight w:val="1185"/>
        </w:trPr>
        <w:tc>
          <w:tcPr>
            <w:tcW w:w="6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03"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777"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условный диаметр,мм</w:t>
            </w:r>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ТК-1</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4</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p w:rsidR="00AE0FF9" w:rsidRPr="0015221C" w:rsidRDefault="00AE0FF9" w:rsidP="00AE0FF9">
            <w:pPr>
              <w:jc w:val="center"/>
              <w:rPr>
                <w:rFonts w:ascii="Arial" w:hAnsi="Arial" w:cs="Arial"/>
                <w:sz w:val="20"/>
                <w:szCs w:val="20"/>
              </w:rPr>
            </w:pPr>
            <w:r w:rsidRPr="0015221C">
              <w:rPr>
                <w:rFonts w:ascii="Arial" w:hAnsi="Arial" w:cs="Arial"/>
                <w:sz w:val="20"/>
                <w:szCs w:val="20"/>
              </w:rPr>
              <w:t>15</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ТК-3</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p w:rsidR="00AE0FF9" w:rsidRPr="0015221C" w:rsidRDefault="00AE0FF9" w:rsidP="00AE0FF9">
            <w:pPr>
              <w:jc w:val="center"/>
              <w:rPr>
                <w:rFonts w:ascii="Arial" w:hAnsi="Arial" w:cs="Arial"/>
                <w:sz w:val="20"/>
                <w:szCs w:val="20"/>
              </w:rPr>
            </w:pPr>
            <w:r w:rsidRPr="0015221C">
              <w:rPr>
                <w:rFonts w:ascii="Arial" w:hAnsi="Arial" w:cs="Arial"/>
                <w:sz w:val="20"/>
                <w:szCs w:val="20"/>
              </w:rPr>
              <w:t>15</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Каналы</w:t>
      </w:r>
    </w:p>
    <w:p w:rsidR="00AE0FF9" w:rsidRPr="00047F5D" w:rsidRDefault="00D56F79" w:rsidP="00AE0FF9">
      <w:pPr>
        <w:ind w:firstLine="720"/>
        <w:jc w:val="right"/>
        <w:rPr>
          <w:rFonts w:ascii="Arial" w:hAnsi="Arial" w:cs="Arial"/>
        </w:rPr>
      </w:pPr>
      <w:r>
        <w:rPr>
          <w:rFonts w:ascii="Arial" w:hAnsi="Arial" w:cs="Arial"/>
        </w:rPr>
        <w:t>Табл. 2.2.3</w:t>
      </w:r>
      <w:r w:rsidR="00AE0FF9" w:rsidRPr="00047F5D">
        <w:rPr>
          <w:rFonts w:ascii="Arial" w:hAnsi="Arial" w:cs="Arial"/>
        </w:rPr>
        <w:t>7</w:t>
      </w:r>
    </w:p>
    <w:tbl>
      <w:tblPr>
        <w:tblW w:w="9416" w:type="dxa"/>
        <w:tblInd w:w="103" w:type="dxa"/>
        <w:tblLook w:val="0000" w:firstRow="0" w:lastRow="0" w:firstColumn="0" w:lastColumn="0" w:noHBand="0" w:noVBand="0"/>
      </w:tblPr>
      <w:tblGrid>
        <w:gridCol w:w="2019"/>
        <w:gridCol w:w="1064"/>
        <w:gridCol w:w="1165"/>
        <w:gridCol w:w="1192"/>
        <w:gridCol w:w="1354"/>
        <w:gridCol w:w="1530"/>
        <w:gridCol w:w="1086"/>
        <w:gridCol w:w="6"/>
      </w:tblGrid>
      <w:tr w:rsidR="00AE0FF9" w:rsidRPr="0015221C" w:rsidTr="0015221C">
        <w:trPr>
          <w:gridAfter w:val="1"/>
          <w:wAfter w:w="6" w:type="dxa"/>
          <w:trHeight w:val="1334"/>
        </w:trPr>
        <w:tc>
          <w:tcPr>
            <w:tcW w:w="20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Толщина стенки, мм</w:t>
            </w:r>
          </w:p>
        </w:tc>
        <w:tc>
          <w:tcPr>
            <w:tcW w:w="153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Длина, м</w:t>
            </w:r>
          </w:p>
        </w:tc>
      </w:tr>
      <w:tr w:rsidR="00AE0FF9" w:rsidRPr="0015221C" w:rsidTr="0015221C">
        <w:trPr>
          <w:gridAfter w:val="1"/>
          <w:wAfter w:w="6" w:type="dxa"/>
          <w:trHeight w:val="334"/>
        </w:trPr>
        <w:tc>
          <w:tcPr>
            <w:tcW w:w="20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53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котельной до камеры ТК-1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Непрох.</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48</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ТК-1 до ТК-2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Непрох.</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27</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ТК-2 до школы иск.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Непрох.</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6</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ТК-1 до ТК-3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Непрох.</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30</w:t>
            </w:r>
          </w:p>
        </w:tc>
      </w:tr>
      <w:tr w:rsidR="00AE0FF9" w:rsidRPr="0015221C" w:rsidTr="0015221C">
        <w:trPr>
          <w:trHeight w:val="334"/>
        </w:trPr>
        <w:tc>
          <w:tcPr>
            <w:tcW w:w="2019" w:type="dxa"/>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Примечание</w:t>
            </w:r>
          </w:p>
        </w:tc>
        <w:tc>
          <w:tcPr>
            <w:tcW w:w="7397" w:type="dxa"/>
            <w:gridSpan w:val="7"/>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Каналы выполнены из пиломатериала</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Камеры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8</w:t>
      </w:r>
    </w:p>
    <w:tbl>
      <w:tblPr>
        <w:tblW w:w="9470" w:type="dxa"/>
        <w:tblInd w:w="103" w:type="dxa"/>
        <w:tblLayout w:type="fixed"/>
        <w:tblLook w:val="0000" w:firstRow="0" w:lastRow="0" w:firstColumn="0" w:lastColumn="0" w:noHBand="0" w:noVBand="0"/>
      </w:tblPr>
      <w:tblGrid>
        <w:gridCol w:w="793"/>
        <w:gridCol w:w="747"/>
        <w:gridCol w:w="805"/>
        <w:gridCol w:w="720"/>
        <w:gridCol w:w="847"/>
        <w:gridCol w:w="1083"/>
        <w:gridCol w:w="1134"/>
        <w:gridCol w:w="1134"/>
        <w:gridCol w:w="1245"/>
        <w:gridCol w:w="962"/>
      </w:tblGrid>
      <w:tr w:rsidR="00AE0FF9" w:rsidRPr="0015221C" w:rsidTr="0015221C">
        <w:trPr>
          <w:trHeight w:val="1375"/>
        </w:trPr>
        <w:tc>
          <w:tcPr>
            <w:tcW w:w="79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Номер камеры</w:t>
            </w:r>
          </w:p>
        </w:tc>
        <w:tc>
          <w:tcPr>
            <w:tcW w:w="2272" w:type="dxa"/>
            <w:gridSpan w:val="3"/>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Внутренние размеры, мм</w:t>
            </w:r>
          </w:p>
        </w:tc>
        <w:tc>
          <w:tcPr>
            <w:tcW w:w="8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Толщина стенки, мм</w:t>
            </w:r>
          </w:p>
        </w:tc>
        <w:tc>
          <w:tcPr>
            <w:tcW w:w="108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Конструкция перекрытия</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неподвижных опор</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гидроизоляции</w:t>
            </w:r>
          </w:p>
        </w:tc>
        <w:tc>
          <w:tcPr>
            <w:tcW w:w="124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дренажа (выпускника)</w:t>
            </w:r>
          </w:p>
        </w:tc>
        <w:tc>
          <w:tcPr>
            <w:tcW w:w="9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Материал стенки</w:t>
            </w:r>
          </w:p>
        </w:tc>
      </w:tr>
      <w:tr w:rsidR="00AE0FF9" w:rsidRPr="0015221C" w:rsidTr="0015221C">
        <w:trPr>
          <w:trHeight w:val="274"/>
        </w:trPr>
        <w:tc>
          <w:tcPr>
            <w:tcW w:w="7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747"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высота</w:t>
            </w:r>
          </w:p>
        </w:tc>
        <w:tc>
          <w:tcPr>
            <w:tcW w:w="80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длина</w:t>
            </w:r>
          </w:p>
        </w:tc>
        <w:tc>
          <w:tcPr>
            <w:tcW w:w="72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ширина</w:t>
            </w:r>
          </w:p>
        </w:tc>
        <w:tc>
          <w:tcPr>
            <w:tcW w:w="8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83"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24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96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ТК-1</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1500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ТК-2</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1500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ТК-3</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Неподвижные опоры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9</w:t>
      </w:r>
    </w:p>
    <w:tbl>
      <w:tblPr>
        <w:tblW w:w="9187" w:type="dxa"/>
        <w:tblInd w:w="108" w:type="dxa"/>
        <w:tblLook w:val="0000" w:firstRow="0" w:lastRow="0" w:firstColumn="0" w:lastColumn="0" w:noHBand="0" w:noVBand="0"/>
      </w:tblPr>
      <w:tblGrid>
        <w:gridCol w:w="3289"/>
        <w:gridCol w:w="1799"/>
        <w:gridCol w:w="2114"/>
        <w:gridCol w:w="1985"/>
      </w:tblGrid>
      <w:tr w:rsidR="00AE0FF9" w:rsidRPr="003473A3" w:rsidTr="003473A3">
        <w:trPr>
          <w:trHeight w:val="1132"/>
        </w:trPr>
        <w:tc>
          <w:tcPr>
            <w:tcW w:w="3289"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Привязка к камере №</w:t>
            </w:r>
          </w:p>
        </w:tc>
        <w:tc>
          <w:tcPr>
            <w:tcW w:w="2114"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Конструкция</w:t>
            </w:r>
          </w:p>
        </w:tc>
        <w:tc>
          <w:tcPr>
            <w:tcW w:w="198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Примечание</w:t>
            </w:r>
          </w:p>
        </w:tc>
      </w:tr>
      <w:tr w:rsidR="00AE0FF9" w:rsidRPr="003473A3" w:rsidTr="003473A3">
        <w:trPr>
          <w:trHeight w:val="283"/>
        </w:trPr>
        <w:tc>
          <w:tcPr>
            <w:tcW w:w="3289" w:type="dxa"/>
            <w:tcBorders>
              <w:top w:val="nil"/>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2114"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985"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3473A3" w:rsidRPr="00165430" w:rsidRDefault="00AE0FF9" w:rsidP="00165430">
      <w:pPr>
        <w:ind w:firstLine="720"/>
        <w:jc w:val="center"/>
        <w:rPr>
          <w:rFonts w:ascii="Arial" w:hAnsi="Arial" w:cs="Arial"/>
          <w:b/>
        </w:rPr>
      </w:pPr>
      <w:r w:rsidRPr="00047F5D">
        <w:rPr>
          <w:rFonts w:ascii="Arial" w:hAnsi="Arial" w:cs="Arial"/>
          <w:b/>
        </w:rPr>
        <w:t>Специ</w:t>
      </w:r>
      <w:r w:rsidR="00165430">
        <w:rPr>
          <w:rFonts w:ascii="Arial" w:hAnsi="Arial" w:cs="Arial"/>
          <w:b/>
        </w:rPr>
        <w:t>альные строительные конструкции</w:t>
      </w:r>
    </w:p>
    <w:p w:rsidR="003473A3" w:rsidRDefault="003473A3" w:rsidP="00AE0FF9">
      <w:pPr>
        <w:ind w:firstLine="720"/>
        <w:jc w:val="right"/>
        <w:rPr>
          <w:rFonts w:ascii="Arial" w:hAnsi="Arial" w:cs="Arial"/>
        </w:rPr>
      </w:pP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0</w:t>
      </w:r>
    </w:p>
    <w:tbl>
      <w:tblPr>
        <w:tblW w:w="9531" w:type="dxa"/>
        <w:tblInd w:w="103" w:type="dxa"/>
        <w:tblLook w:val="0000" w:firstRow="0" w:lastRow="0" w:firstColumn="0" w:lastColumn="0" w:noHBand="0" w:noVBand="0"/>
      </w:tblPr>
      <w:tblGrid>
        <w:gridCol w:w="2871"/>
        <w:gridCol w:w="1129"/>
        <w:gridCol w:w="5531"/>
      </w:tblGrid>
      <w:tr w:rsidR="00AE0FF9" w:rsidRPr="003473A3" w:rsidTr="003473A3">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Длина, м</w:t>
            </w:r>
          </w:p>
        </w:tc>
        <w:tc>
          <w:tcPr>
            <w:tcW w:w="5531"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Описание или номер типового чертежа</w:t>
            </w:r>
          </w:p>
        </w:tc>
      </w:tr>
      <w:tr w:rsidR="00AE0FF9" w:rsidRPr="003473A3" w:rsidTr="003473A3">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5531"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Изоляция труб</w:t>
      </w: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1</w:t>
      </w:r>
    </w:p>
    <w:tbl>
      <w:tblPr>
        <w:tblW w:w="9531" w:type="dxa"/>
        <w:tblInd w:w="103" w:type="dxa"/>
        <w:tblLook w:val="0000" w:firstRow="0" w:lastRow="0" w:firstColumn="0" w:lastColumn="0" w:noHBand="0" w:noVBand="0"/>
      </w:tblPr>
      <w:tblGrid>
        <w:gridCol w:w="1686"/>
        <w:gridCol w:w="2312"/>
        <w:gridCol w:w="1229"/>
        <w:gridCol w:w="1168"/>
        <w:gridCol w:w="1143"/>
        <w:gridCol w:w="2050"/>
      </w:tblGrid>
      <w:tr w:rsidR="00AE0FF9" w:rsidRPr="003473A3" w:rsidTr="003473A3">
        <w:trPr>
          <w:trHeight w:val="641"/>
        </w:trPr>
        <w:tc>
          <w:tcPr>
            <w:tcW w:w="171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Наименование участка трассы (номер камеры)</w:t>
            </w:r>
          </w:p>
        </w:tc>
        <w:tc>
          <w:tcPr>
            <w:tcW w:w="234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Теплоизоляционный материал</w:t>
            </w:r>
          </w:p>
        </w:tc>
        <w:tc>
          <w:tcPr>
            <w:tcW w:w="12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Толщина тепловой изоляции, мм</w:t>
            </w:r>
          </w:p>
        </w:tc>
        <w:tc>
          <w:tcPr>
            <w:tcW w:w="2354" w:type="dxa"/>
            <w:gridSpan w:val="2"/>
            <w:tcBorders>
              <w:top w:val="single" w:sz="4" w:space="0" w:color="auto"/>
              <w:left w:val="nil"/>
              <w:bottom w:val="single" w:sz="4" w:space="0" w:color="auto"/>
              <w:right w:val="single" w:sz="4" w:space="0" w:color="000000"/>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Наружное покрытие</w:t>
            </w:r>
          </w:p>
        </w:tc>
        <w:tc>
          <w:tcPr>
            <w:tcW w:w="18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Материал антикорозионного покрытия труб</w:t>
            </w:r>
          </w:p>
        </w:tc>
      </w:tr>
      <w:tr w:rsidR="00AE0FF9" w:rsidRPr="003473A3" w:rsidTr="003473A3">
        <w:trPr>
          <w:trHeight w:val="666"/>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234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123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1178"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материал</w:t>
            </w:r>
          </w:p>
        </w:tc>
        <w:tc>
          <w:tcPr>
            <w:tcW w:w="1176"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толщина, мм</w:t>
            </w:r>
          </w:p>
        </w:tc>
        <w:tc>
          <w:tcPr>
            <w:tcW w:w="187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котел. до жил. дома (неуд)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котельной до камеры ТК-1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ТК-1 до ТК-2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ТК-2 до школы иск.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ТК-1 до ТК-3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Оборудование, предназначенное для бесперебойной работы теплоисточника.</w:t>
      </w:r>
    </w:p>
    <w:p w:rsidR="00AE0FF9" w:rsidRPr="00047F5D" w:rsidRDefault="00AE0FF9" w:rsidP="00AE0FF9">
      <w:pPr>
        <w:ind w:firstLine="720"/>
        <w:jc w:val="center"/>
        <w:rPr>
          <w:rFonts w:ascii="Arial" w:hAnsi="Arial" w:cs="Arial"/>
          <w:b/>
        </w:rPr>
      </w:pP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AE0FF9" w:rsidRPr="003473A3" w:rsidTr="00AE0FF9">
        <w:tc>
          <w:tcPr>
            <w:tcW w:w="2502"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Второй ввод электроснабжения</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Резервное водоснабжение</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Станция автономного электроснабжения</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Мотопомпа</w:t>
            </w:r>
          </w:p>
        </w:tc>
      </w:tr>
      <w:tr w:rsidR="00AE0FF9" w:rsidRPr="003473A3" w:rsidTr="00AE0FF9">
        <w:tc>
          <w:tcPr>
            <w:tcW w:w="2502"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p w:rsidR="00AE0FF9" w:rsidRPr="003473A3" w:rsidRDefault="00AE0FF9" w:rsidP="00AE0FF9">
            <w:pPr>
              <w:jc w:val="center"/>
              <w:rPr>
                <w:rFonts w:ascii="Arial" w:hAnsi="Arial" w:cs="Arial"/>
                <w:sz w:val="20"/>
                <w:szCs w:val="20"/>
              </w:rPr>
            </w:pPr>
            <w:r w:rsidRPr="003473A3">
              <w:rPr>
                <w:rFonts w:ascii="Arial" w:hAnsi="Arial" w:cs="Arial"/>
                <w:sz w:val="20"/>
                <w:szCs w:val="20"/>
              </w:rPr>
              <w:t>Возможна подпитка привозной водой</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Структурные годовые затраты по теплоисточнику.</w:t>
      </w:r>
    </w:p>
    <w:p w:rsidR="00AE0FF9" w:rsidRPr="00047F5D" w:rsidRDefault="00D56F79" w:rsidP="00AE0FF9">
      <w:pPr>
        <w:ind w:firstLine="720"/>
        <w:jc w:val="right"/>
        <w:rPr>
          <w:rFonts w:ascii="Arial" w:hAnsi="Arial" w:cs="Arial"/>
        </w:rPr>
      </w:pPr>
      <w:r>
        <w:rPr>
          <w:rFonts w:ascii="Arial" w:hAnsi="Arial" w:cs="Arial"/>
        </w:rPr>
        <w:t>Табл. 2.2.4</w:t>
      </w:r>
      <w:r w:rsidR="00AE0FF9" w:rsidRPr="00047F5D">
        <w:rPr>
          <w:rFonts w:ascii="Arial" w:hAnsi="Arial" w:cs="Arial"/>
        </w:rPr>
        <w:t>3</w:t>
      </w:r>
    </w:p>
    <w:p w:rsidR="00AE0FF9" w:rsidRPr="00047F5D" w:rsidRDefault="00AE0FF9" w:rsidP="00AE0FF9">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Кот Интерн.</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0,098</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lastRenderedPageBreak/>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0,027</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0,051</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0,017</w:t>
            </w:r>
          </w:p>
        </w:tc>
      </w:tr>
      <w:tr w:rsidR="00AE0FF9" w:rsidRPr="003473A3" w:rsidTr="00AE0FF9">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собст. нужды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0,003</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273,3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10</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263,3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75,99</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145,7</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41,63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уголь</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3650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Ср.за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80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тн</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120 тн</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20 100</w:t>
            </w:r>
          </w:p>
        </w:tc>
      </w:tr>
      <w:tr w:rsidR="00AE0FF9" w:rsidRPr="003473A3" w:rsidTr="00AE0FF9">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м</w:t>
            </w:r>
            <w:r w:rsidRPr="003473A3">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15</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руб/тн</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1550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руб/(кВт*ч)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2,55</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руб/м</w:t>
            </w:r>
            <w:r w:rsidRPr="003473A3">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Среднемес.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руб/мес</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11300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30,2</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815,7</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406,8</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122,9</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186</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Амортизац. отчисления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Общепроизвод. расходы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Общехозяйств. расходы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руб/Гкал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3679,5</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p>
    <w:p w:rsidR="005C66E9" w:rsidRDefault="005C66E9" w:rsidP="00AE0FF9">
      <w:pPr>
        <w:ind w:left="540"/>
        <w:jc w:val="center"/>
        <w:rPr>
          <w:rFonts w:ascii="Arial" w:hAnsi="Arial" w:cs="Arial"/>
          <w:b/>
          <w:sz w:val="28"/>
          <w:szCs w:val="28"/>
        </w:rPr>
      </w:pPr>
    </w:p>
    <w:p w:rsidR="005C66E9" w:rsidRDefault="005C66E9" w:rsidP="00AE0FF9">
      <w:pPr>
        <w:ind w:left="540"/>
        <w:jc w:val="center"/>
        <w:rPr>
          <w:rFonts w:ascii="Arial" w:hAnsi="Arial" w:cs="Arial"/>
          <w:b/>
          <w:sz w:val="28"/>
          <w:szCs w:val="28"/>
        </w:rPr>
      </w:pPr>
    </w:p>
    <w:p w:rsidR="005C66E9" w:rsidRDefault="005C66E9" w:rsidP="00AE0FF9">
      <w:pPr>
        <w:ind w:left="540"/>
        <w:jc w:val="center"/>
        <w:rPr>
          <w:rFonts w:ascii="Arial" w:hAnsi="Arial" w:cs="Arial"/>
          <w:b/>
          <w:sz w:val="28"/>
          <w:szCs w:val="28"/>
        </w:rPr>
      </w:pPr>
    </w:p>
    <w:p w:rsidR="005C66E9" w:rsidRDefault="005C66E9" w:rsidP="00AE0FF9">
      <w:pPr>
        <w:ind w:left="540"/>
        <w:jc w:val="center"/>
        <w:rPr>
          <w:rFonts w:ascii="Arial" w:hAnsi="Arial" w:cs="Arial"/>
          <w:b/>
          <w:sz w:val="28"/>
          <w:szCs w:val="28"/>
        </w:rPr>
      </w:pPr>
    </w:p>
    <w:p w:rsidR="005C66E9" w:rsidRDefault="005C66E9" w:rsidP="00AE0FF9">
      <w:pPr>
        <w:ind w:left="540"/>
        <w:jc w:val="center"/>
        <w:rPr>
          <w:rFonts w:ascii="Arial" w:hAnsi="Arial" w:cs="Arial"/>
          <w:b/>
          <w:sz w:val="28"/>
          <w:szCs w:val="28"/>
        </w:rPr>
      </w:pPr>
    </w:p>
    <w:p w:rsidR="005C66E9" w:rsidRDefault="005C66E9" w:rsidP="00AE0FF9">
      <w:pPr>
        <w:ind w:left="540"/>
        <w:jc w:val="center"/>
        <w:rPr>
          <w:rFonts w:ascii="Arial" w:hAnsi="Arial" w:cs="Arial"/>
          <w:b/>
          <w:sz w:val="28"/>
          <w:szCs w:val="28"/>
        </w:rPr>
      </w:pPr>
    </w:p>
    <w:p w:rsidR="00AE0FF9" w:rsidRPr="00047F5D" w:rsidRDefault="00AE0FF9" w:rsidP="00AE0FF9">
      <w:pPr>
        <w:ind w:left="540"/>
        <w:jc w:val="center"/>
        <w:rPr>
          <w:rFonts w:ascii="Arial" w:hAnsi="Arial" w:cs="Arial"/>
          <w:b/>
          <w:sz w:val="28"/>
          <w:szCs w:val="28"/>
        </w:rPr>
      </w:pPr>
      <w:r w:rsidRPr="00047F5D">
        <w:rPr>
          <w:rFonts w:ascii="Arial" w:hAnsi="Arial" w:cs="Arial"/>
          <w:b/>
          <w:sz w:val="28"/>
          <w:szCs w:val="28"/>
        </w:rPr>
        <w:lastRenderedPageBreak/>
        <w:t xml:space="preserve">Котельная </w:t>
      </w:r>
      <w:r w:rsidR="005358C7">
        <w:rPr>
          <w:rFonts w:ascii="Arial" w:hAnsi="Arial" w:cs="Arial"/>
          <w:b/>
          <w:sz w:val="28"/>
          <w:szCs w:val="28"/>
        </w:rPr>
        <w:t xml:space="preserve">МКОУ </w:t>
      </w:r>
      <w:r w:rsidRPr="00047F5D">
        <w:rPr>
          <w:rFonts w:ascii="Arial" w:hAnsi="Arial" w:cs="Arial"/>
          <w:b/>
          <w:sz w:val="28"/>
          <w:szCs w:val="28"/>
        </w:rPr>
        <w:t>Атагайской средней общеобразовательной школы.</w:t>
      </w:r>
    </w:p>
    <w:p w:rsidR="00AE0FF9" w:rsidRPr="00047F5D" w:rsidRDefault="00AE0FF9" w:rsidP="00AE0FF9">
      <w:pPr>
        <w:ind w:left="540"/>
        <w:jc w:val="center"/>
        <w:rPr>
          <w:rFonts w:ascii="Arial" w:hAnsi="Arial" w:cs="Arial"/>
          <w:b/>
          <w:highlight w:val="yellow"/>
        </w:rPr>
      </w:pPr>
    </w:p>
    <w:p w:rsidR="00AE0FF9" w:rsidRPr="00047F5D" w:rsidRDefault="00AE0FF9" w:rsidP="00AE0FF9">
      <w:pPr>
        <w:jc w:val="center"/>
        <w:rPr>
          <w:rFonts w:ascii="Arial" w:hAnsi="Arial" w:cs="Arial"/>
        </w:rPr>
      </w:pPr>
      <w:r w:rsidRPr="00047F5D">
        <w:rPr>
          <w:rFonts w:ascii="Arial" w:hAnsi="Arial" w:cs="Arial"/>
          <w:noProof/>
        </w:rPr>
        <w:drawing>
          <wp:inline distT="0" distB="0" distL="0" distR="0">
            <wp:extent cx="5036820" cy="2468880"/>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6820" cy="2468880"/>
                    </a:xfrm>
                    <a:prstGeom prst="rect">
                      <a:avLst/>
                    </a:prstGeom>
                    <a:noFill/>
                    <a:ln>
                      <a:noFill/>
                    </a:ln>
                  </pic:spPr>
                </pic:pic>
              </a:graphicData>
            </a:graphic>
          </wp:inline>
        </w:drawing>
      </w:r>
    </w:p>
    <w:p w:rsidR="00AE0FF9" w:rsidRPr="00047F5D" w:rsidRDefault="00AE0FF9" w:rsidP="00AE0FF9">
      <w:pPr>
        <w:ind w:firstLine="540"/>
        <w:jc w:val="both"/>
        <w:rPr>
          <w:rFonts w:ascii="Arial" w:hAnsi="Arial" w:cs="Arial"/>
        </w:rPr>
      </w:pPr>
    </w:p>
    <w:p w:rsidR="00AE0FF9" w:rsidRPr="00047F5D" w:rsidRDefault="00AE0FF9" w:rsidP="00AE0FF9">
      <w:pPr>
        <w:overflowPunct w:val="0"/>
        <w:autoSpaceDE w:val="0"/>
        <w:autoSpaceDN w:val="0"/>
        <w:adjustRightInd w:val="0"/>
        <w:ind w:firstLine="540"/>
        <w:jc w:val="both"/>
        <w:textAlignment w:val="baseline"/>
        <w:rPr>
          <w:rFonts w:ascii="Arial" w:hAnsi="Arial" w:cs="Arial"/>
        </w:rPr>
      </w:pPr>
      <w:r w:rsidRPr="00047F5D">
        <w:rPr>
          <w:rFonts w:ascii="Arial" w:hAnsi="Arial" w:cs="Arial"/>
        </w:rPr>
        <w:t xml:space="preserve">Теплоисточник детского сада школы отапливает 3 объекта: детский сад и два здания школы. </w:t>
      </w:r>
    </w:p>
    <w:p w:rsidR="00A65483" w:rsidRDefault="00165430" w:rsidP="005C66E9">
      <w:pPr>
        <w:overflowPunct w:val="0"/>
        <w:autoSpaceDE w:val="0"/>
        <w:autoSpaceDN w:val="0"/>
        <w:adjustRightInd w:val="0"/>
        <w:ind w:firstLine="540"/>
        <w:jc w:val="both"/>
        <w:textAlignment w:val="baseline"/>
        <w:rPr>
          <w:rFonts w:ascii="Arial" w:hAnsi="Arial" w:cs="Arial"/>
        </w:rPr>
      </w:pPr>
      <w:r>
        <w:rPr>
          <w:rFonts w:ascii="Arial" w:hAnsi="Arial" w:cs="Arial"/>
        </w:rPr>
        <w:t xml:space="preserve">                      </w:t>
      </w:r>
    </w:p>
    <w:p w:rsidR="00A65483" w:rsidRDefault="00A65483" w:rsidP="00AE0FF9">
      <w:pPr>
        <w:overflowPunct w:val="0"/>
        <w:autoSpaceDE w:val="0"/>
        <w:autoSpaceDN w:val="0"/>
        <w:adjustRightInd w:val="0"/>
        <w:ind w:firstLine="540"/>
        <w:jc w:val="both"/>
        <w:textAlignment w:val="baseline"/>
        <w:rPr>
          <w:rFonts w:ascii="Arial" w:hAnsi="Arial" w:cs="Arial"/>
        </w:rPr>
      </w:pPr>
    </w:p>
    <w:p w:rsidR="00AE0FF9" w:rsidRPr="00047F5D" w:rsidRDefault="00AE0FF9" w:rsidP="00A65483">
      <w:pPr>
        <w:overflowPunct w:val="0"/>
        <w:autoSpaceDE w:val="0"/>
        <w:autoSpaceDN w:val="0"/>
        <w:adjustRightInd w:val="0"/>
        <w:ind w:firstLine="540"/>
        <w:jc w:val="center"/>
        <w:textAlignment w:val="baseline"/>
        <w:rPr>
          <w:rFonts w:ascii="Arial" w:hAnsi="Arial" w:cs="Arial"/>
          <w:b/>
        </w:rPr>
      </w:pPr>
      <w:r w:rsidRPr="00047F5D">
        <w:rPr>
          <w:rFonts w:ascii="Arial" w:hAnsi="Arial" w:cs="Arial"/>
          <w:b/>
        </w:rPr>
        <w:t>Детский сад                                                          Школа</w:t>
      </w:r>
    </w:p>
    <w:tbl>
      <w:tblPr>
        <w:tblW w:w="0" w:type="auto"/>
        <w:tblLook w:val="01E0" w:firstRow="1" w:lastRow="1" w:firstColumn="1" w:lastColumn="1" w:noHBand="0" w:noVBand="0"/>
      </w:tblPr>
      <w:tblGrid>
        <w:gridCol w:w="4113"/>
        <w:gridCol w:w="5682"/>
      </w:tblGrid>
      <w:tr w:rsidR="00AE0FF9" w:rsidRPr="00047F5D" w:rsidTr="00AE0FF9">
        <w:tc>
          <w:tcPr>
            <w:tcW w:w="5005" w:type="dxa"/>
            <w:shd w:val="clear" w:color="auto" w:fill="auto"/>
          </w:tcPr>
          <w:p w:rsidR="00AE0FF9" w:rsidRPr="00047F5D" w:rsidRDefault="00566AD8" w:rsidP="00AE0FF9">
            <w:pPr>
              <w:overflowPunct w:val="0"/>
              <w:autoSpaceDE w:val="0"/>
              <w:autoSpaceDN w:val="0"/>
              <w:adjustRightInd w:val="0"/>
              <w:jc w:val="both"/>
              <w:textAlignment w:val="baseline"/>
              <w:rPr>
                <w:rFonts w:ascii="Arial" w:hAnsi="Arial" w:cs="Arial"/>
              </w:rPr>
            </w:pPr>
            <w:r>
              <w:rPr>
                <w:rFonts w:ascii="Arial" w:hAnsi="Arial" w:cs="Arial"/>
                <w:noProof/>
              </w:rPr>
              <w:drawing>
                <wp:inline distT="0" distB="0" distL="0" distR="0">
                  <wp:extent cx="3086100" cy="1874520"/>
                  <wp:effectExtent l="0" t="0" r="0" b="0"/>
                  <wp:docPr id="8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86100" cy="1874520"/>
                          </a:xfrm>
                          <a:prstGeom prst="rect">
                            <a:avLst/>
                          </a:prstGeom>
                          <a:noFill/>
                          <a:ln>
                            <a:noFill/>
                          </a:ln>
                        </pic:spPr>
                      </pic:pic>
                    </a:graphicData>
                  </a:graphic>
                </wp:inline>
              </w:drawing>
            </w:r>
          </w:p>
        </w:tc>
        <w:tc>
          <w:tcPr>
            <w:tcW w:w="5006" w:type="dxa"/>
            <w:shd w:val="clear" w:color="auto" w:fill="auto"/>
          </w:tcPr>
          <w:p w:rsidR="00AE0FF9" w:rsidRPr="00047F5D" w:rsidRDefault="00566AD8" w:rsidP="00AE0FF9">
            <w:pPr>
              <w:overflowPunct w:val="0"/>
              <w:autoSpaceDE w:val="0"/>
              <w:autoSpaceDN w:val="0"/>
              <w:adjustRightInd w:val="0"/>
              <w:jc w:val="both"/>
              <w:textAlignment w:val="baseline"/>
              <w:rPr>
                <w:rFonts w:ascii="Arial" w:hAnsi="Arial" w:cs="Arial"/>
              </w:rPr>
            </w:pPr>
            <w:r>
              <w:rPr>
                <w:rFonts w:ascii="Arial" w:hAnsi="Arial" w:cs="Arial"/>
                <w:noProof/>
              </w:rPr>
              <w:drawing>
                <wp:inline distT="0" distB="0" distL="0" distR="0">
                  <wp:extent cx="4328160" cy="1897380"/>
                  <wp:effectExtent l="0" t="0" r="0" b="7620"/>
                  <wp:docPr id="8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28160" cy="189738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Здание теплоисточника имеет стены, возведенные из гипсоблока, состояние здания удовлетворительное. </w:t>
      </w:r>
    </w:p>
    <w:p w:rsidR="00165430" w:rsidRDefault="00165430" w:rsidP="005C66E9">
      <w:pPr>
        <w:overflowPunct w:val="0"/>
        <w:autoSpaceDE w:val="0"/>
        <w:autoSpaceDN w:val="0"/>
        <w:adjustRightInd w:val="0"/>
        <w:textAlignment w:val="baseline"/>
        <w:rPr>
          <w:rFonts w:ascii="Arial" w:hAnsi="Arial" w:cs="Arial"/>
          <w:b/>
        </w:rPr>
      </w:pPr>
    </w:p>
    <w:p w:rsidR="00165430" w:rsidRDefault="00165430" w:rsidP="00AE0FF9">
      <w:pPr>
        <w:overflowPunct w:val="0"/>
        <w:autoSpaceDE w:val="0"/>
        <w:autoSpaceDN w:val="0"/>
        <w:adjustRightInd w:val="0"/>
        <w:ind w:firstLine="540"/>
        <w:jc w:val="center"/>
        <w:textAlignment w:val="baseline"/>
        <w:rPr>
          <w:rFonts w:ascii="Arial" w:hAnsi="Arial" w:cs="Arial"/>
          <w:b/>
        </w:rPr>
      </w:pPr>
    </w:p>
    <w:p w:rsidR="00AE0FF9" w:rsidRPr="00047F5D" w:rsidRDefault="00AE0FF9" w:rsidP="00AE0FF9">
      <w:pPr>
        <w:overflowPunct w:val="0"/>
        <w:autoSpaceDE w:val="0"/>
        <w:autoSpaceDN w:val="0"/>
        <w:adjustRightInd w:val="0"/>
        <w:ind w:firstLine="540"/>
        <w:jc w:val="center"/>
        <w:textAlignment w:val="baseline"/>
        <w:rPr>
          <w:rFonts w:ascii="Arial" w:hAnsi="Arial" w:cs="Arial"/>
          <w:b/>
        </w:rPr>
      </w:pPr>
      <w:r w:rsidRPr="00047F5D">
        <w:rPr>
          <w:rFonts w:ascii="Arial" w:hAnsi="Arial" w:cs="Arial"/>
          <w:b/>
        </w:rPr>
        <w:t>Теплоисточник</w:t>
      </w:r>
    </w:p>
    <w:p w:rsidR="00AE0FF9" w:rsidRPr="00047F5D" w:rsidRDefault="00AE0FF9" w:rsidP="00AE0FF9">
      <w:pPr>
        <w:ind w:firstLine="540"/>
        <w:jc w:val="center"/>
        <w:rPr>
          <w:rFonts w:ascii="Arial" w:hAnsi="Arial" w:cs="Arial"/>
        </w:rPr>
      </w:pPr>
      <w:r w:rsidRPr="00047F5D">
        <w:rPr>
          <w:rFonts w:ascii="Arial" w:hAnsi="Arial" w:cs="Arial"/>
          <w:noProof/>
        </w:rPr>
        <w:drawing>
          <wp:inline distT="0" distB="0" distL="0" distR="0">
            <wp:extent cx="2780451" cy="2348662"/>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86206" cy="2353523"/>
                    </a:xfrm>
                    <a:prstGeom prst="rect">
                      <a:avLst/>
                    </a:prstGeom>
                    <a:noFill/>
                    <a:ln>
                      <a:noFill/>
                    </a:ln>
                  </pic:spPr>
                </pic:pic>
              </a:graphicData>
            </a:graphic>
          </wp:inline>
        </w:drawing>
      </w:r>
    </w:p>
    <w:p w:rsidR="00AE0FF9" w:rsidRPr="00047F5D" w:rsidRDefault="00AE0FF9" w:rsidP="00AE0FF9">
      <w:pPr>
        <w:ind w:firstLine="540"/>
        <w:jc w:val="both"/>
        <w:rPr>
          <w:rFonts w:ascii="Arial" w:hAnsi="Arial" w:cs="Arial"/>
        </w:rPr>
      </w:pPr>
    </w:p>
    <w:p w:rsidR="00AE0FF9" w:rsidRDefault="00AE0FF9" w:rsidP="00AE0FF9">
      <w:pPr>
        <w:ind w:firstLine="540"/>
        <w:jc w:val="both"/>
        <w:rPr>
          <w:rFonts w:ascii="Arial" w:hAnsi="Arial" w:cs="Arial"/>
        </w:rPr>
      </w:pPr>
      <w:r w:rsidRPr="00047F5D">
        <w:rPr>
          <w:rFonts w:ascii="Arial" w:hAnsi="Arial" w:cs="Arial"/>
        </w:rPr>
        <w:t xml:space="preserve">Котельная вырабатывает тепловую энергию при помощи сжигания дровяного топлива и располагает одним котлом: </w:t>
      </w:r>
    </w:p>
    <w:p w:rsidR="003473A3" w:rsidRPr="003473A3" w:rsidRDefault="003473A3" w:rsidP="003473A3">
      <w:pPr>
        <w:ind w:firstLine="540"/>
        <w:jc w:val="both"/>
        <w:rPr>
          <w:rFonts w:ascii="Arial" w:hAnsi="Arial" w:cs="Arial"/>
        </w:rPr>
      </w:pPr>
      <w:r w:rsidRPr="003473A3">
        <w:rPr>
          <w:rFonts w:ascii="Arial" w:hAnsi="Arial" w:cs="Arial"/>
        </w:rPr>
        <w:t>- Самодельный котел в кирпичной обмуровке (примерно 0,4 Гкал/час) установлен более 10 лет назад и в настоящее время нуждается в срочной замене, так как находится в аварийном состоянии.</w:t>
      </w:r>
    </w:p>
    <w:p w:rsidR="005358C7" w:rsidRPr="005C66E9" w:rsidRDefault="003473A3" w:rsidP="005C66E9">
      <w:pPr>
        <w:ind w:firstLine="540"/>
        <w:jc w:val="both"/>
        <w:rPr>
          <w:rFonts w:ascii="Arial" w:hAnsi="Arial" w:cs="Arial"/>
        </w:rPr>
      </w:pPr>
      <w:r w:rsidRPr="003473A3">
        <w:rPr>
          <w:rFonts w:ascii="Arial" w:hAnsi="Arial" w:cs="Arial"/>
        </w:rPr>
        <w:t>Поддув и дымосос на котельной отсутствует, продукты горения</w:t>
      </w:r>
      <w:r w:rsidR="005C66E9">
        <w:rPr>
          <w:rFonts w:ascii="Arial" w:hAnsi="Arial" w:cs="Arial"/>
        </w:rPr>
        <w:t xml:space="preserve"> удаляются при помощи самотяги.</w:t>
      </w:r>
    </w:p>
    <w:p w:rsidR="005358C7" w:rsidRDefault="005358C7" w:rsidP="005C66E9">
      <w:pPr>
        <w:rPr>
          <w:rFonts w:ascii="Arial" w:hAnsi="Arial" w:cs="Arial"/>
          <w:b/>
        </w:rPr>
      </w:pPr>
    </w:p>
    <w:p w:rsidR="003473A3" w:rsidRPr="003473A3" w:rsidRDefault="003473A3" w:rsidP="003473A3">
      <w:pPr>
        <w:ind w:firstLine="540"/>
        <w:jc w:val="center"/>
        <w:rPr>
          <w:rFonts w:ascii="Arial" w:hAnsi="Arial" w:cs="Arial"/>
        </w:rPr>
      </w:pPr>
      <w:r w:rsidRPr="003473A3">
        <w:rPr>
          <w:rFonts w:ascii="Arial" w:hAnsi="Arial" w:cs="Arial"/>
          <w:b/>
        </w:rPr>
        <w:t>Котел.</w:t>
      </w:r>
    </w:p>
    <w:tbl>
      <w:tblPr>
        <w:tblW w:w="0" w:type="auto"/>
        <w:tblLook w:val="01E0" w:firstRow="1" w:lastRow="1" w:firstColumn="1" w:lastColumn="1" w:noHBand="0" w:noVBand="0"/>
      </w:tblPr>
      <w:tblGrid>
        <w:gridCol w:w="4801"/>
        <w:gridCol w:w="4994"/>
      </w:tblGrid>
      <w:tr w:rsidR="003473A3" w:rsidRPr="003473A3" w:rsidTr="00300EEC">
        <w:tc>
          <w:tcPr>
            <w:tcW w:w="5005" w:type="dxa"/>
            <w:shd w:val="clear" w:color="auto" w:fill="auto"/>
          </w:tcPr>
          <w:p w:rsidR="003473A3" w:rsidRPr="003473A3" w:rsidRDefault="003473A3" w:rsidP="003473A3">
            <w:pPr>
              <w:jc w:val="both"/>
            </w:pPr>
            <w:r w:rsidRPr="003473A3">
              <w:object w:dxaOrig="8325" w:dyaOrig="10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75pt;height:174.75pt" o:ole="">
                  <v:imagedata r:id="rId52" o:title=""/>
                </v:shape>
                <o:OLEObject Type="Embed" ProgID="PBrush" ShapeID="_x0000_i1025" DrawAspect="Content" ObjectID="_1644388158" r:id="rId53"/>
              </w:object>
            </w:r>
          </w:p>
        </w:tc>
        <w:tc>
          <w:tcPr>
            <w:tcW w:w="5006" w:type="dxa"/>
            <w:shd w:val="clear" w:color="auto" w:fill="auto"/>
          </w:tcPr>
          <w:p w:rsidR="003473A3" w:rsidRPr="003473A3" w:rsidRDefault="003473A3" w:rsidP="003473A3">
            <w:pPr>
              <w:jc w:val="both"/>
            </w:pPr>
            <w:r w:rsidRPr="003473A3">
              <w:object w:dxaOrig="14655" w:dyaOrig="11145">
                <v:shape id="_x0000_i1026" type="#_x0000_t75" style="width:233.25pt;height:177pt" o:ole="">
                  <v:imagedata r:id="rId54" o:title=""/>
                </v:shape>
                <o:OLEObject Type="Embed" ProgID="PBrush" ShapeID="_x0000_i1026" DrawAspect="Content" ObjectID="_1644388159" r:id="rId55"/>
              </w:object>
            </w:r>
          </w:p>
        </w:tc>
      </w:tr>
    </w:tbl>
    <w:p w:rsidR="003473A3" w:rsidRPr="003473A3" w:rsidRDefault="003473A3" w:rsidP="003473A3">
      <w:pPr>
        <w:ind w:firstLine="540"/>
        <w:jc w:val="both"/>
      </w:pPr>
    </w:p>
    <w:p w:rsidR="003473A3" w:rsidRPr="003473A3" w:rsidRDefault="003473A3" w:rsidP="003473A3">
      <w:pPr>
        <w:ind w:firstLine="540"/>
        <w:jc w:val="both"/>
        <w:rPr>
          <w:rFonts w:ascii="Arial" w:hAnsi="Arial" w:cs="Arial"/>
        </w:rPr>
      </w:pPr>
      <w:r w:rsidRPr="003473A3">
        <w:rPr>
          <w:rFonts w:ascii="Arial" w:hAnsi="Arial" w:cs="Arial"/>
        </w:rPr>
        <w:t xml:space="preserve">Тепловые сети выполнены в двухтрубном исполнении в деревянных лотках, система открытая. </w:t>
      </w:r>
    </w:p>
    <w:p w:rsidR="00165430" w:rsidRDefault="003473A3" w:rsidP="005C66E9">
      <w:pPr>
        <w:ind w:firstLine="540"/>
        <w:jc w:val="both"/>
        <w:rPr>
          <w:rFonts w:ascii="Arial" w:hAnsi="Arial" w:cs="Arial"/>
        </w:rPr>
      </w:pPr>
      <w:r w:rsidRPr="003473A3">
        <w:rPr>
          <w:rFonts w:ascii="Arial" w:hAnsi="Arial" w:cs="Arial"/>
        </w:rPr>
        <w:t>Подпитка тепловой сети осуществляется из абиссинского колодца (забита труба) при помощи насоса и насосной станции. Благодаря тому, что водоподготовки в котельной нет, а вода имеет повышенную жесткость,  котел страдает от ин</w:t>
      </w:r>
      <w:r w:rsidR="005358C7">
        <w:rPr>
          <w:rFonts w:ascii="Arial" w:hAnsi="Arial" w:cs="Arial"/>
        </w:rPr>
        <w:t xml:space="preserve">тенсивного образования накипи. </w:t>
      </w:r>
    </w:p>
    <w:p w:rsidR="00165430" w:rsidRPr="003473A3" w:rsidRDefault="00165430" w:rsidP="003473A3">
      <w:pPr>
        <w:ind w:firstLine="540"/>
        <w:jc w:val="both"/>
        <w:rPr>
          <w:rFonts w:ascii="Arial" w:hAnsi="Arial" w:cs="Arial"/>
        </w:rPr>
      </w:pPr>
    </w:p>
    <w:p w:rsidR="003473A3" w:rsidRPr="003473A3" w:rsidRDefault="003473A3" w:rsidP="003473A3">
      <w:pPr>
        <w:ind w:firstLine="540"/>
        <w:jc w:val="both"/>
        <w:rPr>
          <w:b/>
        </w:rPr>
      </w:pPr>
      <w:r w:rsidRPr="003473A3">
        <w:rPr>
          <w:b/>
        </w:rPr>
        <w:t xml:space="preserve">             Насосная станция.                                             Подпиточный насос.</w:t>
      </w:r>
    </w:p>
    <w:tbl>
      <w:tblPr>
        <w:tblW w:w="0" w:type="auto"/>
        <w:tblLook w:val="01E0" w:firstRow="1" w:lastRow="1" w:firstColumn="1" w:lastColumn="1" w:noHBand="0" w:noVBand="0"/>
      </w:tblPr>
      <w:tblGrid>
        <w:gridCol w:w="4440"/>
        <w:gridCol w:w="5355"/>
      </w:tblGrid>
      <w:tr w:rsidR="003473A3" w:rsidRPr="003473A3" w:rsidTr="00300EEC">
        <w:tc>
          <w:tcPr>
            <w:tcW w:w="5005" w:type="dxa"/>
            <w:shd w:val="clear" w:color="auto" w:fill="auto"/>
          </w:tcPr>
          <w:p w:rsidR="003473A3" w:rsidRPr="003473A3" w:rsidRDefault="00566AD8" w:rsidP="003473A3">
            <w:pPr>
              <w:jc w:val="both"/>
            </w:pPr>
            <w:r>
              <w:rPr>
                <w:noProof/>
              </w:rPr>
              <w:drawing>
                <wp:inline distT="0" distB="0" distL="0" distR="0">
                  <wp:extent cx="2743200" cy="2590800"/>
                  <wp:effectExtent l="0" t="0" r="0" b="0"/>
                  <wp:docPr id="8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43200" cy="2590800"/>
                          </a:xfrm>
                          <a:prstGeom prst="rect">
                            <a:avLst/>
                          </a:prstGeom>
                          <a:noFill/>
                          <a:ln>
                            <a:noFill/>
                          </a:ln>
                        </pic:spPr>
                      </pic:pic>
                    </a:graphicData>
                  </a:graphic>
                </wp:inline>
              </w:drawing>
            </w:r>
          </w:p>
        </w:tc>
        <w:tc>
          <w:tcPr>
            <w:tcW w:w="5006" w:type="dxa"/>
            <w:shd w:val="clear" w:color="auto" w:fill="auto"/>
          </w:tcPr>
          <w:p w:rsidR="003473A3" w:rsidRPr="003473A3" w:rsidRDefault="00566AD8" w:rsidP="003473A3">
            <w:pPr>
              <w:jc w:val="both"/>
            </w:pPr>
            <w:r>
              <w:rPr>
                <w:noProof/>
              </w:rPr>
              <w:drawing>
                <wp:inline distT="0" distB="0" distL="0" distR="0">
                  <wp:extent cx="3337560" cy="2560320"/>
                  <wp:effectExtent l="0" t="0" r="0" b="0"/>
                  <wp:docPr id="8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7560" cy="2560320"/>
                          </a:xfrm>
                          <a:prstGeom prst="rect">
                            <a:avLst/>
                          </a:prstGeom>
                          <a:noFill/>
                          <a:ln>
                            <a:noFill/>
                          </a:ln>
                        </pic:spPr>
                      </pic:pic>
                    </a:graphicData>
                  </a:graphic>
                </wp:inline>
              </w:drawing>
            </w:r>
          </w:p>
        </w:tc>
      </w:tr>
    </w:tbl>
    <w:p w:rsidR="003473A3" w:rsidRPr="003473A3" w:rsidRDefault="003473A3" w:rsidP="003473A3">
      <w:pPr>
        <w:jc w:val="both"/>
      </w:pPr>
    </w:p>
    <w:p w:rsidR="003473A3" w:rsidRPr="003473A3" w:rsidRDefault="003473A3" w:rsidP="003473A3">
      <w:pPr>
        <w:ind w:firstLine="540"/>
        <w:jc w:val="both"/>
        <w:rPr>
          <w:rFonts w:ascii="Arial" w:hAnsi="Arial" w:cs="Arial"/>
        </w:rPr>
      </w:pPr>
      <w:r w:rsidRPr="003473A3">
        <w:rPr>
          <w:rFonts w:ascii="Arial" w:hAnsi="Arial" w:cs="Arial"/>
        </w:rPr>
        <w:t xml:space="preserve">На теплоисточнике установлено два сетевых насоса: </w:t>
      </w:r>
    </w:p>
    <w:p w:rsidR="003473A3" w:rsidRPr="003473A3" w:rsidRDefault="003473A3" w:rsidP="003473A3">
      <w:pPr>
        <w:ind w:firstLine="540"/>
        <w:jc w:val="both"/>
        <w:rPr>
          <w:rFonts w:ascii="Arial" w:hAnsi="Arial" w:cs="Arial"/>
        </w:rPr>
      </w:pPr>
      <w:r w:rsidRPr="003473A3">
        <w:rPr>
          <w:rFonts w:ascii="Arial" w:hAnsi="Arial" w:cs="Arial"/>
        </w:rPr>
        <w:t>- КМ 65-50-160  двигатель 5,5 кВт</w:t>
      </w:r>
    </w:p>
    <w:p w:rsidR="003473A3" w:rsidRPr="003473A3" w:rsidRDefault="003473A3" w:rsidP="003473A3">
      <w:pPr>
        <w:ind w:firstLine="540"/>
        <w:jc w:val="both"/>
        <w:rPr>
          <w:rFonts w:ascii="Arial" w:hAnsi="Arial" w:cs="Arial"/>
        </w:rPr>
      </w:pPr>
      <w:r w:rsidRPr="003473A3">
        <w:rPr>
          <w:rFonts w:ascii="Arial" w:hAnsi="Arial" w:cs="Arial"/>
        </w:rPr>
        <w:t>- н/д                    двигатель 5,5 кВт</w:t>
      </w:r>
    </w:p>
    <w:p w:rsidR="003473A3" w:rsidRPr="003473A3" w:rsidRDefault="003473A3" w:rsidP="003473A3">
      <w:pPr>
        <w:ind w:firstLine="540"/>
        <w:jc w:val="both"/>
        <w:rPr>
          <w:rFonts w:ascii="Arial" w:hAnsi="Arial" w:cs="Arial"/>
        </w:rPr>
      </w:pPr>
    </w:p>
    <w:p w:rsidR="005358C7" w:rsidRDefault="003473A3" w:rsidP="003473A3">
      <w:pPr>
        <w:jc w:val="both"/>
        <w:rPr>
          <w:rFonts w:ascii="Arial" w:hAnsi="Arial" w:cs="Arial"/>
          <w:b/>
        </w:rPr>
      </w:pPr>
      <w:r w:rsidRPr="003473A3">
        <w:rPr>
          <w:rFonts w:ascii="Arial" w:hAnsi="Arial" w:cs="Arial"/>
          <w:b/>
        </w:rPr>
        <w:t xml:space="preserve">    </w:t>
      </w: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3473A3" w:rsidRPr="003473A3" w:rsidRDefault="003473A3" w:rsidP="003473A3">
      <w:pPr>
        <w:jc w:val="both"/>
        <w:rPr>
          <w:rFonts w:ascii="Arial" w:hAnsi="Arial" w:cs="Arial"/>
          <w:b/>
        </w:rPr>
      </w:pPr>
      <w:r w:rsidRPr="003473A3">
        <w:rPr>
          <w:rFonts w:ascii="Arial" w:hAnsi="Arial" w:cs="Arial"/>
          <w:b/>
        </w:rPr>
        <w:t xml:space="preserve">   КМ 65-50-160  двигатель 5,5 кВт                           н/д  двигатель 5,5 кВт</w:t>
      </w:r>
    </w:p>
    <w:tbl>
      <w:tblPr>
        <w:tblW w:w="0" w:type="auto"/>
        <w:tblLook w:val="01E0" w:firstRow="1" w:lastRow="1" w:firstColumn="1" w:lastColumn="1" w:noHBand="0" w:noVBand="0"/>
      </w:tblPr>
      <w:tblGrid>
        <w:gridCol w:w="4347"/>
        <w:gridCol w:w="5448"/>
      </w:tblGrid>
      <w:tr w:rsidR="003473A3" w:rsidRPr="003473A3" w:rsidTr="00300EEC">
        <w:tc>
          <w:tcPr>
            <w:tcW w:w="5005" w:type="dxa"/>
            <w:shd w:val="clear" w:color="auto" w:fill="auto"/>
          </w:tcPr>
          <w:p w:rsidR="003473A3" w:rsidRPr="003473A3" w:rsidRDefault="00566AD8" w:rsidP="003473A3">
            <w:pPr>
              <w:jc w:val="center"/>
            </w:pPr>
            <w:r>
              <w:rPr>
                <w:noProof/>
              </w:rPr>
              <w:drawing>
                <wp:inline distT="0" distB="0" distL="0" distR="0">
                  <wp:extent cx="2857500" cy="1897380"/>
                  <wp:effectExtent l="0" t="0" r="0" b="7620"/>
                  <wp:docPr id="5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57500" cy="1897380"/>
                          </a:xfrm>
                          <a:prstGeom prst="rect">
                            <a:avLst/>
                          </a:prstGeom>
                          <a:noFill/>
                          <a:ln>
                            <a:noFill/>
                          </a:ln>
                        </pic:spPr>
                      </pic:pic>
                    </a:graphicData>
                  </a:graphic>
                </wp:inline>
              </w:drawing>
            </w:r>
          </w:p>
        </w:tc>
        <w:tc>
          <w:tcPr>
            <w:tcW w:w="5006" w:type="dxa"/>
            <w:shd w:val="clear" w:color="auto" w:fill="auto"/>
          </w:tcPr>
          <w:p w:rsidR="003473A3" w:rsidRPr="003473A3" w:rsidRDefault="00566AD8" w:rsidP="003473A3">
            <w:pPr>
              <w:jc w:val="center"/>
            </w:pPr>
            <w:r>
              <w:rPr>
                <w:noProof/>
              </w:rPr>
              <w:drawing>
                <wp:inline distT="0" distB="0" distL="0" distR="0">
                  <wp:extent cx="3619500" cy="1981200"/>
                  <wp:effectExtent l="0" t="0" r="0" b="0"/>
                  <wp:docPr id="5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19500" cy="1981200"/>
                          </a:xfrm>
                          <a:prstGeom prst="rect">
                            <a:avLst/>
                          </a:prstGeom>
                          <a:noFill/>
                          <a:ln>
                            <a:noFill/>
                          </a:ln>
                        </pic:spPr>
                      </pic:pic>
                    </a:graphicData>
                  </a:graphic>
                </wp:inline>
              </w:drawing>
            </w:r>
          </w:p>
        </w:tc>
      </w:tr>
    </w:tbl>
    <w:p w:rsidR="003473A3" w:rsidRPr="003473A3" w:rsidRDefault="003473A3" w:rsidP="003473A3">
      <w:pPr>
        <w:ind w:firstLine="540"/>
        <w:jc w:val="center"/>
      </w:pPr>
    </w:p>
    <w:p w:rsidR="003473A3" w:rsidRPr="003473A3" w:rsidRDefault="003473A3" w:rsidP="003473A3">
      <w:pPr>
        <w:ind w:firstLine="540"/>
        <w:jc w:val="center"/>
      </w:pPr>
      <w:r w:rsidRPr="003473A3">
        <w:rPr>
          <w:noProof/>
        </w:rPr>
        <w:drawing>
          <wp:inline distT="0" distB="0" distL="0" distR="0">
            <wp:extent cx="3712479" cy="3985260"/>
            <wp:effectExtent l="0" t="0" r="254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23315" cy="3996892"/>
                    </a:xfrm>
                    <a:prstGeom prst="rect">
                      <a:avLst/>
                    </a:prstGeom>
                    <a:noFill/>
                    <a:ln>
                      <a:noFill/>
                    </a:ln>
                  </pic:spPr>
                </pic:pic>
              </a:graphicData>
            </a:graphic>
          </wp:inline>
        </w:drawing>
      </w:r>
    </w:p>
    <w:p w:rsidR="003473A3" w:rsidRPr="003473A3" w:rsidRDefault="003473A3" w:rsidP="003473A3">
      <w:pPr>
        <w:ind w:firstLine="540"/>
        <w:jc w:val="both"/>
      </w:pPr>
    </w:p>
    <w:p w:rsidR="003473A3" w:rsidRPr="003473A3" w:rsidRDefault="003473A3" w:rsidP="003473A3">
      <w:pPr>
        <w:ind w:firstLine="540"/>
        <w:jc w:val="center"/>
        <w:rPr>
          <w:rFonts w:ascii="Arial" w:hAnsi="Arial" w:cs="Arial"/>
          <w:b/>
        </w:rPr>
      </w:pPr>
      <w:r w:rsidRPr="003473A3">
        <w:rPr>
          <w:rFonts w:ascii="Arial" w:hAnsi="Arial" w:cs="Arial"/>
          <w:b/>
        </w:rPr>
        <w:t xml:space="preserve">Основное оборудование </w:t>
      </w:r>
      <w:r w:rsidR="005358C7">
        <w:rPr>
          <w:rFonts w:ascii="Arial" w:hAnsi="Arial" w:cs="Arial"/>
          <w:b/>
        </w:rPr>
        <w:t xml:space="preserve">МКОУ </w:t>
      </w:r>
      <w:r w:rsidRPr="003473A3">
        <w:rPr>
          <w:rFonts w:ascii="Arial" w:hAnsi="Arial" w:cs="Arial"/>
          <w:b/>
        </w:rPr>
        <w:t>Атагайской средней общеобразовательной школы.</w:t>
      </w:r>
    </w:p>
    <w:p w:rsidR="003473A3" w:rsidRPr="003473A3" w:rsidRDefault="003473A3" w:rsidP="003473A3">
      <w:pPr>
        <w:ind w:firstLine="540"/>
        <w:jc w:val="center"/>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Сведения о котельном оборудовании.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Котлы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4</w:t>
      </w:r>
    </w:p>
    <w:p w:rsidR="003473A3" w:rsidRPr="003473A3" w:rsidRDefault="003473A3" w:rsidP="003473A3">
      <w:pPr>
        <w:ind w:firstLine="540"/>
        <w:jc w:val="center"/>
        <w:rPr>
          <w:b/>
        </w:rPr>
      </w:pPr>
    </w:p>
    <w:tbl>
      <w:tblPr>
        <w:tblpPr w:leftFromText="180" w:rightFromText="180" w:vertAnchor="text" w:horzAnchor="margin" w:tblpY="31"/>
        <w:tblW w:w="9483" w:type="dxa"/>
        <w:tblLook w:val="0000" w:firstRow="0" w:lastRow="0" w:firstColumn="0" w:lastColumn="0" w:noHBand="0" w:noVBand="0"/>
      </w:tblPr>
      <w:tblGrid>
        <w:gridCol w:w="3674"/>
        <w:gridCol w:w="2194"/>
        <w:gridCol w:w="1782"/>
        <w:gridCol w:w="1080"/>
        <w:gridCol w:w="742"/>
        <w:gridCol w:w="11"/>
      </w:tblGrid>
      <w:tr w:rsidR="003473A3" w:rsidRPr="003473A3" w:rsidTr="003473A3">
        <w:trPr>
          <w:trHeight w:val="354"/>
        </w:trPr>
        <w:tc>
          <w:tcPr>
            <w:tcW w:w="367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5809" w:type="dxa"/>
            <w:gridSpan w:val="5"/>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котла в котельной</w:t>
            </w:r>
          </w:p>
        </w:tc>
      </w:tr>
      <w:tr w:rsidR="003473A3" w:rsidRPr="003473A3" w:rsidTr="003473A3">
        <w:trPr>
          <w:gridAfter w:val="1"/>
          <w:wAfter w:w="11" w:type="dxa"/>
          <w:trHeight w:val="353"/>
        </w:trPr>
        <w:tc>
          <w:tcPr>
            <w:tcW w:w="367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Котел изготовлен (завод)</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bCs/>
                <w:sz w:val="20"/>
                <w:szCs w:val="20"/>
              </w:rPr>
              <w:t>самодельный</w:t>
            </w:r>
            <w:r w:rsidRPr="003473A3">
              <w:rPr>
                <w:rFonts w:ascii="Arial" w:hAnsi="Arial" w:cs="Arial"/>
                <w:sz w:val="20"/>
                <w:szCs w:val="20"/>
              </w:rPr>
              <w:t> </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МО «Нижнеудинский район»</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lastRenderedPageBreak/>
              <w:t>Дата изготовления</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2002</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2002</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Тип (модель)</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90"/>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Назначение (Отопление, гвс)</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Вид топлива (уголь, дрова, электричество)</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дрова</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Температурный режим</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Номинальная теплопроизводительность Гкал/ч</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Номинальный расход воды, м3/час</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КПД котла</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540"/>
        <w:jc w:val="center"/>
        <w:rPr>
          <w:b/>
        </w:rPr>
      </w:pPr>
    </w:p>
    <w:p w:rsidR="003473A3" w:rsidRDefault="003473A3" w:rsidP="005358C7">
      <w:pPr>
        <w:rPr>
          <w:b/>
        </w:rPr>
      </w:pPr>
    </w:p>
    <w:p w:rsidR="00A65483" w:rsidRDefault="00A6548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Насосы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5</w:t>
      </w:r>
    </w:p>
    <w:tbl>
      <w:tblPr>
        <w:tblW w:w="9493" w:type="dxa"/>
        <w:jc w:val="center"/>
        <w:tblLook w:val="0000" w:firstRow="0" w:lastRow="0" w:firstColumn="0" w:lastColumn="0" w:noHBand="0" w:noVBand="0"/>
      </w:tblPr>
      <w:tblGrid>
        <w:gridCol w:w="3605"/>
        <w:gridCol w:w="1800"/>
        <w:gridCol w:w="1739"/>
        <w:gridCol w:w="1215"/>
        <w:gridCol w:w="1134"/>
      </w:tblGrid>
      <w:tr w:rsidR="003473A3" w:rsidRPr="003473A3" w:rsidTr="003473A3">
        <w:trPr>
          <w:trHeight w:val="162"/>
          <w:jc w:val="center"/>
        </w:trPr>
        <w:tc>
          <w:tcPr>
            <w:tcW w:w="36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5888"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trHeight w:val="200"/>
          <w:jc w:val="center"/>
        </w:trPr>
        <w:tc>
          <w:tcPr>
            <w:tcW w:w="360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215"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134"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trHeight w:val="31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Циркуляционн (рабочий)</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Циркуляционн (резерв)</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 116</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8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Прозводительность, м3/ч</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Напор, м в.ст.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Мощность л.двигателя, кВт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Продолжительность работы, сут/год</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 необходим</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37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jc w:val="both"/>
        <w:rPr>
          <w:rFonts w:ascii="Arial" w:hAnsi="Arial" w:cs="Arial"/>
        </w:rPr>
      </w:pPr>
    </w:p>
    <w:p w:rsidR="003473A3" w:rsidRPr="003473A3" w:rsidRDefault="003473A3" w:rsidP="003473A3">
      <w:pPr>
        <w:jc w:val="both"/>
        <w:rPr>
          <w:rFonts w:ascii="Arial" w:hAnsi="Arial" w:cs="Arial"/>
        </w:rPr>
      </w:pP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6</w:t>
      </w:r>
    </w:p>
    <w:tbl>
      <w:tblPr>
        <w:tblW w:w="9371" w:type="dxa"/>
        <w:tblInd w:w="103" w:type="dxa"/>
        <w:tblLook w:val="0000" w:firstRow="0" w:lastRow="0" w:firstColumn="0" w:lastColumn="0" w:noHBand="0" w:noVBand="0"/>
      </w:tblPr>
      <w:tblGrid>
        <w:gridCol w:w="3245"/>
        <w:gridCol w:w="2160"/>
        <w:gridCol w:w="1440"/>
        <w:gridCol w:w="1269"/>
        <w:gridCol w:w="1246"/>
        <w:gridCol w:w="11"/>
      </w:tblGrid>
      <w:tr w:rsidR="003473A3" w:rsidRPr="003473A3" w:rsidTr="003473A3">
        <w:trPr>
          <w:trHeight w:val="318"/>
        </w:trPr>
        <w:tc>
          <w:tcPr>
            <w:tcW w:w="324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126" w:type="dxa"/>
            <w:gridSpan w:val="5"/>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 </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 </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lang w:val="en-US"/>
              </w:rPr>
            </w:pPr>
            <w:r w:rsidRPr="003473A3">
              <w:rPr>
                <w:rFonts w:ascii="Arial" w:hAnsi="Arial" w:cs="Arial"/>
                <w:sz w:val="20"/>
                <w:szCs w:val="20"/>
              </w:rPr>
              <w:t>Насосная станция  мод. 8837</w:t>
            </w:r>
            <w:r w:rsidRPr="003473A3">
              <w:rPr>
                <w:rFonts w:ascii="Arial" w:hAnsi="Arial" w:cs="Arial"/>
                <w:sz w:val="20"/>
                <w:szCs w:val="20"/>
                <w:lang w:val="en-US"/>
              </w:rPr>
              <w:t xml:space="preserve"> SNS</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Тип насоса (подп, пит)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Подпитка сети</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1313</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8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Прозводительность, м3/ч</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3,8</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Напор, м в.ст.</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48</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Мощность эл.двигателя, кВт</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Продолжительность работы, сут/год</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 необходимости</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379"/>
        </w:trPr>
        <w:tc>
          <w:tcPr>
            <w:tcW w:w="3245"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lastRenderedPageBreak/>
        <w:t>Дымососы, дутьевые вентиляторы.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7</w:t>
      </w:r>
    </w:p>
    <w:tbl>
      <w:tblPr>
        <w:tblW w:w="8888" w:type="dxa"/>
        <w:tblInd w:w="103" w:type="dxa"/>
        <w:tblLook w:val="0000" w:firstRow="0" w:lastRow="0" w:firstColumn="0" w:lastColumn="0" w:noHBand="0" w:noVBand="0"/>
      </w:tblPr>
      <w:tblGrid>
        <w:gridCol w:w="3424"/>
        <w:gridCol w:w="1288"/>
        <w:gridCol w:w="1276"/>
        <w:gridCol w:w="1417"/>
        <w:gridCol w:w="1451"/>
        <w:gridCol w:w="32"/>
      </w:tblGrid>
      <w:tr w:rsidR="003473A3" w:rsidRPr="003473A3" w:rsidTr="003473A3">
        <w:trPr>
          <w:trHeight w:val="315"/>
        </w:trPr>
        <w:tc>
          <w:tcPr>
            <w:tcW w:w="342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5464" w:type="dxa"/>
            <w:gridSpan w:val="5"/>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xml:space="preserve"> (марка)</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Тип (вент дымос)</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86"/>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Прозводительность,  тыс м3/ч</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Напор, мм в.ст.</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Мощность эл.двигателя, кВт</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375"/>
        </w:trPr>
        <w:tc>
          <w:tcPr>
            <w:tcW w:w="3424"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center"/>
        <w:rPr>
          <w:rFonts w:ascii="Arial" w:hAnsi="Arial" w:cs="Arial"/>
          <w:b/>
        </w:rPr>
      </w:pPr>
    </w:p>
    <w:p w:rsidR="003473A3" w:rsidRPr="003473A3" w:rsidRDefault="003473A3" w:rsidP="003473A3">
      <w:pP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Водонагреватели</w:t>
      </w:r>
    </w:p>
    <w:p w:rsidR="003473A3" w:rsidRPr="003473A3" w:rsidRDefault="00D56F79" w:rsidP="003473A3">
      <w:pPr>
        <w:ind w:firstLine="720"/>
        <w:jc w:val="right"/>
        <w:rPr>
          <w:rFonts w:ascii="Arial" w:hAnsi="Arial" w:cs="Arial"/>
          <w:b/>
        </w:rPr>
      </w:pPr>
      <w:r>
        <w:rPr>
          <w:rFonts w:ascii="Arial" w:hAnsi="Arial" w:cs="Arial"/>
        </w:rPr>
        <w:t>Табл. 2.2.4</w:t>
      </w:r>
      <w:r w:rsidR="003473A3" w:rsidRPr="003473A3">
        <w:rPr>
          <w:rFonts w:ascii="Arial" w:hAnsi="Arial" w:cs="Arial"/>
        </w:rPr>
        <w:t>8</w:t>
      </w:r>
    </w:p>
    <w:p w:rsidR="003473A3" w:rsidRPr="003473A3" w:rsidRDefault="003473A3" w:rsidP="003473A3">
      <w:pPr>
        <w:ind w:firstLine="720"/>
        <w:jc w:val="center"/>
        <w:rPr>
          <w:rFonts w:ascii="Arial" w:hAnsi="Arial" w:cs="Arial"/>
          <w:b/>
        </w:rPr>
      </w:pPr>
    </w:p>
    <w:tbl>
      <w:tblPr>
        <w:tblpPr w:leftFromText="180" w:rightFromText="180" w:vertAnchor="text" w:horzAnchor="margin" w:tblpXSpec="center" w:tblpY="-244"/>
        <w:tblW w:w="8956" w:type="dxa"/>
        <w:tblLook w:val="0000" w:firstRow="0" w:lastRow="0" w:firstColumn="0" w:lastColumn="0" w:noHBand="0" w:noVBand="0"/>
      </w:tblPr>
      <w:tblGrid>
        <w:gridCol w:w="4696"/>
        <w:gridCol w:w="1606"/>
        <w:gridCol w:w="1313"/>
        <w:gridCol w:w="1341"/>
      </w:tblGrid>
      <w:tr w:rsidR="003473A3" w:rsidRPr="003473A3" w:rsidTr="00300EEC">
        <w:trPr>
          <w:trHeight w:val="393"/>
        </w:trPr>
        <w:tc>
          <w:tcPr>
            <w:tcW w:w="4696"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260"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водонагревателя в котельной</w:t>
            </w:r>
          </w:p>
        </w:tc>
      </w:tr>
      <w:tr w:rsidR="003473A3" w:rsidRPr="003473A3" w:rsidTr="00300EEC">
        <w:trPr>
          <w:trHeight w:val="393"/>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Водоподогреватель изготовлен</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Тип (вод/вод, пар/вод, пар/маз)</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(начало эксплуатации)</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Количество секций шт</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Поверхность нагрева м2</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Расчетное давление кг.с/кв.см</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Расчетная температура гр.с</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Производительность Гкал/ч</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393"/>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bl>
    <w:p w:rsidR="003473A3" w:rsidRPr="003473A3" w:rsidRDefault="003473A3" w:rsidP="003473A3">
      <w:pPr>
        <w:ind w:firstLine="720"/>
        <w:jc w:val="center"/>
        <w:rPr>
          <w:rFonts w:ascii="Arial" w:hAnsi="Arial" w:cs="Arial"/>
          <w:b/>
        </w:rPr>
      </w:pPr>
      <w:r w:rsidRPr="003473A3">
        <w:rPr>
          <w:rFonts w:ascii="Arial" w:hAnsi="Arial" w:cs="Arial"/>
          <w:b/>
        </w:rPr>
        <w:t>Водоподготовка.</w:t>
      </w:r>
    </w:p>
    <w:p w:rsidR="003473A3" w:rsidRPr="003473A3" w:rsidRDefault="003473A3" w:rsidP="003473A3">
      <w:pPr>
        <w:ind w:firstLine="720"/>
        <w:jc w:val="center"/>
        <w:rPr>
          <w:rFonts w:ascii="Arial" w:hAnsi="Arial" w:cs="Arial"/>
          <w:b/>
        </w:rPr>
      </w:pPr>
      <w:r w:rsidRPr="003473A3">
        <w:rPr>
          <w:rFonts w:ascii="Arial" w:hAnsi="Arial" w:cs="Arial"/>
          <w:b/>
        </w:rPr>
        <w:t>(отсутствует)</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Арматура.</w:t>
      </w:r>
    </w:p>
    <w:p w:rsidR="003473A3" w:rsidRPr="003473A3" w:rsidRDefault="00D56F79" w:rsidP="003473A3">
      <w:pPr>
        <w:ind w:firstLine="720"/>
        <w:jc w:val="right"/>
        <w:rPr>
          <w:rFonts w:ascii="Arial" w:hAnsi="Arial" w:cs="Arial"/>
          <w:b/>
        </w:rPr>
      </w:pPr>
      <w:r>
        <w:rPr>
          <w:rFonts w:ascii="Arial" w:hAnsi="Arial" w:cs="Arial"/>
        </w:rPr>
        <w:t>Табл. 2.2.4</w:t>
      </w:r>
      <w:r w:rsidR="003473A3" w:rsidRPr="003473A3">
        <w:rPr>
          <w:rFonts w:ascii="Arial" w:hAnsi="Arial" w:cs="Arial"/>
        </w:rPr>
        <w:t>9</w:t>
      </w:r>
    </w:p>
    <w:tbl>
      <w:tblPr>
        <w:tblW w:w="9207" w:type="dxa"/>
        <w:tblInd w:w="103" w:type="dxa"/>
        <w:tblLook w:val="0000" w:firstRow="0" w:lastRow="0" w:firstColumn="0" w:lastColumn="0" w:noHBand="0" w:noVBand="0"/>
      </w:tblPr>
      <w:tblGrid>
        <w:gridCol w:w="553"/>
        <w:gridCol w:w="5075"/>
        <w:gridCol w:w="2234"/>
        <w:gridCol w:w="1345"/>
      </w:tblGrid>
      <w:tr w:rsidR="003473A3" w:rsidRPr="003473A3"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п.п</w:t>
            </w:r>
          </w:p>
        </w:tc>
        <w:tc>
          <w:tcPr>
            <w:tcW w:w="507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место установки</w:t>
            </w:r>
          </w:p>
        </w:tc>
      </w:tr>
      <w:tr w:rsidR="003473A3" w:rsidRPr="003473A3" w:rsidTr="00300EEC">
        <w:trPr>
          <w:trHeight w:val="273"/>
        </w:trPr>
        <w:tc>
          <w:tcPr>
            <w:tcW w:w="553"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5075"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Клапан предохранительный латунный муфтовый</w:t>
            </w:r>
          </w:p>
        </w:tc>
        <w:tc>
          <w:tcPr>
            <w:tcW w:w="2234"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345"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котел</w:t>
            </w:r>
          </w:p>
        </w:tc>
      </w:tr>
    </w:tbl>
    <w:p w:rsidR="003473A3" w:rsidRPr="003473A3" w:rsidRDefault="003473A3" w:rsidP="003473A3">
      <w:pPr>
        <w:ind w:firstLine="720"/>
        <w:jc w:val="right"/>
        <w:rPr>
          <w:rFonts w:ascii="Arial" w:hAnsi="Arial" w:cs="Arial"/>
        </w:rPr>
      </w:pPr>
    </w:p>
    <w:p w:rsidR="003473A3" w:rsidRPr="003473A3" w:rsidRDefault="00D56F79" w:rsidP="003473A3">
      <w:pPr>
        <w:ind w:firstLine="720"/>
        <w:jc w:val="right"/>
        <w:rPr>
          <w:rFonts w:ascii="Arial" w:hAnsi="Arial" w:cs="Arial"/>
          <w:b/>
          <w:highlight w:val="yellow"/>
        </w:rPr>
      </w:pPr>
      <w:r>
        <w:rPr>
          <w:rFonts w:ascii="Arial" w:hAnsi="Arial" w:cs="Arial"/>
        </w:rPr>
        <w:t>Табл. 2.2.5</w:t>
      </w:r>
      <w:r w:rsidR="003473A3" w:rsidRPr="003473A3">
        <w:rPr>
          <w:rFonts w:ascii="Arial" w:hAnsi="Arial" w:cs="Arial"/>
        </w:rPr>
        <w:t>0</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3473A3" w:rsidRPr="003473A3"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п.п</w:t>
            </w:r>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диаметр условного </w:t>
            </w:r>
            <w:r w:rsidRPr="003473A3">
              <w:rPr>
                <w:rFonts w:ascii="Arial" w:hAnsi="Arial" w:cs="Arial"/>
                <w:b/>
                <w:sz w:val="20"/>
                <w:szCs w:val="20"/>
              </w:rPr>
              <w:lastRenderedPageBreak/>
              <w:t>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lastRenderedPageBreak/>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 корпуса</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Задвижка</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30ч6бр</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чугун</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15кч18п д-40</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чугун</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Латунь, пластик</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 xml:space="preserve">Баки аккумуляторы воды </w:t>
      </w:r>
    </w:p>
    <w:p w:rsidR="003473A3" w:rsidRPr="003473A3" w:rsidRDefault="003473A3" w:rsidP="003473A3">
      <w:pPr>
        <w:ind w:firstLine="720"/>
        <w:jc w:val="center"/>
        <w:rPr>
          <w:rFonts w:ascii="Arial" w:hAnsi="Arial" w:cs="Arial"/>
          <w:b/>
        </w:rPr>
      </w:pPr>
      <w:r w:rsidRPr="003473A3">
        <w:rPr>
          <w:rFonts w:ascii="Arial" w:hAnsi="Arial" w:cs="Arial"/>
          <w:b/>
        </w:rPr>
        <w:t>(расширители)</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1</w:t>
      </w:r>
    </w:p>
    <w:tbl>
      <w:tblPr>
        <w:tblW w:w="9565" w:type="dxa"/>
        <w:tblInd w:w="103" w:type="dxa"/>
        <w:tblLook w:val="0000" w:firstRow="0" w:lastRow="0" w:firstColumn="0" w:lastColumn="0" w:noHBand="0" w:noVBand="0"/>
      </w:tblPr>
      <w:tblGrid>
        <w:gridCol w:w="4854"/>
        <w:gridCol w:w="4711"/>
      </w:tblGrid>
      <w:tr w:rsidR="003473A3" w:rsidRPr="003473A3" w:rsidTr="003473A3">
        <w:trPr>
          <w:trHeight w:val="319"/>
        </w:trPr>
        <w:tc>
          <w:tcPr>
            <w:tcW w:w="4854"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711"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бака </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Бак аккумулятор (расширитель)</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Место расположения (в помещ, на улице)</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в помещении</w:t>
            </w:r>
          </w:p>
        </w:tc>
      </w:tr>
      <w:tr w:rsidR="003473A3" w:rsidRPr="003473A3" w:rsidTr="003473A3">
        <w:trPr>
          <w:trHeight w:val="242"/>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Объем бака, м3</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Кол-во баков </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Средняя температура жидкости в баке, °С</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18</w:t>
            </w:r>
          </w:p>
        </w:tc>
      </w:tr>
      <w:tr w:rsidR="003473A3" w:rsidRPr="003473A3" w:rsidTr="003473A3">
        <w:trPr>
          <w:trHeight w:val="319"/>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Автоматика и регуляторы</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2</w:t>
      </w:r>
    </w:p>
    <w:tbl>
      <w:tblPr>
        <w:tblW w:w="9682" w:type="dxa"/>
        <w:tblInd w:w="103" w:type="dxa"/>
        <w:tblLook w:val="0000" w:firstRow="0" w:lastRow="0" w:firstColumn="0" w:lastColumn="0" w:noHBand="0" w:noVBand="0"/>
      </w:tblPr>
      <w:tblGrid>
        <w:gridCol w:w="2640"/>
        <w:gridCol w:w="2512"/>
        <w:gridCol w:w="2274"/>
        <w:gridCol w:w="2256"/>
      </w:tblGrid>
      <w:tr w:rsidR="00791FFB" w:rsidRPr="003473A3" w:rsidTr="00791FFB">
        <w:trPr>
          <w:trHeight w:val="389"/>
        </w:trPr>
        <w:tc>
          <w:tcPr>
            <w:tcW w:w="2640" w:type="dxa"/>
            <w:tcBorders>
              <w:top w:val="single" w:sz="4" w:space="0" w:color="auto"/>
              <w:left w:val="single" w:sz="4" w:space="0" w:color="auto"/>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b/>
                <w:sz w:val="20"/>
                <w:szCs w:val="20"/>
              </w:rPr>
            </w:pPr>
            <w:r w:rsidRPr="003473A3">
              <w:rPr>
                <w:rFonts w:ascii="Arial" w:hAnsi="Arial" w:cs="Arial"/>
                <w:b/>
                <w:sz w:val="20"/>
                <w:szCs w:val="20"/>
              </w:rPr>
              <w:t>Сведения</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 xml:space="preserve">Тип </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Дата изготовления</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Дата установки</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Назначение</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Заводской номер</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nil"/>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Условный диаметр</w:t>
            </w:r>
          </w:p>
        </w:tc>
        <w:tc>
          <w:tcPr>
            <w:tcW w:w="2512" w:type="dxa"/>
            <w:tcBorders>
              <w:top w:val="nil"/>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389"/>
        </w:trPr>
        <w:tc>
          <w:tcPr>
            <w:tcW w:w="2640" w:type="dxa"/>
            <w:tcBorders>
              <w:top w:val="nil"/>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 xml:space="preserve">Примечание </w:t>
            </w:r>
          </w:p>
        </w:tc>
        <w:tc>
          <w:tcPr>
            <w:tcW w:w="2512" w:type="dxa"/>
            <w:tcBorders>
              <w:top w:val="nil"/>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Приборы учета и контроля</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3</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3473A3" w:rsidRPr="003473A3" w:rsidTr="003473A3">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Теплосчетчики</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 подп,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45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Топливоподача.</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both"/>
        <w:rPr>
          <w:rFonts w:ascii="Arial" w:hAnsi="Arial" w:cs="Arial"/>
        </w:rPr>
      </w:pPr>
      <w:r w:rsidRPr="003473A3">
        <w:rPr>
          <w:rFonts w:ascii="Arial" w:hAnsi="Arial" w:cs="Arial"/>
        </w:rPr>
        <w:t>Ручная подача топлива (дрова)</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Золоудаление.</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r w:rsidRPr="003473A3">
        <w:rPr>
          <w:rFonts w:ascii="Arial" w:hAnsi="Arial" w:cs="Arial"/>
        </w:rPr>
        <w:t>Ручное золоудаление.</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Дымовая труба.</w:t>
      </w:r>
    </w:p>
    <w:p w:rsidR="003473A3" w:rsidRPr="003473A3" w:rsidRDefault="00791FFB" w:rsidP="003473A3">
      <w:pPr>
        <w:ind w:firstLine="720"/>
        <w:jc w:val="right"/>
        <w:rPr>
          <w:rFonts w:ascii="Arial" w:hAnsi="Arial" w:cs="Arial"/>
          <w:b/>
          <w:highlight w:val="yellow"/>
        </w:rPr>
      </w:pPr>
      <w:r>
        <w:rPr>
          <w:rFonts w:ascii="Arial" w:hAnsi="Arial" w:cs="Arial"/>
        </w:rPr>
        <w:t>Табл. 2.2.5</w:t>
      </w:r>
      <w:r w:rsidR="003473A3" w:rsidRPr="003473A3">
        <w:rPr>
          <w:rFonts w:ascii="Arial" w:hAnsi="Arial" w:cs="Arial"/>
        </w:rPr>
        <w:t>4</w:t>
      </w:r>
    </w:p>
    <w:p w:rsidR="003473A3" w:rsidRPr="003473A3" w:rsidRDefault="003473A3" w:rsidP="003473A3">
      <w:pPr>
        <w:ind w:firstLine="720"/>
        <w:jc w:val="center"/>
        <w:rPr>
          <w:rFonts w:ascii="Arial" w:hAnsi="Arial" w:cs="Arial"/>
          <w:b/>
        </w:rPr>
      </w:pPr>
    </w:p>
    <w:tbl>
      <w:tblPr>
        <w:tblW w:w="9206" w:type="dxa"/>
        <w:tblInd w:w="103" w:type="dxa"/>
        <w:tblLook w:val="0000" w:firstRow="0" w:lastRow="0" w:firstColumn="0" w:lastColumn="0" w:noHBand="0" w:noVBand="0"/>
      </w:tblPr>
      <w:tblGrid>
        <w:gridCol w:w="3798"/>
        <w:gridCol w:w="5408"/>
      </w:tblGrid>
      <w:tr w:rsidR="003473A3" w:rsidRPr="003473A3"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дымовой трубы (жел, кирп)</w:t>
            </w:r>
          </w:p>
        </w:tc>
        <w:tc>
          <w:tcPr>
            <w:tcW w:w="540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кирпич</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b/>
        </w:rPr>
      </w:pPr>
    </w:p>
    <w:p w:rsidR="003473A3" w:rsidRDefault="003473A3" w:rsidP="005358C7">
      <w:pPr>
        <w:ind w:firstLine="720"/>
        <w:jc w:val="both"/>
        <w:rPr>
          <w:rFonts w:ascii="Arial" w:hAnsi="Arial" w:cs="Arial"/>
          <w:b/>
        </w:rPr>
      </w:pPr>
      <w:r w:rsidRPr="003473A3">
        <w:rPr>
          <w:rFonts w:ascii="Arial" w:hAnsi="Arial" w:cs="Arial"/>
        </w:rPr>
        <w:t>Котельное оборудование теплоисточника находится в неудовлетворительном состоянии. Запорная арматура частично не работает.</w:t>
      </w:r>
    </w:p>
    <w:p w:rsidR="005358C7" w:rsidRDefault="005358C7" w:rsidP="005358C7">
      <w:pPr>
        <w:ind w:firstLine="720"/>
        <w:jc w:val="both"/>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Тепловые сети.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Трубы</w:t>
      </w:r>
    </w:p>
    <w:p w:rsidR="003473A3" w:rsidRPr="003473A3" w:rsidRDefault="003473A3" w:rsidP="003473A3">
      <w:pPr>
        <w:ind w:firstLine="54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5</w:t>
      </w:r>
    </w:p>
    <w:tbl>
      <w:tblPr>
        <w:tblW w:w="986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tblGrid>
      <w:tr w:rsidR="003473A3" w:rsidRPr="003473A3" w:rsidTr="003473A3">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п.п</w:t>
            </w:r>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теплосети (отопл.,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Обратная труба</w:t>
            </w:r>
          </w:p>
        </w:tc>
      </w:tr>
      <w:tr w:rsidR="003473A3" w:rsidRPr="003473A3" w:rsidTr="003473A3">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366"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35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Непр.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2</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Непр.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Непр.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18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Итого</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67</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67</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bl>
    <w:p w:rsidR="003473A3" w:rsidRPr="003473A3" w:rsidRDefault="003473A3" w:rsidP="003473A3">
      <w:pPr>
        <w:ind w:firstLine="720"/>
        <w:jc w:val="right"/>
        <w:rPr>
          <w:rFonts w:ascii="Arial" w:hAnsi="Arial" w:cs="Arial"/>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6</w:t>
      </w:r>
    </w:p>
    <w:tbl>
      <w:tblPr>
        <w:tblW w:w="9656" w:type="dxa"/>
        <w:tblInd w:w="103" w:type="dxa"/>
        <w:tblLook w:val="0000" w:firstRow="0" w:lastRow="0" w:firstColumn="0" w:lastColumn="0" w:noHBand="0" w:noVBand="0"/>
      </w:tblPr>
      <w:tblGrid>
        <w:gridCol w:w="569"/>
        <w:gridCol w:w="2597"/>
        <w:gridCol w:w="1194"/>
        <w:gridCol w:w="1586"/>
        <w:gridCol w:w="1403"/>
        <w:gridCol w:w="1190"/>
        <w:gridCol w:w="1117"/>
      </w:tblGrid>
      <w:tr w:rsidR="003473A3" w:rsidRPr="003473A3" w:rsidTr="003473A3">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п.п</w:t>
            </w:r>
          </w:p>
        </w:tc>
        <w:tc>
          <w:tcPr>
            <w:tcW w:w="2597" w:type="dxa"/>
            <w:vMerge w:val="restart"/>
            <w:tcBorders>
              <w:top w:val="single" w:sz="4" w:space="0" w:color="auto"/>
              <w:left w:val="nil"/>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Тип теплосети </w:t>
            </w:r>
          </w:p>
        </w:tc>
        <w:tc>
          <w:tcPr>
            <w:tcW w:w="1194" w:type="dxa"/>
            <w:vMerge w:val="restart"/>
            <w:tcBorders>
              <w:top w:val="single" w:sz="4" w:space="0" w:color="auto"/>
              <w:left w:val="nil"/>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Диаметр труб, мм</w:t>
            </w:r>
          </w:p>
        </w:tc>
        <w:tc>
          <w:tcPr>
            <w:tcW w:w="4179" w:type="dxa"/>
            <w:gridSpan w:val="3"/>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Всего, м</w:t>
            </w:r>
          </w:p>
        </w:tc>
      </w:tr>
      <w:tr w:rsidR="003473A3" w:rsidRPr="003473A3" w:rsidTr="003473A3">
        <w:trPr>
          <w:trHeight w:val="691"/>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c>
          <w:tcPr>
            <w:tcW w:w="1586"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Безканал., м</w:t>
            </w:r>
          </w:p>
        </w:tc>
        <w:tc>
          <w:tcPr>
            <w:tcW w:w="1403"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Непрох. Каналы, м</w:t>
            </w:r>
          </w:p>
        </w:tc>
        <w:tc>
          <w:tcPr>
            <w:tcW w:w="1190"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Надз. м</w:t>
            </w:r>
          </w:p>
        </w:tc>
        <w:tc>
          <w:tcPr>
            <w:tcW w:w="1117"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r>
      <w:tr w:rsidR="003473A3" w:rsidRPr="003473A3" w:rsidTr="003473A3">
        <w:trPr>
          <w:trHeight w:val="311"/>
        </w:trPr>
        <w:tc>
          <w:tcPr>
            <w:tcW w:w="569"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259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отопление</w:t>
            </w:r>
          </w:p>
        </w:tc>
        <w:tc>
          <w:tcPr>
            <w:tcW w:w="1194"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158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67</w:t>
            </w:r>
          </w:p>
        </w:tc>
        <w:tc>
          <w:tcPr>
            <w:tcW w:w="119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c>
          <w:tcPr>
            <w:tcW w:w="11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67</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Механическое оборудование</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rPr>
      </w:pPr>
      <w:r>
        <w:rPr>
          <w:rFonts w:ascii="Arial" w:hAnsi="Arial" w:cs="Arial"/>
        </w:rPr>
        <w:t>Табл. 2.2.5</w:t>
      </w:r>
      <w:r w:rsidR="003473A3" w:rsidRPr="003473A3">
        <w:rPr>
          <w:rFonts w:ascii="Arial" w:hAnsi="Arial" w:cs="Arial"/>
        </w:rPr>
        <w:t>7</w:t>
      </w:r>
    </w:p>
    <w:tbl>
      <w:tblPr>
        <w:tblW w:w="8113" w:type="dxa"/>
        <w:tblInd w:w="103" w:type="dxa"/>
        <w:tblLook w:val="0000" w:firstRow="0" w:lastRow="0" w:firstColumn="0" w:lastColumn="0" w:noHBand="0" w:noVBand="0"/>
      </w:tblPr>
      <w:tblGrid>
        <w:gridCol w:w="755"/>
        <w:gridCol w:w="1057"/>
        <w:gridCol w:w="923"/>
        <w:gridCol w:w="942"/>
        <w:gridCol w:w="1057"/>
        <w:gridCol w:w="1030"/>
        <w:gridCol w:w="929"/>
        <w:gridCol w:w="1030"/>
        <w:gridCol w:w="929"/>
        <w:gridCol w:w="1030"/>
      </w:tblGrid>
      <w:tr w:rsidR="003473A3" w:rsidRPr="003473A3" w:rsidTr="00300EEC">
        <w:trPr>
          <w:trHeight w:val="608"/>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Задвижки       </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Воздушники</w:t>
            </w:r>
          </w:p>
        </w:tc>
      </w:tr>
      <w:tr w:rsidR="003473A3" w:rsidRPr="003473A3" w:rsidTr="00300EEC">
        <w:trPr>
          <w:trHeight w:val="381"/>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условный диаметр,мм</w:t>
            </w:r>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чугунных, шт</w:t>
            </w:r>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стальных, шт   </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r>
      <w:tr w:rsidR="003473A3" w:rsidRPr="003473A3" w:rsidTr="00300EEC">
        <w:trPr>
          <w:trHeight w:val="1185"/>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03"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777"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условный диаметр,мм</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количество штук, </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 штук</w:t>
            </w:r>
          </w:p>
        </w:tc>
      </w:tr>
      <w:tr w:rsidR="003473A3" w:rsidRPr="003473A3" w:rsidTr="00300EEC">
        <w:trPr>
          <w:trHeight w:val="297"/>
        </w:trPr>
        <w:tc>
          <w:tcPr>
            <w:tcW w:w="617"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0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7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Каналы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rPr>
      </w:pPr>
      <w:r>
        <w:rPr>
          <w:rFonts w:ascii="Arial" w:hAnsi="Arial" w:cs="Arial"/>
        </w:rPr>
        <w:t>Табл. 2.2.5</w:t>
      </w:r>
      <w:r w:rsidR="003473A3" w:rsidRPr="003473A3">
        <w:rPr>
          <w:rFonts w:ascii="Arial" w:hAnsi="Arial" w:cs="Arial"/>
        </w:rPr>
        <w:t>8</w:t>
      </w:r>
    </w:p>
    <w:tbl>
      <w:tblPr>
        <w:tblW w:w="9631" w:type="dxa"/>
        <w:tblInd w:w="103" w:type="dxa"/>
        <w:tblLook w:val="0000" w:firstRow="0" w:lastRow="0" w:firstColumn="0" w:lastColumn="0" w:noHBand="0" w:noVBand="0"/>
      </w:tblPr>
      <w:tblGrid>
        <w:gridCol w:w="2221"/>
        <w:gridCol w:w="1060"/>
        <w:gridCol w:w="1160"/>
        <w:gridCol w:w="1187"/>
        <w:gridCol w:w="1348"/>
        <w:gridCol w:w="1567"/>
        <w:gridCol w:w="1082"/>
        <w:gridCol w:w="6"/>
      </w:tblGrid>
      <w:tr w:rsidR="003473A3" w:rsidRPr="003473A3" w:rsidTr="003473A3">
        <w:trPr>
          <w:gridAfter w:val="1"/>
          <w:wAfter w:w="6" w:type="dxa"/>
          <w:trHeight w:val="1334"/>
        </w:trPr>
        <w:tc>
          <w:tcPr>
            <w:tcW w:w="22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53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r>
      <w:tr w:rsidR="003473A3" w:rsidRPr="003473A3" w:rsidTr="003473A3">
        <w:trPr>
          <w:gridAfter w:val="1"/>
          <w:wAfter w:w="6" w:type="dxa"/>
          <w:trHeight w:val="334"/>
        </w:trPr>
        <w:tc>
          <w:tcPr>
            <w:tcW w:w="223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53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Непр.</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2</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Непр.</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Непр.</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r>
      <w:tr w:rsidR="003473A3" w:rsidRPr="003473A3" w:rsidTr="003473A3">
        <w:trPr>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Примечание</w:t>
            </w:r>
          </w:p>
        </w:tc>
        <w:tc>
          <w:tcPr>
            <w:tcW w:w="7397" w:type="dxa"/>
            <w:gridSpan w:val="7"/>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Канал полностью выполнен из пиломатериала</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Камеры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9</w:t>
      </w:r>
    </w:p>
    <w:tbl>
      <w:tblPr>
        <w:tblW w:w="9198" w:type="dxa"/>
        <w:tblInd w:w="103" w:type="dxa"/>
        <w:tblLook w:val="0000" w:firstRow="0" w:lastRow="0" w:firstColumn="0" w:lastColumn="0" w:noHBand="0" w:noVBand="0"/>
      </w:tblPr>
      <w:tblGrid>
        <w:gridCol w:w="777"/>
        <w:gridCol w:w="756"/>
        <w:gridCol w:w="662"/>
        <w:gridCol w:w="778"/>
        <w:gridCol w:w="872"/>
        <w:gridCol w:w="1147"/>
        <w:gridCol w:w="1236"/>
        <w:gridCol w:w="1340"/>
        <w:gridCol w:w="1187"/>
        <w:gridCol w:w="927"/>
      </w:tblGrid>
      <w:tr w:rsidR="003473A3" w:rsidRPr="003473A3" w:rsidTr="00300EEC">
        <w:trPr>
          <w:trHeight w:val="1469"/>
        </w:trPr>
        <w:tc>
          <w:tcPr>
            <w:tcW w:w="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камеры</w:t>
            </w:r>
          </w:p>
        </w:tc>
        <w:tc>
          <w:tcPr>
            <w:tcW w:w="2004"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Внутренние размеры, мм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 перекрытия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неподвижных опор</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гидроизоляции</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дренажа (выпускника)</w:t>
            </w:r>
          </w:p>
        </w:tc>
        <w:tc>
          <w:tcPr>
            <w:tcW w:w="8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 стенки</w:t>
            </w:r>
          </w:p>
        </w:tc>
      </w:tr>
      <w:tr w:rsidR="003473A3" w:rsidRPr="003473A3" w:rsidTr="00300EEC">
        <w:trPr>
          <w:trHeight w:val="293"/>
        </w:trPr>
        <w:tc>
          <w:tcPr>
            <w:tcW w:w="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67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высота</w:t>
            </w:r>
          </w:p>
        </w:tc>
        <w:tc>
          <w:tcPr>
            <w:tcW w:w="59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w:t>
            </w:r>
          </w:p>
        </w:tc>
        <w:tc>
          <w:tcPr>
            <w:tcW w:w="7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ширина</w:t>
            </w:r>
          </w:p>
        </w:tc>
        <w:tc>
          <w:tcPr>
            <w:tcW w:w="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8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27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8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00EEC">
        <w:trPr>
          <w:trHeight w:val="293"/>
        </w:trPr>
        <w:tc>
          <w:tcPr>
            <w:tcW w:w="710"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67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9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8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6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8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Неподвижные опоры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0</w:t>
      </w:r>
    </w:p>
    <w:tbl>
      <w:tblPr>
        <w:tblW w:w="9243" w:type="dxa"/>
        <w:tblInd w:w="108" w:type="dxa"/>
        <w:tblLook w:val="0000" w:firstRow="0" w:lastRow="0" w:firstColumn="0" w:lastColumn="0" w:noHBand="0" w:noVBand="0"/>
      </w:tblPr>
      <w:tblGrid>
        <w:gridCol w:w="3487"/>
        <w:gridCol w:w="1799"/>
        <w:gridCol w:w="2114"/>
        <w:gridCol w:w="1843"/>
      </w:tblGrid>
      <w:tr w:rsidR="003473A3" w:rsidRPr="003473A3" w:rsidTr="003473A3">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Привязка к камере №</w:t>
            </w:r>
          </w:p>
        </w:tc>
        <w:tc>
          <w:tcPr>
            <w:tcW w:w="211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w:t>
            </w:r>
          </w:p>
        </w:tc>
        <w:tc>
          <w:tcPr>
            <w:tcW w:w="184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Примечание</w:t>
            </w:r>
          </w:p>
        </w:tc>
      </w:tr>
      <w:tr w:rsidR="003473A3" w:rsidRPr="003473A3" w:rsidTr="003473A3">
        <w:trPr>
          <w:trHeight w:val="283"/>
        </w:trPr>
        <w:tc>
          <w:tcPr>
            <w:tcW w:w="3487"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211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4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Default="003473A3" w:rsidP="003473A3">
      <w:pPr>
        <w:ind w:firstLine="720"/>
        <w:jc w:val="center"/>
        <w:rPr>
          <w:rFonts w:ascii="Arial" w:hAnsi="Arial" w:cs="Arial"/>
          <w:b/>
        </w:rPr>
      </w:pPr>
    </w:p>
    <w:p w:rsidR="005C66E9" w:rsidRDefault="005C66E9" w:rsidP="003473A3">
      <w:pPr>
        <w:ind w:firstLine="720"/>
        <w:jc w:val="center"/>
        <w:rPr>
          <w:rFonts w:ascii="Arial" w:hAnsi="Arial" w:cs="Arial"/>
          <w:b/>
        </w:rPr>
      </w:pPr>
    </w:p>
    <w:p w:rsidR="005C66E9" w:rsidRDefault="005C66E9" w:rsidP="003473A3">
      <w:pPr>
        <w:ind w:firstLine="720"/>
        <w:jc w:val="center"/>
        <w:rPr>
          <w:rFonts w:ascii="Arial" w:hAnsi="Arial" w:cs="Arial"/>
          <w:b/>
        </w:rPr>
      </w:pPr>
    </w:p>
    <w:p w:rsidR="005C66E9" w:rsidRDefault="005C66E9" w:rsidP="003473A3">
      <w:pPr>
        <w:ind w:firstLine="720"/>
        <w:jc w:val="center"/>
        <w:rPr>
          <w:rFonts w:ascii="Arial" w:hAnsi="Arial" w:cs="Arial"/>
          <w:b/>
        </w:rPr>
      </w:pPr>
    </w:p>
    <w:p w:rsidR="005C66E9" w:rsidRPr="003473A3" w:rsidRDefault="005C66E9"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lastRenderedPageBreak/>
        <w:t>Специальные строительные конструкции</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1</w:t>
      </w:r>
    </w:p>
    <w:tbl>
      <w:tblPr>
        <w:tblW w:w="9248" w:type="dxa"/>
        <w:tblInd w:w="103" w:type="dxa"/>
        <w:tblLook w:val="0000" w:firstRow="0" w:lastRow="0" w:firstColumn="0" w:lastColumn="0" w:noHBand="0" w:noVBand="0"/>
      </w:tblPr>
      <w:tblGrid>
        <w:gridCol w:w="2871"/>
        <w:gridCol w:w="1129"/>
        <w:gridCol w:w="5248"/>
      </w:tblGrid>
      <w:tr w:rsidR="003473A3" w:rsidRPr="003473A3" w:rsidTr="003473A3">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5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Описание или номер типового чертежа</w:t>
            </w:r>
          </w:p>
        </w:tc>
      </w:tr>
      <w:tr w:rsidR="003473A3" w:rsidRPr="003473A3" w:rsidTr="003473A3">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24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Изоляция труб</w:t>
      </w: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2</w:t>
      </w:r>
    </w:p>
    <w:tbl>
      <w:tblPr>
        <w:tblW w:w="9815" w:type="dxa"/>
        <w:tblInd w:w="103" w:type="dxa"/>
        <w:tblLook w:val="0000" w:firstRow="0" w:lastRow="0" w:firstColumn="0" w:lastColumn="0" w:noHBand="0" w:noVBand="0"/>
      </w:tblPr>
      <w:tblGrid>
        <w:gridCol w:w="1760"/>
        <w:gridCol w:w="2318"/>
        <w:gridCol w:w="1274"/>
        <w:gridCol w:w="1213"/>
        <w:gridCol w:w="1200"/>
        <w:gridCol w:w="2050"/>
      </w:tblGrid>
      <w:tr w:rsidR="003473A3" w:rsidRPr="003473A3" w:rsidTr="003473A3">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 (номер камеры)</w:t>
            </w:r>
          </w:p>
        </w:tc>
        <w:tc>
          <w:tcPr>
            <w:tcW w:w="232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Наружное покрытие</w:t>
            </w:r>
          </w:p>
        </w:tc>
        <w:tc>
          <w:tcPr>
            <w:tcW w:w="186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 антикорозионного покрытия</w:t>
            </w:r>
          </w:p>
        </w:tc>
      </w:tr>
      <w:tr w:rsidR="003473A3" w:rsidRPr="003473A3" w:rsidTr="003473A3">
        <w:trPr>
          <w:trHeight w:val="630"/>
        </w:trPr>
        <w:tc>
          <w:tcPr>
            <w:tcW w:w="18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3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мм</w:t>
            </w:r>
          </w:p>
        </w:tc>
        <w:tc>
          <w:tcPr>
            <w:tcW w:w="18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2</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both"/>
        <w:rPr>
          <w:rFonts w:ascii="Arial" w:hAnsi="Arial" w:cs="Arial"/>
        </w:rPr>
      </w:pPr>
      <w:r w:rsidRPr="003473A3">
        <w:rPr>
          <w:rFonts w:ascii="Arial" w:hAnsi="Arial" w:cs="Arial"/>
        </w:rPr>
        <w:t xml:space="preserve">Тепловая сеть не обладает энергетической эффективностью. </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Оборудование, предназначенное для бесперебойной работы теплоисточника.</w:t>
      </w:r>
    </w:p>
    <w:p w:rsidR="003473A3" w:rsidRPr="003473A3" w:rsidRDefault="003473A3" w:rsidP="003473A3">
      <w:pPr>
        <w:ind w:firstLine="720"/>
        <w:jc w:val="right"/>
        <w:rPr>
          <w:rFonts w:ascii="Arial" w:hAnsi="Arial" w:cs="Arial"/>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3473A3" w:rsidRPr="003473A3" w:rsidTr="00300EEC">
        <w:tc>
          <w:tcPr>
            <w:tcW w:w="2502"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Второй ввод электроснабжения</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Резервное водоснабжение</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Станция автономного электроснабжения</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Мотопомпа</w:t>
            </w:r>
          </w:p>
        </w:tc>
      </w:tr>
      <w:tr w:rsidR="003473A3" w:rsidRPr="003473A3" w:rsidTr="00300EEC">
        <w:tc>
          <w:tcPr>
            <w:tcW w:w="2502"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p w:rsidR="003473A3" w:rsidRPr="003473A3" w:rsidRDefault="003473A3" w:rsidP="003473A3">
            <w:pPr>
              <w:jc w:val="center"/>
              <w:rPr>
                <w:rFonts w:ascii="Arial" w:hAnsi="Arial" w:cs="Arial"/>
                <w:sz w:val="20"/>
                <w:szCs w:val="20"/>
              </w:rPr>
            </w:pPr>
            <w:r w:rsidRPr="003473A3">
              <w:rPr>
                <w:rFonts w:ascii="Arial" w:hAnsi="Arial" w:cs="Arial"/>
                <w:sz w:val="20"/>
                <w:szCs w:val="20"/>
              </w:rPr>
              <w:t>Возможна подпитка привозной водой</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r>
    </w:tbl>
    <w:p w:rsidR="003473A3" w:rsidRPr="003473A3" w:rsidRDefault="003473A3" w:rsidP="009644E7">
      <w:pP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Структурные годовые затраты по теплоисточнику.</w:t>
      </w:r>
    </w:p>
    <w:p w:rsidR="003473A3" w:rsidRPr="003473A3" w:rsidRDefault="00791FFB" w:rsidP="003473A3">
      <w:pPr>
        <w:ind w:firstLine="720"/>
        <w:jc w:val="right"/>
        <w:rPr>
          <w:rFonts w:ascii="Arial" w:hAnsi="Arial" w:cs="Arial"/>
          <w:b/>
          <w:highlight w:val="yellow"/>
        </w:rPr>
      </w:pPr>
      <w:r>
        <w:rPr>
          <w:rFonts w:ascii="Arial" w:hAnsi="Arial" w:cs="Arial"/>
        </w:rPr>
        <w:t>Табл. 2.2.6</w:t>
      </w:r>
      <w:r w:rsidR="003473A3" w:rsidRPr="003473A3">
        <w:rPr>
          <w:rFonts w:ascii="Arial" w:hAnsi="Arial" w:cs="Arial"/>
        </w:rPr>
        <w:t>4</w:t>
      </w:r>
    </w:p>
    <w:p w:rsidR="003473A3" w:rsidRPr="003473A3" w:rsidRDefault="003473A3" w:rsidP="003473A3">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bCs/>
                <w:sz w:val="20"/>
                <w:szCs w:val="20"/>
              </w:rPr>
            </w:pPr>
            <w:r w:rsidRPr="003473A3">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bCs/>
                <w:sz w:val="20"/>
                <w:szCs w:val="20"/>
              </w:rPr>
            </w:pPr>
            <w:r w:rsidRPr="003473A3">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bCs/>
                <w:sz w:val="20"/>
                <w:szCs w:val="20"/>
              </w:rPr>
            </w:pP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0,18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0,156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0,02</w:t>
            </w:r>
          </w:p>
        </w:tc>
      </w:tr>
      <w:tr w:rsidR="003473A3" w:rsidRPr="003473A3"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собст. нужды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0,004</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495,49</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10</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485,49</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446,18</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lastRenderedPageBreak/>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39,31</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дрова</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2950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Ср.за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тн</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28158</w:t>
            </w:r>
          </w:p>
        </w:tc>
      </w:tr>
      <w:tr w:rsidR="003473A3" w:rsidRPr="003473A3"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м</w:t>
            </w:r>
            <w:r w:rsidRPr="003473A3">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руб/тн</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710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руб/(кВт*ч)</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2,55</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руб/м</w:t>
            </w:r>
            <w:r w:rsidRPr="003473A3">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Среднемес.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руб/мес</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12600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30,2</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1108,6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453,6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137,0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396,2</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71,8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Амортизац. отчисления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Общепроизвод. расходы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Общехозяйств. расходы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руб/Гкал</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2484</w:t>
            </w:r>
          </w:p>
        </w:tc>
      </w:tr>
    </w:tbl>
    <w:p w:rsidR="003473A3" w:rsidRPr="003473A3" w:rsidRDefault="003473A3" w:rsidP="009644E7">
      <w:pPr>
        <w:rPr>
          <w:rFonts w:ascii="Arial" w:hAnsi="Arial" w:cs="Arial"/>
          <w:b/>
          <w:sz w:val="28"/>
          <w:szCs w:val="28"/>
        </w:rPr>
      </w:pPr>
    </w:p>
    <w:p w:rsidR="003473A3" w:rsidRPr="003473A3" w:rsidRDefault="00165430" w:rsidP="003473A3">
      <w:pPr>
        <w:ind w:left="540"/>
        <w:jc w:val="center"/>
        <w:rPr>
          <w:rFonts w:ascii="Arial" w:hAnsi="Arial" w:cs="Arial"/>
          <w:b/>
          <w:sz w:val="28"/>
          <w:szCs w:val="28"/>
        </w:rPr>
      </w:pPr>
      <w:r w:rsidRPr="00D151DB">
        <w:rPr>
          <w:rFonts w:ascii="Arial" w:hAnsi="Arial" w:cs="Arial"/>
          <w:b/>
          <w:sz w:val="28"/>
          <w:szCs w:val="28"/>
        </w:rPr>
        <w:t>Котельная Администрации Атагайского МО</w:t>
      </w:r>
      <w:r w:rsidR="003473A3" w:rsidRPr="00D151DB">
        <w:rPr>
          <w:rFonts w:ascii="Arial" w:hAnsi="Arial" w:cs="Arial"/>
          <w:b/>
          <w:sz w:val="28"/>
          <w:szCs w:val="28"/>
        </w:rPr>
        <w:t>.</w:t>
      </w:r>
    </w:p>
    <w:p w:rsidR="003473A3" w:rsidRPr="003473A3" w:rsidRDefault="003473A3" w:rsidP="003473A3">
      <w:pPr>
        <w:ind w:left="540"/>
        <w:jc w:val="center"/>
        <w:rPr>
          <w:rFonts w:ascii="Arial" w:hAnsi="Arial" w:cs="Arial"/>
          <w:b/>
          <w:highlight w:val="yellow"/>
        </w:rPr>
      </w:pPr>
    </w:p>
    <w:p w:rsidR="003473A3" w:rsidRPr="003473A3" w:rsidRDefault="00DE5D32" w:rsidP="003473A3">
      <w:pPr>
        <w:jc w:val="center"/>
        <w:rPr>
          <w:rFonts w:ascii="Arial" w:hAnsi="Arial" w:cs="Arial"/>
        </w:rPr>
      </w:pPr>
      <w:r w:rsidRPr="00DE5D32">
        <w:rPr>
          <w:noProof/>
        </w:rPr>
        <mc:AlternateContent>
          <mc:Choice Requires="wps">
            <w:drawing>
              <wp:anchor distT="0" distB="0" distL="114300" distR="114300" simplePos="0" relativeHeight="251659776" behindDoc="0" locked="0" layoutInCell="1" allowOverlap="1" wp14:anchorId="3F9B29E2" wp14:editId="72A7C330">
                <wp:simplePos x="0" y="0"/>
                <wp:positionH relativeFrom="column">
                  <wp:posOffset>4495801</wp:posOffset>
                </wp:positionH>
                <wp:positionV relativeFrom="paragraph">
                  <wp:posOffset>2011045</wp:posOffset>
                </wp:positionV>
                <wp:extent cx="1722120" cy="510540"/>
                <wp:effectExtent l="0" t="0" r="11430" b="22860"/>
                <wp:wrapNone/>
                <wp:docPr id="75" name="Прямоугольник 6"/>
                <wp:cNvGraphicFramePr/>
                <a:graphic xmlns:a="http://schemas.openxmlformats.org/drawingml/2006/main">
                  <a:graphicData uri="http://schemas.microsoft.com/office/word/2010/wordprocessingShape">
                    <wps:wsp>
                      <wps:cNvSpPr/>
                      <wps:spPr>
                        <a:xfrm>
                          <a:off x="0" y="0"/>
                          <a:ext cx="1722120" cy="5105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03247" w:rsidRPr="00DE5D32" w:rsidRDefault="00503247"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rPr>
                              <w:t>Котельная</w:t>
                            </w:r>
                            <w:r>
                              <w:rPr>
                                <w:rFonts w:asciiTheme="minorHAnsi" w:hAnsi="Calibri" w:cstheme="minorBidi"/>
                                <w:b/>
                                <w:bCs/>
                                <w:color w:val="000000" w:themeColor="text1"/>
                                <w:kern w:val="24"/>
                              </w:rPr>
                              <w:t xml:space="preserve">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B29E2" id="Прямоугольник 6" o:spid="_x0000_s1040" style="position:absolute;left:0;text-align:left;margin-left:354pt;margin-top:158.35pt;width:135.6pt;height:40.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" fillcolor="#5b9bd5 [3204]" strokecolor="#1f4d78 [1604]" strokeweight="1pt">
                <v:textbox>
                  <w:txbxContent>
                    <w:p w:rsidR="00503247" w:rsidRPr="00DE5D32" w:rsidRDefault="00503247"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rPr>
                        <w:t>Котельная</w:t>
                      </w:r>
                      <w:r>
                        <w:rPr>
                          <w:rFonts w:asciiTheme="minorHAnsi" w:hAnsi="Calibri" w:cstheme="minorBidi"/>
                          <w:b/>
                          <w:bCs/>
                          <w:color w:val="000000" w:themeColor="text1"/>
                          <w:kern w:val="24"/>
                        </w:rPr>
                        <w:t xml:space="preserve"> Администрации</w:t>
                      </w:r>
                    </w:p>
                  </w:txbxContent>
                </v:textbox>
              </v:rect>
            </w:pict>
          </mc:Fallback>
        </mc:AlternateContent>
      </w:r>
      <w:r w:rsidR="003473A3" w:rsidRPr="003473A3">
        <w:rPr>
          <w:rFonts w:ascii="Arial" w:hAnsi="Arial" w:cs="Arial"/>
          <w:noProof/>
        </w:rPr>
        <w:drawing>
          <wp:inline distT="0" distB="0" distL="0" distR="0">
            <wp:extent cx="6217920" cy="3040380"/>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17920" cy="3040380"/>
                    </a:xfrm>
                    <a:prstGeom prst="rect">
                      <a:avLst/>
                    </a:prstGeom>
                    <a:noFill/>
                    <a:ln>
                      <a:noFill/>
                    </a:ln>
                  </pic:spPr>
                </pic:pic>
              </a:graphicData>
            </a:graphic>
          </wp:inline>
        </w:drawing>
      </w:r>
    </w:p>
    <w:p w:rsidR="003473A3" w:rsidRPr="003473A3" w:rsidRDefault="003473A3" w:rsidP="003473A3">
      <w:pPr>
        <w:ind w:firstLine="540"/>
        <w:jc w:val="both"/>
        <w:rPr>
          <w:rFonts w:ascii="Arial" w:hAnsi="Arial" w:cs="Arial"/>
        </w:rPr>
      </w:pPr>
    </w:p>
    <w:p w:rsidR="003473A3" w:rsidRPr="003473A3" w:rsidRDefault="003473A3" w:rsidP="003473A3">
      <w:pPr>
        <w:overflowPunct w:val="0"/>
        <w:autoSpaceDE w:val="0"/>
        <w:autoSpaceDN w:val="0"/>
        <w:adjustRightInd w:val="0"/>
        <w:ind w:firstLine="540"/>
        <w:jc w:val="both"/>
        <w:textAlignment w:val="baseline"/>
        <w:rPr>
          <w:rFonts w:ascii="Arial" w:hAnsi="Arial" w:cs="Arial"/>
        </w:rPr>
      </w:pPr>
      <w:r w:rsidRPr="003473A3">
        <w:rPr>
          <w:rFonts w:ascii="Arial" w:hAnsi="Arial" w:cs="Arial"/>
        </w:rPr>
        <w:t>Теплоисточник больницы отапливал 14 объектов, в том числе и 2-х этажную школу, сгоревшую в 90-е годы, на территория которой сейчас возводится новая с собственной котельной.</w:t>
      </w:r>
      <w:r w:rsidR="00165430">
        <w:rPr>
          <w:rFonts w:ascii="Arial" w:hAnsi="Arial" w:cs="Arial"/>
        </w:rPr>
        <w:t xml:space="preserve"> (в настоящее время отапливает 7</w:t>
      </w:r>
      <w:r w:rsidRPr="003473A3">
        <w:rPr>
          <w:rFonts w:ascii="Arial" w:hAnsi="Arial" w:cs="Arial"/>
        </w:rPr>
        <w:t xml:space="preserve"> объектов: здани</w:t>
      </w:r>
      <w:r w:rsidR="00165430">
        <w:rPr>
          <w:rFonts w:ascii="Arial" w:hAnsi="Arial" w:cs="Arial"/>
        </w:rPr>
        <w:t>е администрации Атагайского МО, Мастерскую</w:t>
      </w:r>
      <w:r w:rsidRPr="003473A3">
        <w:rPr>
          <w:rFonts w:ascii="Arial" w:hAnsi="Arial" w:cs="Arial"/>
        </w:rPr>
        <w:t xml:space="preserve">, Клуб, Столовую, Здание больницы, Гараж и баню больницы). </w:t>
      </w:r>
    </w:p>
    <w:p w:rsidR="003473A3" w:rsidRPr="00E77C5B" w:rsidRDefault="003473A3" w:rsidP="00E77C5B">
      <w:pPr>
        <w:ind w:firstLine="540"/>
        <w:jc w:val="both"/>
        <w:rPr>
          <w:rFonts w:ascii="Arial" w:hAnsi="Arial" w:cs="Arial"/>
        </w:rPr>
      </w:pPr>
      <w:r w:rsidRPr="003473A3">
        <w:rPr>
          <w:rFonts w:ascii="Arial" w:hAnsi="Arial" w:cs="Arial"/>
        </w:rPr>
        <w:t>Здание теплоисточника выполне</w:t>
      </w:r>
      <w:r w:rsidR="00E77C5B">
        <w:rPr>
          <w:rFonts w:ascii="Arial" w:hAnsi="Arial" w:cs="Arial"/>
        </w:rPr>
        <w:t xml:space="preserve">но из бруса, кровля из шифера. </w:t>
      </w:r>
    </w:p>
    <w:p w:rsidR="00165430" w:rsidRDefault="00165430"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Теплоисточник</w:t>
      </w:r>
    </w:p>
    <w:tbl>
      <w:tblPr>
        <w:tblW w:w="0" w:type="auto"/>
        <w:tblLook w:val="01E0" w:firstRow="1" w:lastRow="1" w:firstColumn="1" w:lastColumn="1" w:noHBand="0" w:noVBand="0"/>
      </w:tblPr>
      <w:tblGrid>
        <w:gridCol w:w="5256"/>
        <w:gridCol w:w="4539"/>
      </w:tblGrid>
      <w:tr w:rsidR="003473A3" w:rsidRPr="003473A3" w:rsidTr="00300EEC">
        <w:tc>
          <w:tcPr>
            <w:tcW w:w="5182" w:type="dxa"/>
            <w:shd w:val="clear" w:color="auto" w:fill="auto"/>
          </w:tcPr>
          <w:p w:rsidR="003473A3" w:rsidRPr="003473A3" w:rsidRDefault="003473A3" w:rsidP="003473A3">
            <w:pPr>
              <w:jc w:val="both"/>
              <w:rPr>
                <w:rFonts w:ascii="Arial" w:hAnsi="Arial" w:cs="Arial"/>
              </w:rPr>
            </w:pPr>
            <w:r w:rsidRPr="003473A3">
              <w:rPr>
                <w:rFonts w:ascii="Arial" w:hAnsi="Arial" w:cs="Arial"/>
                <w:noProof/>
              </w:rPr>
              <w:drawing>
                <wp:inline distT="0" distB="0" distL="0" distR="0">
                  <wp:extent cx="3200400" cy="24765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00400" cy="2476500"/>
                          </a:xfrm>
                          <a:prstGeom prst="rect">
                            <a:avLst/>
                          </a:prstGeom>
                          <a:noFill/>
                          <a:ln>
                            <a:noFill/>
                          </a:ln>
                        </pic:spPr>
                      </pic:pic>
                    </a:graphicData>
                  </a:graphic>
                </wp:inline>
              </w:drawing>
            </w:r>
          </w:p>
        </w:tc>
        <w:tc>
          <w:tcPr>
            <w:tcW w:w="5182"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743200" cy="2567940"/>
                  <wp:effectExtent l="0" t="0" r="0" b="3810"/>
                  <wp:docPr id="5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43200" cy="2567940"/>
                          </a:xfrm>
                          <a:prstGeom prst="rect">
                            <a:avLst/>
                          </a:prstGeom>
                          <a:noFill/>
                          <a:ln>
                            <a:noFill/>
                          </a:ln>
                        </pic:spPr>
                      </pic:pic>
                    </a:graphicData>
                  </a:graphic>
                </wp:inline>
              </w:drawing>
            </w:r>
          </w:p>
        </w:tc>
      </w:tr>
    </w:tbl>
    <w:p w:rsidR="003473A3" w:rsidRPr="003473A3" w:rsidRDefault="003473A3" w:rsidP="003473A3">
      <w:pPr>
        <w:ind w:firstLine="540"/>
        <w:jc w:val="both"/>
        <w:rPr>
          <w:rFonts w:ascii="Arial" w:hAnsi="Arial" w:cs="Arial"/>
        </w:rPr>
      </w:pPr>
      <w:r w:rsidRPr="003473A3">
        <w:rPr>
          <w:rFonts w:ascii="Arial" w:hAnsi="Arial" w:cs="Arial"/>
        </w:rPr>
        <w:t xml:space="preserve">Котельная вырабатывает тепловую энергию при помощи сжигания угольного топлива и располагает тремя котлами в кирпичной обмуровке: </w:t>
      </w:r>
    </w:p>
    <w:p w:rsidR="003473A3" w:rsidRPr="003473A3" w:rsidRDefault="003473A3" w:rsidP="003473A3">
      <w:pPr>
        <w:ind w:firstLine="540"/>
        <w:jc w:val="both"/>
        <w:rPr>
          <w:rFonts w:ascii="Arial" w:hAnsi="Arial" w:cs="Arial"/>
        </w:rPr>
      </w:pPr>
      <w:r w:rsidRPr="003473A3">
        <w:rPr>
          <w:rFonts w:ascii="Arial" w:hAnsi="Arial" w:cs="Arial"/>
        </w:rPr>
        <w:t>- 1-ый котел КВ 0,8 К (0,8 Гкал/час) изготовлен в 2005 году, установлен в 2014 году является рабочим.</w:t>
      </w:r>
    </w:p>
    <w:p w:rsidR="003473A3" w:rsidRPr="003473A3" w:rsidRDefault="003473A3" w:rsidP="003473A3">
      <w:pPr>
        <w:ind w:firstLine="540"/>
        <w:jc w:val="both"/>
        <w:rPr>
          <w:rFonts w:ascii="Arial" w:hAnsi="Arial" w:cs="Arial"/>
        </w:rPr>
      </w:pPr>
      <w:r w:rsidRPr="003473A3">
        <w:rPr>
          <w:rFonts w:ascii="Arial" w:hAnsi="Arial" w:cs="Arial"/>
        </w:rPr>
        <w:t>-  2-ой котел самодельный (0,5 Гкал/час) установлен и изготовлен в 2013 году является рабочим.</w:t>
      </w:r>
    </w:p>
    <w:p w:rsidR="003473A3" w:rsidRPr="003473A3" w:rsidRDefault="003473A3" w:rsidP="003473A3">
      <w:pPr>
        <w:ind w:firstLine="540"/>
        <w:jc w:val="both"/>
        <w:rPr>
          <w:rFonts w:ascii="Arial" w:hAnsi="Arial" w:cs="Arial"/>
        </w:rPr>
      </w:pPr>
      <w:r w:rsidRPr="003473A3">
        <w:rPr>
          <w:rFonts w:ascii="Arial" w:hAnsi="Arial" w:cs="Arial"/>
        </w:rPr>
        <w:t xml:space="preserve">- 3-ий котел КВ 0,8 К (0,8 Гкал/час) установлен и изготовлен в 2005 году является резервным, нуждается в замене. </w:t>
      </w:r>
    </w:p>
    <w:p w:rsidR="003473A3" w:rsidRPr="003473A3" w:rsidRDefault="003473A3" w:rsidP="003473A3">
      <w:pPr>
        <w:jc w:val="both"/>
        <w:rPr>
          <w:rFonts w:ascii="Arial" w:hAnsi="Arial" w:cs="Arial"/>
          <w:b/>
        </w:rPr>
      </w:pPr>
      <w:r w:rsidRPr="003473A3">
        <w:rPr>
          <w:rFonts w:ascii="Arial" w:hAnsi="Arial" w:cs="Arial"/>
          <w:b/>
        </w:rPr>
        <w:t xml:space="preserve">             Котел 1                                   Котел 2                                                    Котел 3</w:t>
      </w:r>
    </w:p>
    <w:tbl>
      <w:tblPr>
        <w:tblW w:w="0" w:type="auto"/>
        <w:tblLook w:val="01E0" w:firstRow="1" w:lastRow="1" w:firstColumn="1" w:lastColumn="1" w:noHBand="0" w:noVBand="0"/>
      </w:tblPr>
      <w:tblGrid>
        <w:gridCol w:w="2437"/>
        <w:gridCol w:w="3802"/>
        <w:gridCol w:w="3556"/>
      </w:tblGrid>
      <w:tr w:rsidR="003473A3" w:rsidRPr="003473A3" w:rsidTr="00300EE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1722120" cy="2270760"/>
                  <wp:effectExtent l="0" t="0" r="0" b="0"/>
                  <wp:docPr id="5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22120" cy="2270760"/>
                          </a:xfrm>
                          <a:prstGeom prst="rect">
                            <a:avLst/>
                          </a:prstGeom>
                          <a:noFill/>
                          <a:ln>
                            <a:noFill/>
                          </a:ln>
                        </pic:spPr>
                      </pic:pic>
                    </a:graphicData>
                  </a:graphic>
                </wp:inline>
              </w:drawing>
            </w:r>
          </w:p>
        </w:t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773680" cy="2042160"/>
                  <wp:effectExtent l="0" t="0" r="7620" b="0"/>
                  <wp:docPr id="5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73680" cy="2042160"/>
                          </a:xfrm>
                          <a:prstGeom prst="rect">
                            <a:avLst/>
                          </a:prstGeom>
                          <a:noFill/>
                          <a:ln>
                            <a:noFill/>
                          </a:ln>
                        </pic:spPr>
                      </pic:pic>
                    </a:graphicData>
                  </a:graphic>
                </wp:inline>
              </w:drawing>
            </w:r>
          </w:p>
        </w:t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590800" cy="1973580"/>
                  <wp:effectExtent l="0" t="0" r="0" b="7620"/>
                  <wp:docPr id="4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90800" cy="1973580"/>
                          </a:xfrm>
                          <a:prstGeom prst="rect">
                            <a:avLst/>
                          </a:prstGeom>
                          <a:noFill/>
                          <a:ln>
                            <a:noFill/>
                          </a:ln>
                        </pic:spPr>
                      </pic:pic>
                    </a:graphicData>
                  </a:graphic>
                </wp:inline>
              </w:drawing>
            </w:r>
          </w:p>
        </w:tc>
      </w:tr>
    </w:tbl>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E77C5B">
      <w:pPr>
        <w:jc w:val="both"/>
        <w:rPr>
          <w:rFonts w:ascii="Arial" w:hAnsi="Arial" w:cs="Arial"/>
        </w:rPr>
      </w:pPr>
    </w:p>
    <w:p w:rsidR="005358C7" w:rsidRDefault="005358C7" w:rsidP="003473A3">
      <w:pPr>
        <w:ind w:firstLine="540"/>
        <w:jc w:val="both"/>
        <w:rPr>
          <w:rFonts w:ascii="Arial" w:hAnsi="Arial" w:cs="Arial"/>
        </w:rPr>
      </w:pPr>
    </w:p>
    <w:p w:rsidR="003473A3" w:rsidRPr="003473A3" w:rsidRDefault="003473A3" w:rsidP="003473A3">
      <w:pPr>
        <w:ind w:firstLine="540"/>
        <w:jc w:val="both"/>
        <w:rPr>
          <w:rFonts w:ascii="Arial" w:hAnsi="Arial" w:cs="Arial"/>
        </w:rPr>
      </w:pPr>
      <w:r w:rsidRPr="003473A3">
        <w:rPr>
          <w:rFonts w:ascii="Arial" w:hAnsi="Arial" w:cs="Arial"/>
        </w:rPr>
        <w:t xml:space="preserve">На котельной имеется </w:t>
      </w:r>
      <w:r w:rsidRPr="003473A3">
        <w:rPr>
          <w:rFonts w:ascii="Arial" w:hAnsi="Arial" w:cs="Arial"/>
          <w:b/>
        </w:rPr>
        <w:t>поддув</w:t>
      </w:r>
      <w:r w:rsidRPr="003473A3">
        <w:rPr>
          <w:rFonts w:ascii="Arial" w:hAnsi="Arial" w:cs="Arial"/>
        </w:rPr>
        <w:t xml:space="preserve">                            и                          </w:t>
      </w:r>
      <w:r w:rsidRPr="003473A3">
        <w:rPr>
          <w:rFonts w:ascii="Arial" w:hAnsi="Arial" w:cs="Arial"/>
          <w:b/>
        </w:rPr>
        <w:t>дымосос</w:t>
      </w:r>
      <w:r w:rsidRPr="003473A3">
        <w:rPr>
          <w:rFonts w:ascii="Arial" w:hAnsi="Arial" w:cs="Arial"/>
        </w:rPr>
        <w:t>.</w:t>
      </w:r>
    </w:p>
    <w:tbl>
      <w:tblPr>
        <w:tblW w:w="0" w:type="auto"/>
        <w:tblLook w:val="01E0" w:firstRow="1" w:lastRow="1" w:firstColumn="1" w:lastColumn="1" w:noHBand="0" w:noVBand="0"/>
      </w:tblPr>
      <w:tblGrid>
        <w:gridCol w:w="5259"/>
        <w:gridCol w:w="4536"/>
      </w:tblGrid>
      <w:tr w:rsidR="003473A3" w:rsidRPr="003473A3" w:rsidTr="00300EEC">
        <w:tc>
          <w:tcPr>
            <w:tcW w:w="5261" w:type="dxa"/>
            <w:shd w:val="clear" w:color="auto" w:fill="auto"/>
          </w:tcPr>
          <w:p w:rsidR="003473A3" w:rsidRPr="003473A3" w:rsidRDefault="003473A3" w:rsidP="003473A3">
            <w:pPr>
              <w:jc w:val="both"/>
              <w:rPr>
                <w:rFonts w:ascii="Arial" w:hAnsi="Arial" w:cs="Arial"/>
              </w:rPr>
            </w:pPr>
            <w:r w:rsidRPr="003473A3">
              <w:rPr>
                <w:rFonts w:ascii="Arial" w:hAnsi="Arial" w:cs="Arial"/>
                <w:noProof/>
              </w:rPr>
              <w:drawing>
                <wp:inline distT="0" distB="0" distL="0" distR="0">
                  <wp:extent cx="3200400" cy="195834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00400" cy="1958340"/>
                          </a:xfrm>
                          <a:prstGeom prst="rect">
                            <a:avLst/>
                          </a:prstGeom>
                          <a:noFill/>
                          <a:ln>
                            <a:noFill/>
                          </a:ln>
                        </pic:spPr>
                      </pic:pic>
                    </a:graphicData>
                  </a:graphic>
                </wp:inline>
              </w:drawing>
            </w:r>
          </w:p>
        </w:tc>
        <w:tc>
          <w:tcPr>
            <w:tcW w:w="4750" w:type="dxa"/>
            <w:shd w:val="clear" w:color="auto" w:fill="auto"/>
          </w:tcPr>
          <w:p w:rsidR="003473A3" w:rsidRPr="003473A3" w:rsidRDefault="003473A3" w:rsidP="003473A3">
            <w:pPr>
              <w:jc w:val="center"/>
              <w:rPr>
                <w:rFonts w:ascii="Arial" w:hAnsi="Arial" w:cs="Arial"/>
              </w:rPr>
            </w:pPr>
            <w:r w:rsidRPr="003473A3">
              <w:rPr>
                <w:rFonts w:ascii="Arial" w:hAnsi="Arial" w:cs="Arial"/>
                <w:noProof/>
              </w:rPr>
              <w:drawing>
                <wp:inline distT="0" distB="0" distL="0" distR="0">
                  <wp:extent cx="2491740" cy="2034540"/>
                  <wp:effectExtent l="0" t="0" r="381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91740" cy="2034540"/>
                          </a:xfrm>
                          <a:prstGeom prst="rect">
                            <a:avLst/>
                          </a:prstGeom>
                          <a:noFill/>
                          <a:ln>
                            <a:noFill/>
                          </a:ln>
                        </pic:spPr>
                      </pic:pic>
                    </a:graphicData>
                  </a:graphic>
                </wp:inline>
              </w:drawing>
            </w:r>
          </w:p>
        </w:tc>
      </w:tr>
    </w:tbl>
    <w:p w:rsidR="003473A3" w:rsidRPr="003473A3" w:rsidRDefault="003473A3" w:rsidP="003473A3">
      <w:pPr>
        <w:ind w:firstLine="540"/>
        <w:jc w:val="both"/>
        <w:rPr>
          <w:rFonts w:ascii="Arial" w:hAnsi="Arial" w:cs="Arial"/>
        </w:rPr>
      </w:pPr>
      <w:r w:rsidRPr="003473A3">
        <w:rPr>
          <w:rFonts w:ascii="Arial" w:hAnsi="Arial" w:cs="Arial"/>
        </w:rPr>
        <w:t xml:space="preserve">Тепловые сети выполнены в двухтрубном исполнении, система открытая. Трубопровод проложен в деревянных лотках без предварительной окраски и без применения изоляции. Основная часть трубопровода функционирует на протяжении многих лет, имеет сто процентный физический износ пролегает в провалившихся и обводненных непроходных каналах.  </w:t>
      </w:r>
    </w:p>
    <w:p w:rsidR="003473A3" w:rsidRPr="003473A3" w:rsidRDefault="003473A3" w:rsidP="003473A3">
      <w:pPr>
        <w:ind w:firstLine="540"/>
        <w:jc w:val="both"/>
        <w:rPr>
          <w:rFonts w:ascii="Arial" w:hAnsi="Arial" w:cs="Arial"/>
        </w:rPr>
      </w:pPr>
      <w:r w:rsidRPr="003473A3">
        <w:rPr>
          <w:rFonts w:ascii="Arial" w:hAnsi="Arial" w:cs="Arial"/>
        </w:rPr>
        <w:t>Подпитка тепловой сети осуществляется из скважины. Благодаря тому, что водоподготовки в котельной нет, а вода имеет повышенную жесткость,  котлы страдают от интенсивного образования накипи. За время работы котлов накипь существенным слоем образовывается на котловых трубах, что приводит к уменьшению КПД котла, его производительности, пережогу труб и снижению срока эксплуатации.</w:t>
      </w:r>
    </w:p>
    <w:p w:rsidR="003473A3" w:rsidRPr="003473A3" w:rsidRDefault="003473A3" w:rsidP="003473A3">
      <w:pPr>
        <w:ind w:firstLine="540"/>
        <w:jc w:val="both"/>
        <w:rPr>
          <w:rFonts w:ascii="Arial" w:hAnsi="Arial" w:cs="Arial"/>
        </w:rPr>
      </w:pPr>
      <w:r w:rsidRPr="003473A3">
        <w:rPr>
          <w:rFonts w:ascii="Arial" w:hAnsi="Arial" w:cs="Arial"/>
        </w:rPr>
        <w:t xml:space="preserve">На теплоисточнике в 2014 году установлено два сетевых насоса с двигателями 5,5 кВт: один рабочий другой резервный </w:t>
      </w:r>
    </w:p>
    <w:p w:rsidR="003473A3" w:rsidRPr="003473A3" w:rsidRDefault="003473A3" w:rsidP="003473A3">
      <w:pPr>
        <w:ind w:firstLine="540"/>
        <w:jc w:val="center"/>
        <w:rPr>
          <w:rFonts w:ascii="Arial" w:hAnsi="Arial" w:cs="Arial"/>
        </w:rPr>
      </w:pPr>
      <w:r w:rsidRPr="003473A3">
        <w:rPr>
          <w:rFonts w:ascii="Arial" w:hAnsi="Arial" w:cs="Arial"/>
          <w:noProof/>
        </w:rPr>
        <w:drawing>
          <wp:inline distT="0" distB="0" distL="0" distR="0">
            <wp:extent cx="2400300" cy="1744980"/>
            <wp:effectExtent l="0" t="0" r="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00300" cy="1744980"/>
                    </a:xfrm>
                    <a:prstGeom prst="rect">
                      <a:avLst/>
                    </a:prstGeom>
                    <a:noFill/>
                    <a:ln>
                      <a:noFill/>
                    </a:ln>
                  </pic:spPr>
                </pic:pic>
              </a:graphicData>
            </a:graphic>
          </wp:inline>
        </w:drawing>
      </w:r>
    </w:p>
    <w:p w:rsidR="003473A3" w:rsidRPr="003473A3" w:rsidRDefault="003473A3" w:rsidP="003473A3">
      <w:pPr>
        <w:ind w:firstLine="540"/>
        <w:jc w:val="both"/>
        <w:rPr>
          <w:rFonts w:ascii="Arial" w:hAnsi="Arial" w:cs="Arial"/>
        </w:rPr>
      </w:pPr>
    </w:p>
    <w:p w:rsidR="003473A3" w:rsidRPr="003473A3" w:rsidRDefault="003473A3" w:rsidP="003473A3">
      <w:pPr>
        <w:ind w:firstLine="540"/>
        <w:jc w:val="both"/>
        <w:rPr>
          <w:rFonts w:ascii="Arial" w:hAnsi="Arial" w:cs="Arial"/>
        </w:rPr>
      </w:pPr>
      <w:r w:rsidRPr="003473A3">
        <w:rPr>
          <w:rFonts w:ascii="Arial" w:hAnsi="Arial" w:cs="Arial"/>
        </w:rPr>
        <w:t xml:space="preserve">Котельная не огорожена, склад топлива и золоотвал располагается под открытым небом вблизи теплоисточника. </w:t>
      </w:r>
    </w:p>
    <w:p w:rsidR="003473A3" w:rsidRPr="003473A3" w:rsidRDefault="003473A3" w:rsidP="003473A3">
      <w:pPr>
        <w:ind w:firstLine="540"/>
        <w:jc w:val="center"/>
        <w:rPr>
          <w:rFonts w:ascii="Arial" w:hAnsi="Arial" w:cs="Arial"/>
          <w:b/>
        </w:rPr>
      </w:pPr>
      <w:r w:rsidRPr="003473A3">
        <w:rPr>
          <w:rFonts w:ascii="Arial" w:hAnsi="Arial" w:cs="Arial"/>
          <w:b/>
        </w:rPr>
        <w:t>Основное оборудование котельной Больницы.</w:t>
      </w:r>
    </w:p>
    <w:p w:rsidR="003473A3" w:rsidRPr="003473A3" w:rsidRDefault="003473A3" w:rsidP="003473A3">
      <w:pPr>
        <w:ind w:firstLine="540"/>
        <w:jc w:val="center"/>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Сведения о котельном оборудовании.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Котлы</w:t>
      </w:r>
    </w:p>
    <w:p w:rsidR="003473A3" w:rsidRPr="003473A3" w:rsidRDefault="00791FFB" w:rsidP="003473A3">
      <w:pPr>
        <w:ind w:firstLine="720"/>
        <w:jc w:val="right"/>
        <w:rPr>
          <w:rFonts w:ascii="Arial" w:hAnsi="Arial" w:cs="Arial"/>
        </w:rPr>
      </w:pPr>
      <w:r>
        <w:rPr>
          <w:rFonts w:ascii="Arial" w:hAnsi="Arial" w:cs="Arial"/>
        </w:rPr>
        <w:t>Табл. 2.2.6</w:t>
      </w:r>
      <w:r w:rsidR="003473A3" w:rsidRPr="003473A3">
        <w:rPr>
          <w:rFonts w:ascii="Arial" w:hAnsi="Arial" w:cs="Arial"/>
        </w:rPr>
        <w:t>5</w:t>
      </w:r>
    </w:p>
    <w:tbl>
      <w:tblPr>
        <w:tblpPr w:leftFromText="180" w:rightFromText="180" w:vertAnchor="text" w:horzAnchor="margin" w:tblpY="31"/>
        <w:tblW w:w="9572" w:type="dxa"/>
        <w:tblLook w:val="0000" w:firstRow="0" w:lastRow="0" w:firstColumn="0" w:lastColumn="0" w:noHBand="0" w:noVBand="0"/>
      </w:tblPr>
      <w:tblGrid>
        <w:gridCol w:w="3114"/>
        <w:gridCol w:w="2002"/>
        <w:gridCol w:w="1957"/>
        <w:gridCol w:w="1921"/>
        <w:gridCol w:w="578"/>
      </w:tblGrid>
      <w:tr w:rsidR="003473A3" w:rsidRPr="003473A3" w:rsidTr="009644E7">
        <w:trPr>
          <w:trHeight w:val="354"/>
        </w:trPr>
        <w:tc>
          <w:tcPr>
            <w:tcW w:w="311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58" w:type="dxa"/>
            <w:gridSpan w:val="4"/>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котла в котельной</w:t>
            </w:r>
          </w:p>
        </w:tc>
      </w:tr>
      <w:tr w:rsidR="003473A3" w:rsidRPr="003473A3" w:rsidTr="009644E7">
        <w:trPr>
          <w:trHeight w:val="353"/>
        </w:trPr>
        <w:tc>
          <w:tcPr>
            <w:tcW w:w="311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Котел изготовлен (завод)</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Сибтензоприбор</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самод</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Сибтензоприбор</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муниципальная</w:t>
            </w:r>
          </w:p>
        </w:tc>
        <w:tc>
          <w:tcPr>
            <w:tcW w:w="1957" w:type="dxa"/>
            <w:tcBorders>
              <w:top w:val="nil"/>
              <w:left w:val="nil"/>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муниципальная</w:t>
            </w:r>
          </w:p>
        </w:tc>
        <w:tc>
          <w:tcPr>
            <w:tcW w:w="1921" w:type="dxa"/>
            <w:tcBorders>
              <w:top w:val="nil"/>
              <w:left w:val="nil"/>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муниципальная</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lastRenderedPageBreak/>
              <w:t>Заводской номер</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8</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Тип (модель)</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КВ 0,8 К</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КВ 0,8 К</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90"/>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Назначение (Отопление, гвс)</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Вид топлива (уголь, дрова, электричество)</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Температурный режим</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Номинальная теплопроизводительность Гкал/ч</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0,8</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0,8</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Номинальный расход воды, м3/час</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КПД котла</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165430" w:rsidRDefault="00165430" w:rsidP="00E77C5B">
      <w:pPr>
        <w:rPr>
          <w:rFonts w:ascii="Arial" w:hAnsi="Arial" w:cs="Arial"/>
          <w:b/>
        </w:rPr>
      </w:pPr>
    </w:p>
    <w:p w:rsidR="00165430" w:rsidRDefault="00165430"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Насосы</w:t>
      </w:r>
    </w:p>
    <w:p w:rsidR="003473A3" w:rsidRPr="003473A3" w:rsidRDefault="00791FFB" w:rsidP="003473A3">
      <w:pPr>
        <w:ind w:firstLine="720"/>
        <w:jc w:val="right"/>
        <w:rPr>
          <w:rFonts w:ascii="Arial" w:hAnsi="Arial" w:cs="Arial"/>
        </w:rPr>
      </w:pPr>
      <w:r>
        <w:rPr>
          <w:rFonts w:ascii="Arial" w:hAnsi="Arial" w:cs="Arial"/>
        </w:rPr>
        <w:t>Табл. 2.2.6</w:t>
      </w:r>
      <w:r w:rsidR="003473A3" w:rsidRPr="003473A3">
        <w:rPr>
          <w:rFonts w:ascii="Arial" w:hAnsi="Arial" w:cs="Arial"/>
        </w:rPr>
        <w:t>6</w:t>
      </w:r>
    </w:p>
    <w:tbl>
      <w:tblPr>
        <w:tblW w:w="9678" w:type="dxa"/>
        <w:jc w:val="center"/>
        <w:tblLook w:val="0000" w:firstRow="0" w:lastRow="0" w:firstColumn="0" w:lastColumn="0" w:noHBand="0" w:noVBand="0"/>
      </w:tblPr>
      <w:tblGrid>
        <w:gridCol w:w="3256"/>
        <w:gridCol w:w="1800"/>
        <w:gridCol w:w="1739"/>
        <w:gridCol w:w="1440"/>
        <w:gridCol w:w="1443"/>
      </w:tblGrid>
      <w:tr w:rsidR="003473A3" w:rsidRPr="003473A3" w:rsidTr="009644E7">
        <w:trPr>
          <w:trHeight w:val="162"/>
          <w:jc w:val="center"/>
        </w:trPr>
        <w:tc>
          <w:tcPr>
            <w:tcW w:w="32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2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4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31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2011</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2011</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цирк</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цирк</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 85    6</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 90    4</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8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Прозводительность, м3/ч</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Напор, м в.ст.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Мощность л.двигателя, кВт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Продолжительность работы, сут/год</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 необх</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37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both"/>
        <w:rPr>
          <w:rFonts w:ascii="Arial" w:hAnsi="Arial" w:cs="Arial"/>
        </w:rPr>
      </w:pPr>
    </w:p>
    <w:p w:rsidR="003473A3" w:rsidRPr="003473A3" w:rsidRDefault="00200B54" w:rsidP="003473A3">
      <w:pPr>
        <w:ind w:firstLine="720"/>
        <w:jc w:val="right"/>
        <w:rPr>
          <w:rFonts w:ascii="Arial" w:hAnsi="Arial" w:cs="Arial"/>
        </w:rPr>
      </w:pPr>
      <w:r>
        <w:rPr>
          <w:rFonts w:ascii="Arial" w:hAnsi="Arial" w:cs="Arial"/>
        </w:rPr>
        <w:t>Табл. 2.2.6</w:t>
      </w:r>
      <w:r w:rsidR="003473A3" w:rsidRPr="003473A3">
        <w:rPr>
          <w:rFonts w:ascii="Arial" w:hAnsi="Arial" w:cs="Arial"/>
        </w:rPr>
        <w:t>7</w:t>
      </w:r>
    </w:p>
    <w:tbl>
      <w:tblPr>
        <w:tblW w:w="9501" w:type="dxa"/>
        <w:tblInd w:w="103" w:type="dxa"/>
        <w:tblLook w:val="0000" w:firstRow="0" w:lastRow="0" w:firstColumn="0" w:lastColumn="0" w:noHBand="0" w:noVBand="0"/>
      </w:tblPr>
      <w:tblGrid>
        <w:gridCol w:w="3011"/>
        <w:gridCol w:w="2160"/>
        <w:gridCol w:w="1440"/>
        <w:gridCol w:w="1440"/>
        <w:gridCol w:w="1450"/>
      </w:tblGrid>
      <w:tr w:rsidR="003473A3" w:rsidRPr="003473A3" w:rsidTr="009644E7">
        <w:trPr>
          <w:trHeight w:val="318"/>
        </w:trPr>
        <w:tc>
          <w:tcPr>
            <w:tcW w:w="301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 </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Тип насоса (подп, пит)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8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Прозводительность, м3/ч</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Напор, м в.ст.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Мощность эл.двигателя, кВт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Продолжительность работы, сут/год</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79"/>
        </w:trPr>
        <w:tc>
          <w:tcPr>
            <w:tcW w:w="3011"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Дымососы, дутьевые вентиляторы.</w:t>
      </w:r>
    </w:p>
    <w:p w:rsidR="003473A3" w:rsidRPr="003473A3" w:rsidRDefault="00200B54" w:rsidP="003473A3">
      <w:pPr>
        <w:ind w:firstLine="720"/>
        <w:jc w:val="right"/>
        <w:rPr>
          <w:rFonts w:ascii="Arial" w:hAnsi="Arial" w:cs="Arial"/>
        </w:rPr>
      </w:pPr>
      <w:r>
        <w:rPr>
          <w:rFonts w:ascii="Arial" w:hAnsi="Arial" w:cs="Arial"/>
        </w:rPr>
        <w:t>Табл. 2.2.6</w:t>
      </w:r>
      <w:r w:rsidR="003473A3" w:rsidRPr="003473A3">
        <w:rPr>
          <w:rFonts w:ascii="Arial" w:hAnsi="Arial" w:cs="Arial"/>
        </w:rPr>
        <w:t>8</w:t>
      </w:r>
    </w:p>
    <w:tbl>
      <w:tblPr>
        <w:tblW w:w="9646" w:type="dxa"/>
        <w:tblInd w:w="103" w:type="dxa"/>
        <w:tblLook w:val="0000" w:firstRow="0" w:lastRow="0" w:firstColumn="0" w:lastColumn="0" w:noHBand="0" w:noVBand="0"/>
      </w:tblPr>
      <w:tblGrid>
        <w:gridCol w:w="3153"/>
        <w:gridCol w:w="1621"/>
        <w:gridCol w:w="1800"/>
        <w:gridCol w:w="1621"/>
        <w:gridCol w:w="1451"/>
      </w:tblGrid>
      <w:tr w:rsidR="003473A3" w:rsidRPr="003473A3" w:rsidTr="009644E7">
        <w:trPr>
          <w:trHeight w:val="315"/>
        </w:trPr>
        <w:tc>
          <w:tcPr>
            <w:tcW w:w="31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93"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lastRenderedPageBreak/>
              <w:t>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Тип (вент дымос)</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дымосос</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86"/>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Прозводительность,  тыс м3/ч</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Напор, мм в.ст.</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Мощность эл.двигателя, кВт</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375"/>
        </w:trPr>
        <w:tc>
          <w:tcPr>
            <w:tcW w:w="3153"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75"/>
        </w:trPr>
        <w:tc>
          <w:tcPr>
            <w:tcW w:w="3153"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p>
        </w:tc>
      </w:tr>
    </w:tbl>
    <w:p w:rsidR="00A65483" w:rsidRDefault="00A65483" w:rsidP="00165430">
      <w:pPr>
        <w:rPr>
          <w:rFonts w:ascii="Arial" w:hAnsi="Arial" w:cs="Arial"/>
          <w:b/>
        </w:rPr>
      </w:pPr>
    </w:p>
    <w:p w:rsidR="00A65483" w:rsidRDefault="00A6548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Водонагреватели</w:t>
      </w:r>
    </w:p>
    <w:p w:rsidR="003473A3" w:rsidRPr="003473A3" w:rsidRDefault="00200B54" w:rsidP="003473A3">
      <w:pPr>
        <w:ind w:firstLine="720"/>
        <w:jc w:val="right"/>
        <w:rPr>
          <w:rFonts w:ascii="Arial" w:hAnsi="Arial" w:cs="Arial"/>
          <w:b/>
        </w:rPr>
      </w:pPr>
      <w:r>
        <w:rPr>
          <w:rFonts w:ascii="Arial" w:hAnsi="Arial" w:cs="Arial"/>
        </w:rPr>
        <w:t>Табл. 2.2.6</w:t>
      </w:r>
      <w:r w:rsidR="003473A3" w:rsidRPr="003473A3">
        <w:rPr>
          <w:rFonts w:ascii="Arial" w:hAnsi="Arial" w:cs="Arial"/>
        </w:rPr>
        <w:t>9</w:t>
      </w:r>
    </w:p>
    <w:p w:rsidR="003473A3" w:rsidRPr="003473A3" w:rsidRDefault="003473A3" w:rsidP="003473A3">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3473A3" w:rsidRPr="003473A3" w:rsidTr="00300EEC">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водонагревателя в котельной</w:t>
            </w:r>
          </w:p>
        </w:tc>
      </w:tr>
      <w:tr w:rsidR="003473A3" w:rsidRPr="003473A3"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Водоподогреватель изготовлен</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Количество секций шт</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Расчетное давление кг.с/кв.см</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Расчетная температура гр.с</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bl>
    <w:p w:rsidR="009644E7" w:rsidRPr="009644E7" w:rsidRDefault="009644E7" w:rsidP="009644E7">
      <w:pPr>
        <w:ind w:firstLine="720"/>
        <w:jc w:val="center"/>
        <w:rPr>
          <w:rFonts w:ascii="Arial" w:hAnsi="Arial" w:cs="Arial"/>
          <w:b/>
        </w:rPr>
      </w:pPr>
      <w:r w:rsidRPr="009644E7">
        <w:rPr>
          <w:rFonts w:ascii="Arial" w:hAnsi="Arial" w:cs="Arial"/>
          <w:b/>
        </w:rPr>
        <w:t>Водоподготовка.</w:t>
      </w:r>
    </w:p>
    <w:p w:rsidR="009644E7" w:rsidRPr="009644E7" w:rsidRDefault="009644E7" w:rsidP="009644E7">
      <w:pPr>
        <w:ind w:firstLine="720"/>
        <w:jc w:val="center"/>
        <w:rPr>
          <w:rFonts w:ascii="Arial" w:hAnsi="Arial" w:cs="Arial"/>
          <w:b/>
        </w:rPr>
      </w:pPr>
      <w:r w:rsidRPr="009644E7">
        <w:rPr>
          <w:rFonts w:ascii="Arial" w:hAnsi="Arial" w:cs="Arial"/>
          <w:b/>
        </w:rPr>
        <w:t>(отсутствует)</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Арматура.</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0</w:t>
      </w:r>
    </w:p>
    <w:tbl>
      <w:tblPr>
        <w:tblW w:w="9207" w:type="dxa"/>
        <w:tblInd w:w="103" w:type="dxa"/>
        <w:tblLook w:val="0000" w:firstRow="0" w:lastRow="0" w:firstColumn="0" w:lastColumn="0" w:noHBand="0" w:noVBand="0"/>
      </w:tblPr>
      <w:tblGrid>
        <w:gridCol w:w="553"/>
        <w:gridCol w:w="5075"/>
        <w:gridCol w:w="2234"/>
        <w:gridCol w:w="1345"/>
      </w:tblGrid>
      <w:tr w:rsidR="009644E7" w:rsidRPr="009644E7"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место установки</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1</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2</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рычажной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3</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highlight w:val="yellow"/>
        </w:rPr>
      </w:pPr>
      <w:r>
        <w:rPr>
          <w:rFonts w:ascii="Arial" w:hAnsi="Arial" w:cs="Arial"/>
        </w:rPr>
        <w:t>Табл. 2.2.7</w:t>
      </w:r>
      <w:r w:rsidR="009644E7" w:rsidRPr="009644E7">
        <w:rPr>
          <w:rFonts w:ascii="Arial" w:hAnsi="Arial" w:cs="Arial"/>
        </w:rPr>
        <w:t>1</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9644E7" w:rsidRPr="009644E7"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корпуса</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lastRenderedPageBreak/>
              <w:t>3</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10268E" w:rsidRDefault="0010268E" w:rsidP="009644E7">
      <w:pPr>
        <w:ind w:firstLine="720"/>
        <w:jc w:val="center"/>
        <w:rPr>
          <w:rFonts w:ascii="Arial" w:hAnsi="Arial" w:cs="Arial"/>
          <w:b/>
        </w:rPr>
      </w:pPr>
    </w:p>
    <w:p w:rsidR="0010268E" w:rsidRDefault="0010268E"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 xml:space="preserve">Баки аккумуляторы воды </w:t>
      </w:r>
    </w:p>
    <w:p w:rsidR="009644E7" w:rsidRPr="009644E7" w:rsidRDefault="009644E7" w:rsidP="009644E7">
      <w:pPr>
        <w:ind w:firstLine="720"/>
        <w:jc w:val="center"/>
        <w:rPr>
          <w:rFonts w:ascii="Arial" w:hAnsi="Arial" w:cs="Arial"/>
          <w:b/>
        </w:rPr>
      </w:pPr>
      <w:r w:rsidRPr="009644E7">
        <w:rPr>
          <w:rFonts w:ascii="Arial" w:hAnsi="Arial" w:cs="Arial"/>
          <w:b/>
        </w:rPr>
        <w:t>(расширители)</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2</w:t>
      </w:r>
    </w:p>
    <w:tbl>
      <w:tblPr>
        <w:tblW w:w="9390" w:type="dxa"/>
        <w:tblInd w:w="103" w:type="dxa"/>
        <w:tblLook w:val="0000" w:firstRow="0" w:lastRow="0" w:firstColumn="0" w:lastColumn="0" w:noHBand="0" w:noVBand="0"/>
      </w:tblPr>
      <w:tblGrid>
        <w:gridCol w:w="5217"/>
        <w:gridCol w:w="4173"/>
      </w:tblGrid>
      <w:tr w:rsidR="009644E7" w:rsidRPr="009644E7" w:rsidTr="0010268E">
        <w:trPr>
          <w:trHeight w:val="319"/>
        </w:trPr>
        <w:tc>
          <w:tcPr>
            <w:tcW w:w="5217"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173"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бака </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Бак аккумулятор (расширитель)</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Место расположения (в помещ, на улице)</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В помещ</w:t>
            </w:r>
          </w:p>
        </w:tc>
      </w:tr>
      <w:tr w:rsidR="009644E7" w:rsidRPr="009644E7" w:rsidTr="0010268E">
        <w:trPr>
          <w:trHeight w:val="242"/>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Объем бака, м3</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Кол-во баков </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Средняя температура жидкости в баке, °С</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r>
      <w:tr w:rsidR="009644E7" w:rsidRPr="009644E7" w:rsidTr="0010268E">
        <w:trPr>
          <w:trHeight w:val="319"/>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r w:rsidRPr="009644E7">
        <w:rPr>
          <w:rFonts w:ascii="Arial" w:hAnsi="Arial" w:cs="Arial"/>
          <w:b/>
        </w:rPr>
        <w:t>Автоматика и регуляторы</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3</w:t>
      </w:r>
    </w:p>
    <w:tbl>
      <w:tblPr>
        <w:tblW w:w="9510" w:type="dxa"/>
        <w:tblInd w:w="103" w:type="dxa"/>
        <w:tblLook w:val="0000" w:firstRow="0" w:lastRow="0" w:firstColumn="0" w:lastColumn="0" w:noHBand="0" w:noVBand="0"/>
      </w:tblPr>
      <w:tblGrid>
        <w:gridCol w:w="3122"/>
        <w:gridCol w:w="3291"/>
        <w:gridCol w:w="3097"/>
      </w:tblGrid>
      <w:tr w:rsidR="009644E7" w:rsidRPr="009644E7" w:rsidTr="0010268E">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Условный диаметр</w:t>
            </w:r>
          </w:p>
        </w:tc>
        <w:tc>
          <w:tcPr>
            <w:tcW w:w="329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89"/>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329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Приборы учета и контроля</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4</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9644E7" w:rsidRPr="009644E7" w:rsidTr="0010268E">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Теплосчетчики</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 подп,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Топливоподача.</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Ручная подача топлива (уголь)</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Золоудаление.</w:t>
      </w:r>
    </w:p>
    <w:p w:rsidR="009644E7" w:rsidRPr="009644E7" w:rsidRDefault="009644E7" w:rsidP="009644E7">
      <w:pPr>
        <w:ind w:firstLine="720"/>
        <w:jc w:val="both"/>
        <w:rPr>
          <w:rFonts w:ascii="Arial" w:hAnsi="Arial" w:cs="Arial"/>
        </w:rPr>
      </w:pPr>
    </w:p>
    <w:p w:rsidR="009644E7" w:rsidRPr="009644E7" w:rsidRDefault="009644E7" w:rsidP="0010268E">
      <w:pPr>
        <w:ind w:firstLine="720"/>
        <w:jc w:val="both"/>
        <w:rPr>
          <w:rFonts w:ascii="Arial" w:hAnsi="Arial" w:cs="Arial"/>
        </w:rPr>
      </w:pPr>
      <w:r w:rsidRPr="009644E7">
        <w:rPr>
          <w:rFonts w:ascii="Arial" w:hAnsi="Arial" w:cs="Arial"/>
        </w:rPr>
        <w:t>Ручное золоудаление.</w:t>
      </w:r>
    </w:p>
    <w:p w:rsidR="009644E7" w:rsidRPr="009644E7" w:rsidRDefault="009644E7" w:rsidP="009644E7">
      <w:pPr>
        <w:ind w:firstLine="720"/>
        <w:jc w:val="center"/>
        <w:rPr>
          <w:rFonts w:ascii="Arial" w:hAnsi="Arial" w:cs="Arial"/>
          <w:b/>
        </w:rPr>
      </w:pPr>
      <w:r w:rsidRPr="009644E7">
        <w:rPr>
          <w:rFonts w:ascii="Arial" w:hAnsi="Arial" w:cs="Arial"/>
          <w:b/>
        </w:rPr>
        <w:t>Дымовая труба.</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5</w:t>
      </w:r>
    </w:p>
    <w:tbl>
      <w:tblPr>
        <w:tblW w:w="9206" w:type="dxa"/>
        <w:tblInd w:w="103" w:type="dxa"/>
        <w:tblLook w:val="0000" w:firstRow="0" w:lastRow="0" w:firstColumn="0" w:lastColumn="0" w:noHBand="0" w:noVBand="0"/>
      </w:tblPr>
      <w:tblGrid>
        <w:gridCol w:w="3798"/>
        <w:gridCol w:w="5408"/>
      </w:tblGrid>
      <w:tr w:rsidR="009644E7" w:rsidRPr="009644E7"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дымовой трубы (жел, кирп)</w:t>
            </w:r>
          </w:p>
        </w:tc>
        <w:tc>
          <w:tcPr>
            <w:tcW w:w="540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железо</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0,6</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Котельное оборудование теплоисточника находится в удовлетворительном состоянии.</w:t>
      </w:r>
    </w:p>
    <w:p w:rsidR="009644E7" w:rsidRPr="009644E7" w:rsidRDefault="009644E7" w:rsidP="0010268E">
      <w:pP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t>Тепловые сети.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Трубы</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6</w:t>
      </w:r>
    </w:p>
    <w:tbl>
      <w:tblPr>
        <w:tblW w:w="987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gridCol w:w="10"/>
      </w:tblGrid>
      <w:tr w:rsidR="009644E7" w:rsidRPr="009644E7" w:rsidTr="0010268E">
        <w:trPr>
          <w:gridAfter w:val="1"/>
          <w:wAfter w:w="10" w:type="dxa"/>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 (отопл.,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Обратная труба</w:t>
            </w:r>
          </w:p>
        </w:tc>
      </w:tr>
      <w:tr w:rsidR="009644E7" w:rsidRPr="009644E7" w:rsidTr="0010268E">
        <w:trPr>
          <w:gridAfter w:val="1"/>
          <w:wAfter w:w="10" w:type="dxa"/>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6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57"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котельной до ТК-1</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31</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31</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ТК-1 до мастерской</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ТК-1 до клуба</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73</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73</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ТК-1 до ТК-2</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211</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211</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ТК-2 до нач. школы</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котельной до ТК-3</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120</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120</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ТК-3 до ТК4</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ТК-3 до столовой</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ТК-4 до больницы</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14</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14</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ТК-4 до гаража</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Непрох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trHeight w:val="244"/>
        </w:trPr>
        <w:tc>
          <w:tcPr>
            <w:tcW w:w="9879" w:type="dxa"/>
            <w:gridSpan w:val="11"/>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Состояние тепловых сетей неудовлетворительное</w:t>
            </w:r>
          </w:p>
        </w:tc>
      </w:tr>
      <w:tr w:rsidR="009644E7" w:rsidRPr="009644E7" w:rsidTr="0010268E">
        <w:trPr>
          <w:gridAfter w:val="1"/>
          <w:wAfter w:w="10" w:type="dxa"/>
          <w:trHeight w:val="244"/>
        </w:trPr>
        <w:tc>
          <w:tcPr>
            <w:tcW w:w="18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Итого с уч. Внутр </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7</w:t>
      </w:r>
    </w:p>
    <w:tbl>
      <w:tblPr>
        <w:tblW w:w="9690" w:type="dxa"/>
        <w:tblInd w:w="103" w:type="dxa"/>
        <w:tblLook w:val="0000" w:firstRow="0" w:lastRow="0" w:firstColumn="0" w:lastColumn="0" w:noHBand="0" w:noVBand="0"/>
      </w:tblPr>
      <w:tblGrid>
        <w:gridCol w:w="569"/>
        <w:gridCol w:w="2597"/>
        <w:gridCol w:w="1194"/>
        <w:gridCol w:w="1344"/>
        <w:gridCol w:w="1403"/>
        <w:gridCol w:w="1466"/>
        <w:gridCol w:w="1117"/>
      </w:tblGrid>
      <w:tr w:rsidR="009644E7" w:rsidRPr="009644E7" w:rsidTr="0010268E">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2597"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труб, мм</w:t>
            </w:r>
          </w:p>
        </w:tc>
        <w:tc>
          <w:tcPr>
            <w:tcW w:w="4213" w:type="dxa"/>
            <w:gridSpan w:val="3"/>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Всего, м</w:t>
            </w:r>
          </w:p>
        </w:tc>
      </w:tr>
      <w:tr w:rsidR="009644E7" w:rsidRPr="009644E7" w:rsidTr="0010268E">
        <w:trPr>
          <w:trHeight w:val="790"/>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4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Безканал., м</w:t>
            </w:r>
          </w:p>
        </w:tc>
        <w:tc>
          <w:tcPr>
            <w:tcW w:w="14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Непрох. Каналы, м</w:t>
            </w:r>
          </w:p>
        </w:tc>
        <w:tc>
          <w:tcPr>
            <w:tcW w:w="14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Надз. м</w:t>
            </w:r>
          </w:p>
        </w:tc>
        <w:tc>
          <w:tcPr>
            <w:tcW w:w="111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428</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428</w:t>
            </w:r>
          </w:p>
        </w:tc>
      </w:tr>
      <w:tr w:rsidR="009644E7" w:rsidRPr="009644E7" w:rsidTr="0010268E">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194</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194</w:t>
            </w:r>
          </w:p>
        </w:tc>
      </w:tr>
      <w:tr w:rsidR="009644E7" w:rsidRPr="009644E7" w:rsidTr="0010268E">
        <w:trPr>
          <w:trHeight w:val="311"/>
        </w:trPr>
        <w:tc>
          <w:tcPr>
            <w:tcW w:w="31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Итого</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p>
    <w:p w:rsidR="00E77C5B" w:rsidRDefault="00E77C5B"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lastRenderedPageBreak/>
        <w:t>Механическое оборудование</w:t>
      </w:r>
    </w:p>
    <w:p w:rsidR="009644E7" w:rsidRPr="009644E7" w:rsidRDefault="00200B54" w:rsidP="009644E7">
      <w:pPr>
        <w:ind w:firstLine="720"/>
        <w:jc w:val="right"/>
        <w:rPr>
          <w:rFonts w:ascii="Arial" w:hAnsi="Arial" w:cs="Arial"/>
        </w:rPr>
      </w:pPr>
      <w:r>
        <w:rPr>
          <w:rFonts w:ascii="Arial" w:hAnsi="Arial" w:cs="Arial"/>
        </w:rPr>
        <w:t>Табл. 2.2.7</w:t>
      </w:r>
      <w:r w:rsidR="009644E7" w:rsidRPr="009644E7">
        <w:rPr>
          <w:rFonts w:ascii="Arial" w:hAnsi="Arial" w:cs="Arial"/>
        </w:rPr>
        <w:t>8</w:t>
      </w:r>
    </w:p>
    <w:tbl>
      <w:tblPr>
        <w:tblW w:w="8113" w:type="dxa"/>
        <w:tblInd w:w="103" w:type="dxa"/>
        <w:tblLook w:val="0000" w:firstRow="0" w:lastRow="0" w:firstColumn="0" w:lastColumn="0" w:noHBand="0" w:noVBand="0"/>
      </w:tblPr>
      <w:tblGrid>
        <w:gridCol w:w="755"/>
        <w:gridCol w:w="1057"/>
        <w:gridCol w:w="923"/>
        <w:gridCol w:w="942"/>
        <w:gridCol w:w="1057"/>
        <w:gridCol w:w="1030"/>
        <w:gridCol w:w="929"/>
        <w:gridCol w:w="1030"/>
        <w:gridCol w:w="929"/>
        <w:gridCol w:w="1030"/>
      </w:tblGrid>
      <w:tr w:rsidR="009644E7" w:rsidRPr="009644E7" w:rsidTr="00300EEC">
        <w:trPr>
          <w:trHeight w:val="608"/>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Задвижки       </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Воздушники</w:t>
            </w:r>
          </w:p>
        </w:tc>
      </w:tr>
      <w:tr w:rsidR="009644E7" w:rsidRPr="009644E7" w:rsidTr="00300EEC">
        <w:trPr>
          <w:trHeight w:val="381"/>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диаметр,мм</w:t>
            </w:r>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чугунных, шт</w:t>
            </w:r>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стальных, шт   </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r>
      <w:tr w:rsidR="009644E7" w:rsidRPr="009644E7" w:rsidTr="00300EEC">
        <w:trPr>
          <w:trHeight w:val="1185"/>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03"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777"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диаметр,мм</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количество штук, </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r>
      <w:tr w:rsidR="009644E7" w:rsidRPr="009644E7" w:rsidTr="00300EEC">
        <w:trPr>
          <w:trHeight w:val="297"/>
        </w:trPr>
        <w:tc>
          <w:tcPr>
            <w:tcW w:w="61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7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A65483" w:rsidRDefault="00A65483" w:rsidP="009644E7">
      <w:pPr>
        <w:ind w:firstLine="720"/>
        <w:jc w:val="center"/>
        <w:rPr>
          <w:rFonts w:ascii="Arial" w:hAnsi="Arial" w:cs="Arial"/>
          <w:b/>
        </w:rPr>
      </w:pPr>
    </w:p>
    <w:p w:rsidR="00A65483" w:rsidRDefault="00A65483"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Каналы</w:t>
      </w:r>
    </w:p>
    <w:p w:rsidR="009644E7" w:rsidRPr="009644E7" w:rsidRDefault="00200B54" w:rsidP="009644E7">
      <w:pPr>
        <w:ind w:firstLine="720"/>
        <w:jc w:val="right"/>
        <w:rPr>
          <w:rFonts w:ascii="Arial" w:hAnsi="Arial" w:cs="Arial"/>
        </w:rPr>
      </w:pPr>
      <w:r>
        <w:rPr>
          <w:rFonts w:ascii="Arial" w:hAnsi="Arial" w:cs="Arial"/>
        </w:rPr>
        <w:t>Табл. 2.2.7</w:t>
      </w:r>
      <w:r w:rsidR="009644E7" w:rsidRPr="009644E7">
        <w:rPr>
          <w:rFonts w:ascii="Arial" w:hAnsi="Arial" w:cs="Arial"/>
        </w:rPr>
        <w:t>9</w:t>
      </w:r>
    </w:p>
    <w:tbl>
      <w:tblPr>
        <w:tblW w:w="9489" w:type="dxa"/>
        <w:tblInd w:w="103" w:type="dxa"/>
        <w:tblLook w:val="0000" w:firstRow="0" w:lastRow="0" w:firstColumn="0" w:lastColumn="0" w:noHBand="0" w:noVBand="0"/>
      </w:tblPr>
      <w:tblGrid>
        <w:gridCol w:w="2198"/>
        <w:gridCol w:w="1054"/>
        <w:gridCol w:w="1152"/>
        <w:gridCol w:w="1179"/>
        <w:gridCol w:w="1339"/>
        <w:gridCol w:w="1487"/>
        <w:gridCol w:w="1074"/>
        <w:gridCol w:w="6"/>
      </w:tblGrid>
      <w:tr w:rsidR="009644E7" w:rsidRPr="009644E7" w:rsidTr="0010268E">
        <w:trPr>
          <w:gridAfter w:val="1"/>
          <w:wAfter w:w="6" w:type="dxa"/>
          <w:trHeight w:val="1334"/>
        </w:trPr>
        <w:tc>
          <w:tcPr>
            <w:tcW w:w="22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38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r>
      <w:tr w:rsidR="009644E7" w:rsidRPr="009644E7" w:rsidTr="0010268E">
        <w:trPr>
          <w:gridAfter w:val="1"/>
          <w:wAfter w:w="6" w:type="dxa"/>
          <w:trHeight w:val="334"/>
        </w:trPr>
        <w:tc>
          <w:tcPr>
            <w:tcW w:w="223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8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06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8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0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r>
      <w:tr w:rsidR="009644E7" w:rsidRPr="009644E7" w:rsidTr="0010268E">
        <w:trPr>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7255" w:type="dxa"/>
            <w:gridSpan w:val="7"/>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 каналы выполнены из пиломатериала</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Камеры</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0</w:t>
      </w:r>
    </w:p>
    <w:tbl>
      <w:tblPr>
        <w:tblW w:w="9198" w:type="dxa"/>
        <w:tblInd w:w="103" w:type="dxa"/>
        <w:tblLook w:val="0000" w:firstRow="0" w:lastRow="0" w:firstColumn="0" w:lastColumn="0" w:noHBand="0" w:noVBand="0"/>
      </w:tblPr>
      <w:tblGrid>
        <w:gridCol w:w="777"/>
        <w:gridCol w:w="756"/>
        <w:gridCol w:w="662"/>
        <w:gridCol w:w="778"/>
        <w:gridCol w:w="872"/>
        <w:gridCol w:w="1147"/>
        <w:gridCol w:w="1236"/>
        <w:gridCol w:w="1340"/>
        <w:gridCol w:w="1187"/>
        <w:gridCol w:w="927"/>
      </w:tblGrid>
      <w:tr w:rsidR="009644E7" w:rsidRPr="009644E7" w:rsidTr="00300EEC">
        <w:trPr>
          <w:trHeight w:val="1469"/>
        </w:trPr>
        <w:tc>
          <w:tcPr>
            <w:tcW w:w="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2004"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неподвижных опор</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гидроизоляции</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дренажа (выпускника)</w:t>
            </w:r>
          </w:p>
        </w:tc>
        <w:tc>
          <w:tcPr>
            <w:tcW w:w="8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стенки</w:t>
            </w:r>
          </w:p>
        </w:tc>
      </w:tr>
      <w:tr w:rsidR="009644E7" w:rsidRPr="009644E7" w:rsidTr="00300EEC">
        <w:trPr>
          <w:trHeight w:val="293"/>
        </w:trPr>
        <w:tc>
          <w:tcPr>
            <w:tcW w:w="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67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59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w:t>
            </w:r>
          </w:p>
        </w:tc>
        <w:tc>
          <w:tcPr>
            <w:tcW w:w="7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8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27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8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300EEC">
        <w:trPr>
          <w:trHeight w:val="293"/>
        </w:trPr>
        <w:tc>
          <w:tcPr>
            <w:tcW w:w="710"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67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59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3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8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27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6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8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rPr>
          <w:rFonts w:ascii="Arial" w:hAnsi="Arial" w:cs="Arial"/>
          <w:b/>
        </w:rPr>
      </w:pPr>
      <w:r w:rsidRPr="009644E7">
        <w:rPr>
          <w:rFonts w:ascii="Arial" w:hAnsi="Arial" w:cs="Arial"/>
          <w:b/>
        </w:rPr>
        <w:t>Все камеры выполнены из пиломатериала</w:t>
      </w:r>
    </w:p>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Неподвижные опоры</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1</w:t>
      </w:r>
    </w:p>
    <w:tbl>
      <w:tblPr>
        <w:tblW w:w="9383" w:type="dxa"/>
        <w:tblInd w:w="108" w:type="dxa"/>
        <w:tblLook w:val="0000" w:firstRow="0" w:lastRow="0" w:firstColumn="0" w:lastColumn="0" w:noHBand="0" w:noVBand="0"/>
      </w:tblPr>
      <w:tblGrid>
        <w:gridCol w:w="3487"/>
        <w:gridCol w:w="1799"/>
        <w:gridCol w:w="1831"/>
        <w:gridCol w:w="2266"/>
      </w:tblGrid>
      <w:tr w:rsidR="009644E7" w:rsidRPr="009644E7" w:rsidTr="0010268E">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Привязка к камере №</w:t>
            </w:r>
          </w:p>
        </w:tc>
        <w:tc>
          <w:tcPr>
            <w:tcW w:w="183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w:t>
            </w:r>
          </w:p>
        </w:tc>
        <w:tc>
          <w:tcPr>
            <w:tcW w:w="226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Примечание</w:t>
            </w:r>
          </w:p>
        </w:tc>
      </w:tr>
      <w:tr w:rsidR="009644E7" w:rsidRPr="009644E7" w:rsidTr="0010268E">
        <w:trPr>
          <w:trHeight w:val="283"/>
        </w:trPr>
        <w:tc>
          <w:tcPr>
            <w:tcW w:w="348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3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2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Специальные строительные конструкции</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right"/>
        <w:rPr>
          <w:rFonts w:ascii="Arial" w:hAnsi="Arial" w:cs="Arial"/>
          <w:b/>
        </w:rPr>
      </w:pPr>
      <w:r w:rsidRPr="009644E7">
        <w:rPr>
          <w:rFonts w:ascii="Arial" w:hAnsi="Arial" w:cs="Arial"/>
        </w:rPr>
        <w:t>Т</w:t>
      </w:r>
      <w:r w:rsidR="00200B54">
        <w:rPr>
          <w:rFonts w:ascii="Arial" w:hAnsi="Arial" w:cs="Arial"/>
        </w:rPr>
        <w:t>абл. 2.2.8</w:t>
      </w:r>
      <w:r w:rsidRPr="009644E7">
        <w:rPr>
          <w:rFonts w:ascii="Arial" w:hAnsi="Arial" w:cs="Arial"/>
        </w:rPr>
        <w:t>2</w:t>
      </w:r>
    </w:p>
    <w:tbl>
      <w:tblPr>
        <w:tblW w:w="9390" w:type="dxa"/>
        <w:tblInd w:w="103" w:type="dxa"/>
        <w:tblLook w:val="0000" w:firstRow="0" w:lastRow="0" w:firstColumn="0" w:lastColumn="0" w:noHBand="0" w:noVBand="0"/>
      </w:tblPr>
      <w:tblGrid>
        <w:gridCol w:w="2871"/>
        <w:gridCol w:w="1129"/>
        <w:gridCol w:w="5390"/>
      </w:tblGrid>
      <w:tr w:rsidR="009644E7" w:rsidRPr="009644E7" w:rsidTr="0010268E">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539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Описание или номер типового чертежа</w:t>
            </w:r>
          </w:p>
        </w:tc>
      </w:tr>
      <w:tr w:rsidR="009644E7" w:rsidRPr="009644E7" w:rsidTr="0010268E">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539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Изоляция труб</w:t>
      </w:r>
    </w:p>
    <w:p w:rsidR="009644E7" w:rsidRPr="009644E7" w:rsidRDefault="009644E7" w:rsidP="009644E7">
      <w:pPr>
        <w:ind w:firstLine="720"/>
        <w:jc w:val="center"/>
        <w:rPr>
          <w:rFonts w:ascii="Arial" w:hAnsi="Arial" w:cs="Arial"/>
          <w:b/>
        </w:rPr>
      </w:pP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3</w:t>
      </w:r>
    </w:p>
    <w:tbl>
      <w:tblPr>
        <w:tblW w:w="9594" w:type="dxa"/>
        <w:tblInd w:w="103" w:type="dxa"/>
        <w:tblLayout w:type="fixed"/>
        <w:tblLook w:val="0000" w:firstRow="0" w:lastRow="0" w:firstColumn="0" w:lastColumn="0" w:noHBand="0" w:noVBand="0"/>
      </w:tblPr>
      <w:tblGrid>
        <w:gridCol w:w="1822"/>
        <w:gridCol w:w="2181"/>
        <w:gridCol w:w="1311"/>
        <w:gridCol w:w="1251"/>
        <w:gridCol w:w="1248"/>
        <w:gridCol w:w="1781"/>
      </w:tblGrid>
      <w:tr w:rsidR="009644E7" w:rsidRPr="009644E7" w:rsidTr="0010268E">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(номер камеры)</w:t>
            </w:r>
          </w:p>
        </w:tc>
        <w:tc>
          <w:tcPr>
            <w:tcW w:w="218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Наружное покрытие</w:t>
            </w:r>
          </w:p>
        </w:tc>
        <w:tc>
          <w:tcPr>
            <w:tcW w:w="17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антикорозионного покрытия</w:t>
            </w:r>
          </w:p>
        </w:tc>
      </w:tr>
      <w:tr w:rsidR="009644E7" w:rsidRPr="009644E7" w:rsidTr="0010268E">
        <w:trPr>
          <w:trHeight w:val="630"/>
        </w:trPr>
        <w:tc>
          <w:tcPr>
            <w:tcW w:w="18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18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мм</w:t>
            </w:r>
          </w:p>
        </w:tc>
        <w:tc>
          <w:tcPr>
            <w:tcW w:w="177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21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1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25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24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77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r>
      <w:tr w:rsidR="009644E7" w:rsidRPr="009644E7" w:rsidTr="0010268E">
        <w:trPr>
          <w:trHeight w:val="315"/>
        </w:trPr>
        <w:tc>
          <w:tcPr>
            <w:tcW w:w="959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Теплоизоляция отсутствует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 xml:space="preserve">Тепловая сеть не обладает надежностью и энергетической эффективностью, находится в неудовлетворительном состоянии и требует замены. </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Оборудование, предназначенное для бесперебойной работы теплоисточника.</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9644E7" w:rsidRPr="009644E7" w:rsidTr="00300EEC">
        <w:tc>
          <w:tcPr>
            <w:tcW w:w="2502"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Второй ввод электроснабжения</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Резервное водоснабжение</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Станция автономного электроснабжения</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Мотопомпа</w:t>
            </w:r>
          </w:p>
        </w:tc>
      </w:tr>
      <w:tr w:rsidR="009644E7" w:rsidRPr="009644E7" w:rsidTr="00300EEC">
        <w:tc>
          <w:tcPr>
            <w:tcW w:w="2502"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p w:rsidR="009644E7" w:rsidRPr="009644E7" w:rsidRDefault="009644E7" w:rsidP="009644E7">
            <w:pPr>
              <w:jc w:val="center"/>
              <w:rPr>
                <w:rFonts w:ascii="Arial" w:hAnsi="Arial" w:cs="Arial"/>
                <w:sz w:val="20"/>
                <w:szCs w:val="20"/>
              </w:rPr>
            </w:pPr>
            <w:r w:rsidRPr="009644E7">
              <w:rPr>
                <w:rFonts w:ascii="Arial" w:hAnsi="Arial" w:cs="Arial"/>
                <w:sz w:val="20"/>
                <w:szCs w:val="20"/>
              </w:rPr>
              <w:t>Возможна подпитка привозной водой</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Дизельный генератор, не исправен </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Утвержденные нормативы (Приказ министерства жилищной политики и энергетики Иркутской области от 10.10.2014 года №85-мпр и 86-мпр)</w:t>
      </w:r>
    </w:p>
    <w:p w:rsidR="009644E7" w:rsidRPr="009644E7" w:rsidRDefault="009644E7" w:rsidP="009644E7">
      <w:pPr>
        <w:ind w:firstLine="720"/>
        <w:jc w:val="cente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3"/>
        <w:gridCol w:w="5072"/>
        <w:gridCol w:w="2140"/>
      </w:tblGrid>
      <w:tr w:rsidR="009644E7" w:rsidRPr="009644E7" w:rsidTr="00300EEC">
        <w:trPr>
          <w:trHeight w:val="735"/>
        </w:trPr>
        <w:tc>
          <w:tcPr>
            <w:tcW w:w="2628" w:type="dxa"/>
            <w:vMerge w:val="restart"/>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Нормативы удельного расхода топлива при производстве тепловой энергии котельной кг.у.т./Гкал</w:t>
            </w:r>
          </w:p>
        </w:tc>
        <w:tc>
          <w:tcPr>
            <w:tcW w:w="7383" w:type="dxa"/>
            <w:gridSpan w:val="2"/>
            <w:shd w:val="clear" w:color="auto" w:fill="auto"/>
            <w:vAlign w:val="center"/>
          </w:tcPr>
          <w:p w:rsidR="009644E7" w:rsidRPr="009644E7" w:rsidRDefault="009644E7" w:rsidP="009644E7">
            <w:pPr>
              <w:ind w:firstLine="720"/>
              <w:jc w:val="center"/>
              <w:rPr>
                <w:rFonts w:ascii="Arial" w:hAnsi="Arial" w:cs="Arial"/>
                <w:sz w:val="20"/>
                <w:szCs w:val="20"/>
              </w:rPr>
            </w:pPr>
            <w:r w:rsidRPr="009644E7">
              <w:rPr>
                <w:rFonts w:ascii="Arial" w:hAnsi="Arial" w:cs="Arial"/>
                <w:sz w:val="20"/>
                <w:szCs w:val="20"/>
              </w:rPr>
              <w:t>Нормативы технологических потерь при передаче тепловой энергии, теплоносителя</w:t>
            </w:r>
          </w:p>
        </w:tc>
      </w:tr>
      <w:tr w:rsidR="009644E7" w:rsidRPr="009644E7" w:rsidTr="00300EEC">
        <w:trPr>
          <w:trHeight w:val="360"/>
        </w:trPr>
        <w:tc>
          <w:tcPr>
            <w:tcW w:w="2628" w:type="dxa"/>
            <w:vMerge/>
            <w:shd w:val="clear" w:color="auto" w:fill="auto"/>
            <w:vAlign w:val="center"/>
          </w:tcPr>
          <w:p w:rsidR="009644E7" w:rsidRPr="009644E7" w:rsidRDefault="009644E7" w:rsidP="009644E7">
            <w:pPr>
              <w:jc w:val="center"/>
              <w:rPr>
                <w:rFonts w:ascii="Arial" w:hAnsi="Arial" w:cs="Arial"/>
                <w:sz w:val="20"/>
                <w:szCs w:val="20"/>
              </w:rPr>
            </w:pPr>
          </w:p>
        </w:tc>
        <w:tc>
          <w:tcPr>
            <w:tcW w:w="5220"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Потери тепловой энергии в тепловых сетях теплопередачей через теплоизоляционные конструкции теплопроводов и с потерями и затратами теплоносителя, Гкал</w:t>
            </w:r>
          </w:p>
        </w:tc>
        <w:tc>
          <w:tcPr>
            <w:tcW w:w="216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Потери и затраты теплоносителя, куб.м.</w:t>
            </w:r>
          </w:p>
        </w:tc>
      </w:tr>
      <w:tr w:rsidR="009644E7" w:rsidRPr="009644E7" w:rsidTr="00300EEC">
        <w:trPr>
          <w:trHeight w:val="469"/>
        </w:trPr>
        <w:tc>
          <w:tcPr>
            <w:tcW w:w="2628"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249,3</w:t>
            </w:r>
          </w:p>
        </w:tc>
        <w:tc>
          <w:tcPr>
            <w:tcW w:w="5220"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293,6</w:t>
            </w:r>
          </w:p>
        </w:tc>
        <w:tc>
          <w:tcPr>
            <w:tcW w:w="216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124,3</w:t>
            </w:r>
          </w:p>
        </w:tc>
      </w:tr>
    </w:tbl>
    <w:p w:rsidR="009644E7" w:rsidRPr="009644E7" w:rsidRDefault="009644E7" w:rsidP="009644E7">
      <w:pPr>
        <w:ind w:firstLine="720"/>
        <w:jc w:val="center"/>
        <w:rPr>
          <w:rFonts w:ascii="Arial" w:hAnsi="Arial" w:cs="Arial"/>
          <w:b/>
        </w:rPr>
      </w:pPr>
    </w:p>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Структурные годовые затраты по теплоисточнику.</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5</w:t>
      </w:r>
    </w:p>
    <w:tbl>
      <w:tblPr>
        <w:tblW w:w="6653" w:type="dxa"/>
        <w:jc w:val="center"/>
        <w:tblLook w:val="0000" w:firstRow="0" w:lastRow="0" w:firstColumn="0" w:lastColumn="0" w:noHBand="0" w:noVBand="0"/>
      </w:tblPr>
      <w:tblGrid>
        <w:gridCol w:w="3387"/>
        <w:gridCol w:w="1863"/>
        <w:gridCol w:w="1403"/>
      </w:tblGrid>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bCs/>
                <w:sz w:val="20"/>
                <w:szCs w:val="20"/>
              </w:rPr>
            </w:pPr>
            <w:r w:rsidRPr="009644E7">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bCs/>
                <w:sz w:val="20"/>
                <w:szCs w:val="20"/>
              </w:rPr>
            </w:pPr>
            <w:r w:rsidRPr="009644E7">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bCs/>
                <w:sz w:val="20"/>
                <w:szCs w:val="20"/>
              </w:rPr>
            </w:pP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0,415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0,326</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0,08</w:t>
            </w:r>
          </w:p>
        </w:tc>
      </w:tr>
      <w:tr w:rsidR="009644E7" w:rsidRPr="009644E7"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собст. нужды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0,009</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1238,5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1213,5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919,9</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293,6</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lastRenderedPageBreak/>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Азейский</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3650,00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Ср.за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тн</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71 000</w:t>
            </w:r>
          </w:p>
        </w:tc>
      </w:tr>
      <w:tr w:rsidR="009644E7" w:rsidRPr="009644E7"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м</w:t>
            </w:r>
            <w:r w:rsidRPr="009644E7">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124</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руб/тн</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1550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руб/(кВт*ч)</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руб/м</w:t>
            </w:r>
            <w:r w:rsidRPr="009644E7">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Среднемес.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руб/мес</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14 250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30,2</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3927,3</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1333,7</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416,1</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775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177,5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Амортизац. отчисления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Общепроизвод. расходы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725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Общехозяйств. расходы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170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руб/Гкал</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4269,3</w:t>
            </w:r>
          </w:p>
        </w:tc>
      </w:tr>
    </w:tbl>
    <w:p w:rsidR="009644E7" w:rsidRPr="009644E7" w:rsidRDefault="009644E7" w:rsidP="009644E7">
      <w:pPr>
        <w:ind w:firstLine="720"/>
        <w:jc w:val="center"/>
        <w:rPr>
          <w:rFonts w:ascii="Arial" w:hAnsi="Arial" w:cs="Arial"/>
          <w:b/>
        </w:rPr>
      </w:pPr>
    </w:p>
    <w:p w:rsidR="009644E7" w:rsidRPr="009644E7" w:rsidRDefault="009644E7" w:rsidP="009644E7">
      <w:pPr>
        <w:ind w:left="540"/>
        <w:jc w:val="center"/>
        <w:rPr>
          <w:rFonts w:ascii="Arial" w:hAnsi="Arial" w:cs="Arial"/>
          <w:b/>
        </w:rPr>
      </w:pPr>
      <w:r w:rsidRPr="009644E7">
        <w:rPr>
          <w:rFonts w:ascii="Arial" w:hAnsi="Arial" w:cs="Arial"/>
          <w:b/>
        </w:rPr>
        <w:t>Цены (тарифы) в сфере теплоснабжения</w:t>
      </w:r>
      <w:r w:rsidR="0010268E">
        <w:rPr>
          <w:rFonts w:ascii="Arial" w:hAnsi="Arial" w:cs="Arial"/>
          <w:b/>
        </w:rPr>
        <w:t xml:space="preserve"> (ООО «Теплосервис»</w:t>
      </w:r>
      <w:r w:rsidRPr="009644E7">
        <w:rPr>
          <w:rFonts w:ascii="Arial" w:hAnsi="Arial" w:cs="Arial"/>
          <w:b/>
        </w:rPr>
        <w:t xml:space="preserve">). </w:t>
      </w:r>
    </w:p>
    <w:p w:rsidR="009644E7" w:rsidRPr="009644E7" w:rsidRDefault="009644E7" w:rsidP="009644E7">
      <w:pPr>
        <w:ind w:left="540"/>
        <w:jc w:val="right"/>
        <w:rPr>
          <w:rFonts w:ascii="Arial" w:hAnsi="Arial" w:cs="Arial"/>
          <w:b/>
        </w:rPr>
      </w:pPr>
      <w:r w:rsidRPr="009644E7">
        <w:rPr>
          <w:rFonts w:ascii="Arial" w:hAnsi="Arial" w:cs="Arial"/>
          <w:b/>
        </w:rPr>
        <w:t>руб. Гкал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0"/>
        <w:gridCol w:w="1630"/>
        <w:gridCol w:w="1629"/>
        <w:gridCol w:w="1629"/>
        <w:gridCol w:w="1623"/>
        <w:gridCol w:w="1624"/>
      </w:tblGrid>
      <w:tr w:rsidR="00E77C5B" w:rsidRPr="009644E7" w:rsidTr="00300EEC">
        <w:tc>
          <w:tcPr>
            <w:tcW w:w="1669"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Год </w:t>
            </w:r>
          </w:p>
        </w:tc>
        <w:tc>
          <w:tcPr>
            <w:tcW w:w="1669" w:type="dxa"/>
            <w:shd w:val="clear" w:color="auto" w:fill="auto"/>
          </w:tcPr>
          <w:p w:rsidR="009644E7" w:rsidRPr="009644E7" w:rsidRDefault="00E77C5B" w:rsidP="009644E7">
            <w:pPr>
              <w:jc w:val="center"/>
              <w:rPr>
                <w:rFonts w:ascii="Arial" w:hAnsi="Arial" w:cs="Arial"/>
                <w:b/>
                <w:sz w:val="20"/>
                <w:szCs w:val="20"/>
              </w:rPr>
            </w:pPr>
            <w:r>
              <w:rPr>
                <w:rFonts w:ascii="Arial" w:hAnsi="Arial" w:cs="Arial"/>
                <w:b/>
                <w:sz w:val="20"/>
                <w:szCs w:val="20"/>
              </w:rPr>
              <w:t>2015</w:t>
            </w:r>
          </w:p>
        </w:tc>
        <w:tc>
          <w:tcPr>
            <w:tcW w:w="1668" w:type="dxa"/>
            <w:shd w:val="clear" w:color="auto" w:fill="auto"/>
          </w:tcPr>
          <w:p w:rsidR="009644E7" w:rsidRPr="009644E7" w:rsidRDefault="00E77C5B" w:rsidP="009644E7">
            <w:pPr>
              <w:jc w:val="center"/>
              <w:rPr>
                <w:rFonts w:ascii="Arial" w:hAnsi="Arial" w:cs="Arial"/>
                <w:b/>
                <w:sz w:val="20"/>
                <w:szCs w:val="20"/>
              </w:rPr>
            </w:pPr>
            <w:r>
              <w:rPr>
                <w:rFonts w:ascii="Arial" w:hAnsi="Arial" w:cs="Arial"/>
                <w:b/>
                <w:sz w:val="20"/>
                <w:szCs w:val="20"/>
              </w:rPr>
              <w:t>2016</w:t>
            </w:r>
          </w:p>
        </w:tc>
        <w:tc>
          <w:tcPr>
            <w:tcW w:w="1668" w:type="dxa"/>
            <w:shd w:val="clear" w:color="auto" w:fill="auto"/>
          </w:tcPr>
          <w:p w:rsidR="009644E7" w:rsidRPr="009644E7" w:rsidRDefault="00E77C5B" w:rsidP="009644E7">
            <w:pPr>
              <w:jc w:val="center"/>
              <w:rPr>
                <w:rFonts w:ascii="Arial" w:hAnsi="Arial" w:cs="Arial"/>
                <w:b/>
                <w:sz w:val="20"/>
                <w:szCs w:val="20"/>
              </w:rPr>
            </w:pPr>
            <w:r>
              <w:rPr>
                <w:rFonts w:ascii="Arial" w:hAnsi="Arial" w:cs="Arial"/>
                <w:b/>
                <w:sz w:val="20"/>
                <w:szCs w:val="20"/>
              </w:rPr>
              <w:t>2017</w:t>
            </w:r>
          </w:p>
        </w:tc>
        <w:tc>
          <w:tcPr>
            <w:tcW w:w="1668" w:type="dxa"/>
            <w:shd w:val="clear" w:color="auto" w:fill="auto"/>
          </w:tcPr>
          <w:p w:rsidR="009644E7" w:rsidRPr="009644E7" w:rsidRDefault="00E77C5B" w:rsidP="009644E7">
            <w:pPr>
              <w:jc w:val="center"/>
              <w:rPr>
                <w:rFonts w:ascii="Arial" w:hAnsi="Arial" w:cs="Arial"/>
                <w:b/>
                <w:sz w:val="20"/>
                <w:szCs w:val="20"/>
              </w:rPr>
            </w:pPr>
            <w:r>
              <w:rPr>
                <w:rFonts w:ascii="Arial" w:hAnsi="Arial" w:cs="Arial"/>
                <w:b/>
                <w:sz w:val="20"/>
                <w:szCs w:val="20"/>
              </w:rPr>
              <w:t>2018</w:t>
            </w:r>
          </w:p>
        </w:tc>
        <w:tc>
          <w:tcPr>
            <w:tcW w:w="1669" w:type="dxa"/>
            <w:shd w:val="clear" w:color="auto" w:fill="auto"/>
          </w:tcPr>
          <w:p w:rsidR="009644E7" w:rsidRPr="009644E7" w:rsidRDefault="00E77C5B" w:rsidP="009644E7">
            <w:pPr>
              <w:jc w:val="center"/>
              <w:rPr>
                <w:rFonts w:ascii="Arial" w:hAnsi="Arial" w:cs="Arial"/>
                <w:b/>
                <w:sz w:val="20"/>
                <w:szCs w:val="20"/>
              </w:rPr>
            </w:pPr>
            <w:r>
              <w:rPr>
                <w:rFonts w:ascii="Arial" w:hAnsi="Arial" w:cs="Arial"/>
                <w:b/>
                <w:sz w:val="20"/>
                <w:szCs w:val="20"/>
              </w:rPr>
              <w:t>2019</w:t>
            </w:r>
          </w:p>
        </w:tc>
      </w:tr>
      <w:tr w:rsidR="00E77C5B" w:rsidRPr="009644E7" w:rsidTr="00300EEC">
        <w:tc>
          <w:tcPr>
            <w:tcW w:w="1669"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Стоимость </w:t>
            </w:r>
          </w:p>
        </w:tc>
        <w:tc>
          <w:tcPr>
            <w:tcW w:w="1669" w:type="dxa"/>
            <w:shd w:val="clear" w:color="auto" w:fill="auto"/>
          </w:tcPr>
          <w:p w:rsidR="009644E7" w:rsidRPr="009644E7" w:rsidRDefault="00E77C5B" w:rsidP="009644E7">
            <w:pPr>
              <w:jc w:val="center"/>
              <w:rPr>
                <w:rFonts w:ascii="Arial" w:hAnsi="Arial" w:cs="Arial"/>
                <w:sz w:val="20"/>
                <w:szCs w:val="20"/>
              </w:rPr>
            </w:pPr>
            <w:r w:rsidRPr="009644E7">
              <w:rPr>
                <w:rFonts w:ascii="Arial" w:hAnsi="Arial" w:cs="Arial"/>
                <w:sz w:val="20"/>
                <w:szCs w:val="20"/>
              </w:rPr>
              <w:t>3854,93</w:t>
            </w:r>
          </w:p>
        </w:tc>
        <w:tc>
          <w:tcPr>
            <w:tcW w:w="1668" w:type="dxa"/>
            <w:shd w:val="clear" w:color="auto" w:fill="auto"/>
          </w:tcPr>
          <w:p w:rsidR="009644E7" w:rsidRPr="009644E7" w:rsidRDefault="00E77C5B" w:rsidP="009644E7">
            <w:pPr>
              <w:jc w:val="center"/>
              <w:rPr>
                <w:rFonts w:ascii="Arial" w:hAnsi="Arial" w:cs="Arial"/>
                <w:sz w:val="20"/>
                <w:szCs w:val="20"/>
              </w:rPr>
            </w:pPr>
            <w:r w:rsidRPr="009644E7">
              <w:rPr>
                <w:rFonts w:ascii="Arial" w:hAnsi="Arial" w:cs="Arial"/>
                <w:sz w:val="20"/>
                <w:szCs w:val="20"/>
              </w:rPr>
              <w:t>4003,27</w:t>
            </w:r>
          </w:p>
        </w:tc>
        <w:tc>
          <w:tcPr>
            <w:tcW w:w="1668" w:type="dxa"/>
            <w:shd w:val="clear" w:color="auto" w:fill="auto"/>
          </w:tcPr>
          <w:p w:rsidR="009644E7" w:rsidRPr="009644E7" w:rsidRDefault="00E77C5B" w:rsidP="009644E7">
            <w:pPr>
              <w:jc w:val="center"/>
              <w:rPr>
                <w:rFonts w:ascii="Arial" w:hAnsi="Arial" w:cs="Arial"/>
                <w:sz w:val="20"/>
                <w:szCs w:val="20"/>
              </w:rPr>
            </w:pPr>
            <w:r w:rsidRPr="009644E7">
              <w:rPr>
                <w:rFonts w:ascii="Arial" w:hAnsi="Arial" w:cs="Arial"/>
                <w:sz w:val="20"/>
                <w:szCs w:val="20"/>
              </w:rPr>
              <w:t>4149,11</w:t>
            </w:r>
          </w:p>
        </w:tc>
        <w:tc>
          <w:tcPr>
            <w:tcW w:w="1668" w:type="dxa"/>
            <w:shd w:val="clear" w:color="auto" w:fill="auto"/>
          </w:tcPr>
          <w:p w:rsidR="009644E7" w:rsidRPr="009644E7" w:rsidRDefault="00E77C5B" w:rsidP="009644E7">
            <w:pPr>
              <w:jc w:val="center"/>
              <w:rPr>
                <w:rFonts w:ascii="Arial" w:hAnsi="Arial" w:cs="Arial"/>
                <w:sz w:val="20"/>
                <w:szCs w:val="20"/>
              </w:rPr>
            </w:pPr>
            <w:r w:rsidRPr="009644E7">
              <w:rPr>
                <w:rFonts w:ascii="Arial" w:hAnsi="Arial" w:cs="Arial"/>
                <w:sz w:val="20"/>
                <w:szCs w:val="20"/>
              </w:rPr>
              <w:t>41</w:t>
            </w:r>
            <w:r>
              <w:rPr>
                <w:rFonts w:ascii="Arial" w:hAnsi="Arial" w:cs="Arial"/>
                <w:sz w:val="20"/>
                <w:szCs w:val="20"/>
              </w:rPr>
              <w:t>72,9</w:t>
            </w:r>
          </w:p>
        </w:tc>
        <w:tc>
          <w:tcPr>
            <w:tcW w:w="1669" w:type="dxa"/>
            <w:shd w:val="clear" w:color="auto" w:fill="auto"/>
          </w:tcPr>
          <w:p w:rsidR="009644E7" w:rsidRPr="009644E7" w:rsidRDefault="00E77C5B" w:rsidP="009644E7">
            <w:pPr>
              <w:jc w:val="center"/>
              <w:rPr>
                <w:rFonts w:ascii="Arial" w:hAnsi="Arial" w:cs="Arial"/>
                <w:sz w:val="20"/>
                <w:szCs w:val="20"/>
              </w:rPr>
            </w:pPr>
            <w:r>
              <w:rPr>
                <w:rFonts w:ascii="Arial" w:hAnsi="Arial" w:cs="Arial"/>
                <w:sz w:val="20"/>
                <w:szCs w:val="20"/>
              </w:rPr>
              <w:t>4248,7</w:t>
            </w:r>
          </w:p>
        </w:tc>
      </w:tr>
    </w:tbl>
    <w:p w:rsidR="0010268E" w:rsidRDefault="0010268E" w:rsidP="009644E7">
      <w:pPr>
        <w:ind w:left="540"/>
        <w:jc w:val="center"/>
        <w:rPr>
          <w:rFonts w:ascii="Arial" w:hAnsi="Arial" w:cs="Arial"/>
          <w:b/>
          <w:sz w:val="28"/>
          <w:szCs w:val="28"/>
        </w:rPr>
      </w:pPr>
    </w:p>
    <w:p w:rsidR="009644E7" w:rsidRPr="009644E7" w:rsidRDefault="009644E7" w:rsidP="009644E7">
      <w:pPr>
        <w:ind w:left="540"/>
        <w:jc w:val="center"/>
        <w:rPr>
          <w:rFonts w:ascii="Arial" w:hAnsi="Arial" w:cs="Arial"/>
          <w:b/>
          <w:sz w:val="28"/>
          <w:szCs w:val="28"/>
        </w:rPr>
      </w:pPr>
      <w:r w:rsidRPr="009644E7">
        <w:rPr>
          <w:rFonts w:ascii="Arial" w:hAnsi="Arial" w:cs="Arial"/>
          <w:b/>
          <w:sz w:val="28"/>
          <w:szCs w:val="28"/>
        </w:rPr>
        <w:t>Котельная Новой школы.</w:t>
      </w:r>
    </w:p>
    <w:p w:rsidR="009644E7" w:rsidRPr="009644E7" w:rsidRDefault="009644E7" w:rsidP="009644E7">
      <w:pPr>
        <w:jc w:val="center"/>
        <w:rPr>
          <w:rFonts w:ascii="Arial" w:hAnsi="Arial" w:cs="Arial"/>
        </w:rPr>
      </w:pPr>
      <w:r w:rsidRPr="0010268E">
        <w:rPr>
          <w:rFonts w:ascii="Arial" w:hAnsi="Arial" w:cs="Arial"/>
          <w:noProof/>
        </w:rPr>
        <w:drawing>
          <wp:inline distT="0" distB="0" distL="0" distR="0">
            <wp:extent cx="4152900" cy="259874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62801" cy="2604944"/>
                    </a:xfrm>
                    <a:prstGeom prst="rect">
                      <a:avLst/>
                    </a:prstGeom>
                    <a:noFill/>
                    <a:ln>
                      <a:noFill/>
                    </a:ln>
                  </pic:spPr>
                </pic:pic>
              </a:graphicData>
            </a:graphic>
          </wp:inline>
        </w:drawing>
      </w:r>
    </w:p>
    <w:p w:rsidR="009644E7" w:rsidRPr="009644E7" w:rsidRDefault="009644E7" w:rsidP="009644E7">
      <w:pPr>
        <w:jc w:val="center"/>
        <w:rPr>
          <w:rFonts w:ascii="Arial" w:hAnsi="Arial" w:cs="Arial"/>
        </w:rPr>
      </w:pPr>
    </w:p>
    <w:p w:rsidR="009644E7" w:rsidRPr="009644E7" w:rsidRDefault="009644E7" w:rsidP="009644E7">
      <w:pPr>
        <w:overflowPunct w:val="0"/>
        <w:autoSpaceDE w:val="0"/>
        <w:autoSpaceDN w:val="0"/>
        <w:adjustRightInd w:val="0"/>
        <w:ind w:firstLine="540"/>
        <w:jc w:val="both"/>
        <w:textAlignment w:val="baseline"/>
        <w:rPr>
          <w:rFonts w:ascii="Arial" w:hAnsi="Arial" w:cs="Arial"/>
          <w:b/>
        </w:rPr>
      </w:pPr>
      <w:r w:rsidRPr="009644E7">
        <w:rPr>
          <w:rFonts w:ascii="Arial" w:hAnsi="Arial" w:cs="Arial"/>
        </w:rPr>
        <w:t xml:space="preserve">Теплоисточник будет отапливать 4 объекта: школа, дизельная, гараж, вспомогательное здание – теплица. </w:t>
      </w:r>
    </w:p>
    <w:p w:rsidR="009644E7" w:rsidRPr="009644E7" w:rsidRDefault="009644E7" w:rsidP="009644E7">
      <w:pPr>
        <w:ind w:firstLine="540"/>
        <w:jc w:val="both"/>
        <w:rPr>
          <w:rFonts w:ascii="Arial" w:hAnsi="Arial" w:cs="Arial"/>
        </w:rPr>
      </w:pPr>
      <w:r w:rsidRPr="009644E7">
        <w:rPr>
          <w:rFonts w:ascii="Arial" w:hAnsi="Arial" w:cs="Arial"/>
        </w:rPr>
        <w:t xml:space="preserve">Здание теплоисточника выполнено из кирпича, кровля из профлиста. </w:t>
      </w:r>
    </w:p>
    <w:p w:rsidR="00A65483" w:rsidRPr="009644E7" w:rsidRDefault="009644E7" w:rsidP="005358C7">
      <w:pPr>
        <w:ind w:firstLine="540"/>
        <w:jc w:val="both"/>
        <w:rPr>
          <w:rFonts w:ascii="Arial" w:hAnsi="Arial" w:cs="Arial"/>
        </w:rPr>
      </w:pPr>
      <w:r w:rsidRPr="009644E7">
        <w:rPr>
          <w:rFonts w:ascii="Arial" w:hAnsi="Arial" w:cs="Arial"/>
        </w:rPr>
        <w:t xml:space="preserve">Котельная будет вырабатывать тепловую энергию при помощи сжигания угольного топлива. На теплоисточнике установлены два котла в легкой обмуровке с ручной загрузкой топлива. Мощность котлов составляет по 1 Гкал/час каждый. </w:t>
      </w:r>
    </w:p>
    <w:p w:rsidR="009644E7" w:rsidRPr="009644E7" w:rsidRDefault="009644E7" w:rsidP="009644E7">
      <w:pPr>
        <w:ind w:firstLine="540"/>
        <w:jc w:val="both"/>
        <w:rPr>
          <w:rFonts w:ascii="Arial" w:hAnsi="Arial" w:cs="Arial"/>
        </w:rPr>
      </w:pPr>
    </w:p>
    <w:p w:rsidR="009644E7" w:rsidRPr="009644E7" w:rsidRDefault="009644E7" w:rsidP="009644E7">
      <w:pPr>
        <w:ind w:firstLine="540"/>
        <w:jc w:val="both"/>
        <w:rPr>
          <w:rFonts w:ascii="Arial" w:hAnsi="Arial" w:cs="Arial"/>
          <w:b/>
        </w:rPr>
      </w:pPr>
      <w:r w:rsidRPr="009644E7">
        <w:rPr>
          <w:rFonts w:ascii="Arial" w:hAnsi="Arial" w:cs="Arial"/>
          <w:b/>
        </w:rPr>
        <w:t xml:space="preserve">                Теплоисточник                                                             Котлы</w:t>
      </w:r>
    </w:p>
    <w:tbl>
      <w:tblPr>
        <w:tblW w:w="0" w:type="auto"/>
        <w:tblLook w:val="01E0" w:firstRow="1" w:lastRow="1" w:firstColumn="1" w:lastColumn="1" w:noHBand="0" w:noVBand="0"/>
      </w:tblPr>
      <w:tblGrid>
        <w:gridCol w:w="4835"/>
        <w:gridCol w:w="4960"/>
      </w:tblGrid>
      <w:tr w:rsidR="009644E7" w:rsidRPr="009644E7" w:rsidTr="00300EEC">
        <w:tc>
          <w:tcPr>
            <w:tcW w:w="5182" w:type="dxa"/>
            <w:shd w:val="clear" w:color="auto" w:fill="auto"/>
          </w:tcPr>
          <w:p w:rsidR="009644E7" w:rsidRPr="009644E7" w:rsidRDefault="009644E7" w:rsidP="009644E7">
            <w:pPr>
              <w:jc w:val="both"/>
              <w:rPr>
                <w:rFonts w:ascii="Arial" w:hAnsi="Arial" w:cs="Arial"/>
              </w:rPr>
            </w:pPr>
            <w:r w:rsidRPr="0010268E">
              <w:rPr>
                <w:rFonts w:ascii="Arial" w:hAnsi="Arial" w:cs="Arial"/>
                <w:noProof/>
              </w:rPr>
              <w:drawing>
                <wp:inline distT="0" distB="0" distL="0" distR="0">
                  <wp:extent cx="2750820" cy="1996440"/>
                  <wp:effectExtent l="0" t="0" r="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50820" cy="1996440"/>
                          </a:xfrm>
                          <a:prstGeom prst="rect">
                            <a:avLst/>
                          </a:prstGeom>
                          <a:noFill/>
                          <a:ln>
                            <a:noFill/>
                          </a:ln>
                        </pic:spPr>
                      </pic:pic>
                    </a:graphicData>
                  </a:graphic>
                </wp:inline>
              </w:drawing>
            </w:r>
          </w:p>
        </w:tc>
        <w:tc>
          <w:tcPr>
            <w:tcW w:w="5182" w:type="dxa"/>
            <w:shd w:val="clear" w:color="auto" w:fill="auto"/>
          </w:tcPr>
          <w:p w:rsidR="009644E7" w:rsidRPr="009644E7" w:rsidRDefault="009644E7" w:rsidP="009644E7">
            <w:pPr>
              <w:jc w:val="both"/>
              <w:rPr>
                <w:rFonts w:ascii="Arial" w:hAnsi="Arial" w:cs="Arial"/>
              </w:rPr>
            </w:pPr>
            <w:r w:rsidRPr="0010268E">
              <w:rPr>
                <w:rFonts w:ascii="Arial" w:hAnsi="Arial" w:cs="Arial"/>
                <w:noProof/>
              </w:rPr>
              <w:drawing>
                <wp:inline distT="0" distB="0" distL="0" distR="0">
                  <wp:extent cx="2895600" cy="2186940"/>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95600" cy="2186940"/>
                          </a:xfrm>
                          <a:prstGeom prst="rect">
                            <a:avLst/>
                          </a:prstGeom>
                          <a:noFill/>
                          <a:ln>
                            <a:noFill/>
                          </a:ln>
                        </pic:spPr>
                      </pic:pic>
                    </a:graphicData>
                  </a:graphic>
                </wp:inline>
              </w:drawing>
            </w:r>
          </w:p>
        </w:tc>
      </w:tr>
    </w:tbl>
    <w:p w:rsidR="009644E7" w:rsidRPr="009644E7" w:rsidRDefault="009644E7" w:rsidP="009644E7">
      <w:pPr>
        <w:ind w:firstLine="540"/>
        <w:jc w:val="both"/>
        <w:rPr>
          <w:rFonts w:ascii="Arial" w:hAnsi="Arial" w:cs="Arial"/>
        </w:rPr>
      </w:pPr>
    </w:p>
    <w:p w:rsidR="009644E7" w:rsidRPr="009644E7" w:rsidRDefault="009644E7" w:rsidP="009644E7">
      <w:pPr>
        <w:ind w:firstLine="540"/>
        <w:jc w:val="both"/>
        <w:rPr>
          <w:rFonts w:ascii="Arial" w:hAnsi="Arial" w:cs="Arial"/>
        </w:rPr>
      </w:pPr>
      <w:r w:rsidRPr="009644E7">
        <w:rPr>
          <w:rFonts w:ascii="Arial" w:hAnsi="Arial" w:cs="Arial"/>
        </w:rPr>
        <w:t>Тепловые сети выполнены в двухтрубном исполнении, система открытая. Трубопровод проложен с помощью железных труб дополнительно пропущенных в полиэтиленовые трубы. Расстояние между железной трубой и полиэтиленовой частично запенено. Без дополнительного утепления и устройства лотков трубопровод закопан в землю. Описанная выше система кустарного производства и укладки сетей теплоснабжения является крайне ненадежной и неэффективной. Ремонтопригодность и выявление поврежденных участков трубопровода  чрезвычайно затруднена.  Подпитка тепловой сети осуществляется из скважины. Благодаря тому, что водоподготовки в котельной нет, а вода имеет повышенную жесткость,  котлы будут страдать от интенсивного образования накипи. С течением времени накипь в котловых трубах будет приводить к уменьшению КПД котла, его производительности, пережогу труб и снижению срока эксплуатации.</w:t>
      </w:r>
    </w:p>
    <w:p w:rsidR="009644E7" w:rsidRPr="009644E7" w:rsidRDefault="009644E7" w:rsidP="009644E7">
      <w:pPr>
        <w:ind w:firstLine="540"/>
        <w:jc w:val="both"/>
        <w:rPr>
          <w:rFonts w:ascii="Arial" w:hAnsi="Arial" w:cs="Arial"/>
        </w:rPr>
      </w:pPr>
      <w:r w:rsidRPr="009644E7">
        <w:rPr>
          <w:rFonts w:ascii="Arial" w:hAnsi="Arial" w:cs="Arial"/>
        </w:rPr>
        <w:t>На теплоисточнике установлены два сетевых насоса К 100-65-200 а с двигателями по 18,5 кВт: один рабочий другой резервный.</w:t>
      </w:r>
    </w:p>
    <w:p w:rsidR="009644E7" w:rsidRPr="009644E7" w:rsidRDefault="009644E7" w:rsidP="009644E7">
      <w:pPr>
        <w:ind w:firstLine="540"/>
        <w:jc w:val="both"/>
        <w:rPr>
          <w:rFonts w:ascii="Arial" w:hAnsi="Arial" w:cs="Arial"/>
        </w:rPr>
      </w:pPr>
      <w:r w:rsidRPr="009644E7">
        <w:rPr>
          <w:rFonts w:ascii="Arial" w:hAnsi="Arial" w:cs="Arial"/>
        </w:rPr>
        <w:t>Два подпиточных насоса К 20/18 с двигателями по 2,2 кВт: один рабочий другой резервный.</w:t>
      </w:r>
    </w:p>
    <w:p w:rsidR="009644E7" w:rsidRPr="009644E7" w:rsidRDefault="009644E7" w:rsidP="009644E7">
      <w:pPr>
        <w:ind w:firstLine="540"/>
        <w:jc w:val="center"/>
        <w:rPr>
          <w:rFonts w:ascii="Arial" w:hAnsi="Arial" w:cs="Arial"/>
          <w:b/>
        </w:rPr>
      </w:pPr>
      <w:r w:rsidRPr="009644E7">
        <w:rPr>
          <w:rFonts w:ascii="Arial" w:hAnsi="Arial" w:cs="Arial"/>
          <w:b/>
        </w:rPr>
        <w:t>Насосное оборудование.</w:t>
      </w:r>
    </w:p>
    <w:p w:rsidR="009644E7" w:rsidRPr="009644E7" w:rsidRDefault="009644E7" w:rsidP="009644E7">
      <w:pPr>
        <w:ind w:firstLine="540"/>
        <w:jc w:val="center"/>
        <w:rPr>
          <w:rFonts w:ascii="Arial" w:hAnsi="Arial" w:cs="Arial"/>
        </w:rPr>
      </w:pPr>
      <w:r w:rsidRPr="0010268E">
        <w:rPr>
          <w:rFonts w:ascii="Arial" w:hAnsi="Arial" w:cs="Arial"/>
          <w:noProof/>
        </w:rPr>
        <w:drawing>
          <wp:inline distT="0" distB="0" distL="0" distR="0">
            <wp:extent cx="2805406" cy="219200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10454" cy="2195949"/>
                    </a:xfrm>
                    <a:prstGeom prst="rect">
                      <a:avLst/>
                    </a:prstGeom>
                    <a:noFill/>
                    <a:ln>
                      <a:noFill/>
                    </a:ln>
                  </pic:spPr>
                </pic:pic>
              </a:graphicData>
            </a:graphic>
          </wp:inline>
        </w:drawing>
      </w:r>
    </w:p>
    <w:p w:rsidR="00A65483" w:rsidRDefault="00A65483" w:rsidP="005358C7">
      <w:pPr>
        <w:rPr>
          <w:rFonts w:ascii="Arial" w:hAnsi="Arial" w:cs="Arial"/>
          <w:b/>
        </w:rPr>
      </w:pPr>
    </w:p>
    <w:p w:rsidR="00A65483" w:rsidRDefault="00A65483"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Имеются два дымососа.</w:t>
      </w:r>
    </w:p>
    <w:p w:rsidR="009644E7" w:rsidRPr="009644E7" w:rsidRDefault="009644E7" w:rsidP="009644E7">
      <w:pPr>
        <w:ind w:firstLine="540"/>
        <w:jc w:val="center"/>
        <w:rPr>
          <w:rFonts w:ascii="Arial" w:hAnsi="Arial" w:cs="Arial"/>
        </w:rPr>
      </w:pPr>
      <w:r w:rsidRPr="0010268E">
        <w:rPr>
          <w:rFonts w:ascii="Arial" w:hAnsi="Arial" w:cs="Arial"/>
          <w:noProof/>
        </w:rPr>
        <w:drawing>
          <wp:inline distT="0" distB="0" distL="0" distR="0">
            <wp:extent cx="4716780" cy="2796540"/>
            <wp:effectExtent l="0" t="0" r="762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16780" cy="2796540"/>
                    </a:xfrm>
                    <a:prstGeom prst="rect">
                      <a:avLst/>
                    </a:prstGeom>
                    <a:noFill/>
                    <a:ln>
                      <a:noFill/>
                    </a:ln>
                  </pic:spPr>
                </pic:pic>
              </a:graphicData>
            </a:graphic>
          </wp:inline>
        </w:drawing>
      </w:r>
    </w:p>
    <w:p w:rsidR="009644E7" w:rsidRPr="009644E7" w:rsidRDefault="009644E7" w:rsidP="009644E7">
      <w:pPr>
        <w:ind w:firstLine="540"/>
        <w:jc w:val="both"/>
        <w:rPr>
          <w:rFonts w:ascii="Arial" w:hAnsi="Arial" w:cs="Arial"/>
        </w:rPr>
      </w:pPr>
      <w:r w:rsidRPr="009644E7">
        <w:rPr>
          <w:rFonts w:ascii="Arial" w:hAnsi="Arial" w:cs="Arial"/>
        </w:rPr>
        <w:t xml:space="preserve">Склад топлива и золоотвал располагается под открытым небом вблизи теплоисточника. </w:t>
      </w:r>
    </w:p>
    <w:p w:rsidR="009644E7" w:rsidRPr="009644E7" w:rsidRDefault="009644E7" w:rsidP="009644E7">
      <w:pPr>
        <w:ind w:firstLine="540"/>
        <w:jc w:val="both"/>
        <w:rPr>
          <w:rFonts w:ascii="Arial" w:hAnsi="Arial" w:cs="Arial"/>
        </w:rPr>
      </w:pPr>
      <w:r w:rsidRPr="009644E7">
        <w:rPr>
          <w:rFonts w:ascii="Arial" w:hAnsi="Arial" w:cs="Arial"/>
        </w:rPr>
        <w:t xml:space="preserve">Теплоисточник абсолютно не механизирован, котельное и насосное оборудование неэффективно. </w:t>
      </w:r>
    </w:p>
    <w:p w:rsidR="009644E7" w:rsidRPr="009644E7" w:rsidRDefault="009644E7" w:rsidP="009644E7">
      <w:pPr>
        <w:ind w:firstLine="540"/>
        <w:jc w:val="center"/>
        <w:rPr>
          <w:rFonts w:ascii="Arial" w:hAnsi="Arial" w:cs="Arial"/>
          <w:b/>
        </w:rPr>
      </w:pPr>
      <w:r w:rsidRPr="009644E7">
        <w:rPr>
          <w:rFonts w:ascii="Arial" w:hAnsi="Arial" w:cs="Arial"/>
          <w:b/>
        </w:rPr>
        <w:t>Основное оборудование Атагайской средней общеобразовательной школы.</w:t>
      </w:r>
    </w:p>
    <w:p w:rsidR="009644E7" w:rsidRPr="009644E7" w:rsidRDefault="009644E7" w:rsidP="009644E7">
      <w:pPr>
        <w:ind w:firstLine="540"/>
        <w:jc w:val="cente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t>Сведения о котельном оборудовании.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 xml:space="preserve">Котлы </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6</w:t>
      </w:r>
    </w:p>
    <w:tbl>
      <w:tblPr>
        <w:tblpPr w:leftFromText="180" w:rightFromText="180" w:vertAnchor="text" w:horzAnchor="margin" w:tblpY="31"/>
        <w:tblW w:w="9620" w:type="dxa"/>
        <w:tblLook w:val="0000" w:firstRow="0" w:lastRow="0" w:firstColumn="0" w:lastColumn="0" w:noHBand="0" w:noVBand="0"/>
      </w:tblPr>
      <w:tblGrid>
        <w:gridCol w:w="3256"/>
        <w:gridCol w:w="2223"/>
        <w:gridCol w:w="2324"/>
        <w:gridCol w:w="1076"/>
        <w:gridCol w:w="741"/>
      </w:tblGrid>
      <w:tr w:rsidR="009644E7" w:rsidRPr="009644E7" w:rsidTr="0010268E">
        <w:trPr>
          <w:trHeight w:val="354"/>
        </w:trPr>
        <w:tc>
          <w:tcPr>
            <w:tcW w:w="325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364" w:type="dxa"/>
            <w:gridSpan w:val="4"/>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котла в котельной</w:t>
            </w:r>
          </w:p>
        </w:tc>
      </w:tr>
      <w:tr w:rsidR="009644E7" w:rsidRPr="009644E7" w:rsidTr="0010268E">
        <w:trPr>
          <w:trHeight w:val="353"/>
        </w:trPr>
        <w:tc>
          <w:tcPr>
            <w:tcW w:w="325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Котел изготовлен (завод)</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ООО «Сибэнергоресурс»</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ООО «Сибэнергоресурс»</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Собственник</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Управление кап. стр. Ирк.обл.</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Управление кап. стр. Ирк.обл.</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1110</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1111</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Тип (модель)</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КВс 1,16</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КВс 1,16</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90"/>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 (Отопление, гвс)</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отопление</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отопление</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Вид топлива (уголь, дрова, электричество)</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уголь</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уголь</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Температурный режим</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95-70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95-70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Номинальная теплопроизводительность Гкал/ч</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Номинальный расход воды, м3/час</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КПД котла</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540"/>
        <w:jc w:val="center"/>
        <w:rPr>
          <w:rFonts w:ascii="Arial" w:hAnsi="Arial" w:cs="Arial"/>
          <w:b/>
        </w:rPr>
      </w:pPr>
    </w:p>
    <w:p w:rsidR="0010268E" w:rsidRDefault="0010268E" w:rsidP="009644E7">
      <w:pPr>
        <w:ind w:firstLine="540"/>
        <w:jc w:val="center"/>
        <w:rPr>
          <w:rFonts w:ascii="Arial" w:hAnsi="Arial" w:cs="Arial"/>
          <w:b/>
        </w:rPr>
      </w:pPr>
    </w:p>
    <w:p w:rsidR="0010268E" w:rsidRDefault="0010268E" w:rsidP="009644E7">
      <w:pPr>
        <w:ind w:firstLine="540"/>
        <w:jc w:val="center"/>
        <w:rPr>
          <w:rFonts w:ascii="Arial" w:hAnsi="Arial" w:cs="Arial"/>
          <w:b/>
        </w:rPr>
      </w:pPr>
    </w:p>
    <w:p w:rsidR="00A65483" w:rsidRDefault="00A65483" w:rsidP="009644E7">
      <w:pPr>
        <w:ind w:firstLine="540"/>
        <w:jc w:val="center"/>
        <w:rPr>
          <w:rFonts w:ascii="Arial" w:hAnsi="Arial" w:cs="Arial"/>
          <w:b/>
        </w:rPr>
      </w:pPr>
    </w:p>
    <w:p w:rsidR="00A65483" w:rsidRDefault="00A65483"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Насосы</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7</w:t>
      </w:r>
    </w:p>
    <w:tbl>
      <w:tblPr>
        <w:tblW w:w="9536" w:type="dxa"/>
        <w:jc w:val="center"/>
        <w:tblLook w:val="0000" w:firstRow="0" w:lastRow="0" w:firstColumn="0" w:lastColumn="0" w:noHBand="0" w:noVBand="0"/>
      </w:tblPr>
      <w:tblGrid>
        <w:gridCol w:w="3114"/>
        <w:gridCol w:w="1800"/>
        <w:gridCol w:w="2451"/>
        <w:gridCol w:w="1080"/>
        <w:gridCol w:w="1091"/>
      </w:tblGrid>
      <w:tr w:rsidR="009644E7" w:rsidRPr="009644E7" w:rsidTr="0010268E">
        <w:trPr>
          <w:trHeight w:val="162"/>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2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2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109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 100-65-200А</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 100-65-200а-С-УЗ</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Циркуляц. (отоп)</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Циркуляц. (отоп)</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5168</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8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Прозводительность, м3/ч</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Напор, м в.ст.</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Мощность л.двигателя, кВт</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18,5</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18,5</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Продолжительность работы, сут/год</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247</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 необходимости</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7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8</w:t>
      </w:r>
    </w:p>
    <w:tbl>
      <w:tblPr>
        <w:tblW w:w="9359" w:type="dxa"/>
        <w:tblInd w:w="103" w:type="dxa"/>
        <w:tblLook w:val="0000" w:firstRow="0" w:lastRow="0" w:firstColumn="0" w:lastColumn="0" w:noHBand="0" w:noVBand="0"/>
      </w:tblPr>
      <w:tblGrid>
        <w:gridCol w:w="2869"/>
        <w:gridCol w:w="2160"/>
        <w:gridCol w:w="1800"/>
        <w:gridCol w:w="1080"/>
        <w:gridCol w:w="1450"/>
      </w:tblGrid>
      <w:tr w:rsidR="009644E7" w:rsidRPr="009644E7" w:rsidTr="0010268E">
        <w:trPr>
          <w:trHeight w:val="318"/>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 </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 </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К 20/18 – С-</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К 20/18 – С-</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Тип насоса (подп, пит)</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подп</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подп</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Подпитка Т.С.</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Подпитка Т.С.</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5118</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8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Прозводительность, м3/ч</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Напор, м в.ст.</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Мощность эл.двигателя, кВт</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Продолжительность работы, сут/год</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247</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 необходимости</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379"/>
        </w:trPr>
        <w:tc>
          <w:tcPr>
            <w:tcW w:w="2869"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Дымососы, дутьевые вентиляторы.</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9</w:t>
      </w:r>
    </w:p>
    <w:tbl>
      <w:tblPr>
        <w:tblW w:w="9504" w:type="dxa"/>
        <w:tblInd w:w="103" w:type="dxa"/>
        <w:tblLook w:val="0000" w:firstRow="0" w:lastRow="0" w:firstColumn="0" w:lastColumn="0" w:noHBand="0" w:noVBand="0"/>
      </w:tblPr>
      <w:tblGrid>
        <w:gridCol w:w="3011"/>
        <w:gridCol w:w="1621"/>
        <w:gridCol w:w="1800"/>
        <w:gridCol w:w="1621"/>
        <w:gridCol w:w="1451"/>
      </w:tblGrid>
      <w:tr w:rsidR="009644E7" w:rsidRPr="009644E7" w:rsidTr="0010268E">
        <w:trPr>
          <w:trHeight w:val="315"/>
        </w:trPr>
        <w:tc>
          <w:tcPr>
            <w:tcW w:w="301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93"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ДН-9м-1000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ДН-9м-1000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Тип (вент дымос)</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b/>
                <w:sz w:val="20"/>
                <w:szCs w:val="20"/>
              </w:rPr>
              <w:t>Дымосос</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b/>
                <w:sz w:val="20"/>
                <w:szCs w:val="20"/>
              </w:rPr>
              <w:t>Дымосос</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Удаление продуктов горения</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Удаление продуктов горения</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86"/>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lastRenderedPageBreak/>
              <w:t>Прозводительность,  тыс м3/ч</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9,93</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9,93</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Напор, мм в.ст.</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Мощность эл.двигателя, кВт</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11</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1000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1000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75"/>
        </w:trPr>
        <w:tc>
          <w:tcPr>
            <w:tcW w:w="3011"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bl>
    <w:p w:rsidR="009644E7" w:rsidRPr="009644E7" w:rsidRDefault="009644E7" w:rsidP="009644E7">
      <w:pPr>
        <w:ind w:firstLine="720"/>
        <w:jc w:val="both"/>
        <w:rPr>
          <w:rFonts w:ascii="Arial" w:hAnsi="Arial" w:cs="Arial"/>
        </w:rPr>
      </w:pPr>
    </w:p>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Водонагреватели</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0</w:t>
      </w:r>
    </w:p>
    <w:p w:rsidR="009644E7" w:rsidRPr="009644E7" w:rsidRDefault="009644E7" w:rsidP="009644E7">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9644E7" w:rsidRPr="009644E7" w:rsidTr="00300EEC">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водонагревателя в котельной</w:t>
            </w:r>
          </w:p>
        </w:tc>
      </w:tr>
      <w:tr w:rsidR="009644E7" w:rsidRPr="009644E7"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3 </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Водоподогреватель изготовлен</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Количество секций шт</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Расчетное давление кг.с/кв.см</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Расчетная температура гр.с</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bl>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Водоподготовка.</w:t>
      </w:r>
    </w:p>
    <w:p w:rsidR="009644E7" w:rsidRPr="009644E7" w:rsidRDefault="009644E7" w:rsidP="009644E7">
      <w:pPr>
        <w:ind w:firstLine="720"/>
        <w:jc w:val="center"/>
        <w:rPr>
          <w:rFonts w:ascii="Arial" w:hAnsi="Arial" w:cs="Arial"/>
          <w:b/>
        </w:rPr>
      </w:pPr>
      <w:r w:rsidRPr="009644E7">
        <w:rPr>
          <w:rFonts w:ascii="Arial" w:hAnsi="Arial" w:cs="Arial"/>
          <w:b/>
        </w:rPr>
        <w:t>(отсутствует)</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Арматура.</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1</w:t>
      </w:r>
    </w:p>
    <w:tbl>
      <w:tblPr>
        <w:tblW w:w="9207" w:type="dxa"/>
        <w:tblInd w:w="103" w:type="dxa"/>
        <w:tblLook w:val="0000" w:firstRow="0" w:lastRow="0" w:firstColumn="0" w:lastColumn="0" w:noHBand="0" w:noVBand="0"/>
      </w:tblPr>
      <w:tblGrid>
        <w:gridCol w:w="553"/>
        <w:gridCol w:w="5075"/>
        <w:gridCol w:w="2234"/>
        <w:gridCol w:w="1345"/>
      </w:tblGrid>
      <w:tr w:rsidR="009644E7" w:rsidRPr="009644E7"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место установки</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1</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507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2</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highlight w:val="yellow"/>
        </w:rPr>
      </w:pPr>
      <w:r>
        <w:rPr>
          <w:rFonts w:ascii="Arial" w:hAnsi="Arial" w:cs="Arial"/>
        </w:rPr>
        <w:t>Табл. 2.2.9</w:t>
      </w:r>
      <w:r w:rsidR="009644E7" w:rsidRPr="009644E7">
        <w:rPr>
          <w:rFonts w:ascii="Arial" w:hAnsi="Arial" w:cs="Arial"/>
        </w:rPr>
        <w:t>2</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9644E7" w:rsidRPr="009644E7"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корпуса</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Вентиль шаровый</w:t>
            </w:r>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15</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 xml:space="preserve">Баки аккумуляторы воды </w:t>
      </w:r>
    </w:p>
    <w:p w:rsidR="009644E7" w:rsidRPr="009644E7" w:rsidRDefault="009644E7" w:rsidP="009644E7">
      <w:pPr>
        <w:ind w:firstLine="720"/>
        <w:jc w:val="center"/>
        <w:rPr>
          <w:rFonts w:ascii="Arial" w:hAnsi="Arial" w:cs="Arial"/>
          <w:b/>
        </w:rPr>
      </w:pPr>
      <w:r w:rsidRPr="009644E7">
        <w:rPr>
          <w:rFonts w:ascii="Arial" w:hAnsi="Arial" w:cs="Arial"/>
          <w:b/>
        </w:rPr>
        <w:t>(расширители)</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3</w:t>
      </w:r>
    </w:p>
    <w:tbl>
      <w:tblPr>
        <w:tblW w:w="9248" w:type="dxa"/>
        <w:tblInd w:w="103" w:type="dxa"/>
        <w:tblLook w:val="0000" w:firstRow="0" w:lastRow="0" w:firstColumn="0" w:lastColumn="0" w:noHBand="0" w:noVBand="0"/>
      </w:tblPr>
      <w:tblGrid>
        <w:gridCol w:w="5217"/>
        <w:gridCol w:w="4031"/>
      </w:tblGrid>
      <w:tr w:rsidR="009644E7" w:rsidRPr="009644E7" w:rsidTr="0010268E">
        <w:trPr>
          <w:trHeight w:val="319"/>
        </w:trPr>
        <w:tc>
          <w:tcPr>
            <w:tcW w:w="5217"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031"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бака </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Бак аккумулятор (расширитель)</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lastRenderedPageBreak/>
              <w:t>Дата изготовления</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Место расположения (в помещ, на улице)</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42"/>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Объем бака, м3</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Кол-во баков </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Средняя температура жидкости в баке, °С</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319"/>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Автоматика и регуляторы</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4</w:t>
      </w:r>
    </w:p>
    <w:p w:rsidR="009644E7" w:rsidRPr="009644E7" w:rsidRDefault="009644E7" w:rsidP="009644E7">
      <w:pPr>
        <w:ind w:firstLine="720"/>
        <w:jc w:val="center"/>
        <w:rPr>
          <w:rFonts w:ascii="Arial" w:hAnsi="Arial" w:cs="Arial"/>
          <w:b/>
        </w:rPr>
      </w:pPr>
    </w:p>
    <w:tbl>
      <w:tblPr>
        <w:tblW w:w="9368" w:type="dxa"/>
        <w:tblInd w:w="103" w:type="dxa"/>
        <w:tblLook w:val="0000" w:firstRow="0" w:lastRow="0" w:firstColumn="0" w:lastColumn="0" w:noHBand="0" w:noVBand="0"/>
      </w:tblPr>
      <w:tblGrid>
        <w:gridCol w:w="3122"/>
        <w:gridCol w:w="3149"/>
        <w:gridCol w:w="3097"/>
      </w:tblGrid>
      <w:tr w:rsidR="009644E7" w:rsidRPr="009644E7" w:rsidTr="0010268E">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Условный диаметр</w:t>
            </w:r>
          </w:p>
        </w:tc>
        <w:tc>
          <w:tcPr>
            <w:tcW w:w="314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89"/>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314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Приборы учета и контроля</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5</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9644E7" w:rsidRPr="009644E7" w:rsidTr="0010268E">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Теплосчетчики</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ВХ-50</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 подп,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Топливоподача.</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Ручная подача топлива (уголь)</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Золоудаление.</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r w:rsidRPr="009644E7">
        <w:rPr>
          <w:rFonts w:ascii="Arial" w:hAnsi="Arial" w:cs="Arial"/>
        </w:rPr>
        <w:t>Ручное золоудаление.</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Дымовая труба.</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6</w:t>
      </w:r>
    </w:p>
    <w:tbl>
      <w:tblPr>
        <w:tblW w:w="9206" w:type="dxa"/>
        <w:tblInd w:w="103" w:type="dxa"/>
        <w:tblLook w:val="0000" w:firstRow="0" w:lastRow="0" w:firstColumn="0" w:lastColumn="0" w:noHBand="0" w:noVBand="0"/>
      </w:tblPr>
      <w:tblGrid>
        <w:gridCol w:w="3798"/>
        <w:gridCol w:w="5408"/>
      </w:tblGrid>
      <w:tr w:rsidR="009644E7" w:rsidRPr="009644E7"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дымовой трубы (жел, кирп)</w:t>
            </w:r>
          </w:p>
        </w:tc>
        <w:tc>
          <w:tcPr>
            <w:tcW w:w="540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железо</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16</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Котельное оборудование теплоисточника не запускалось в работу.</w:t>
      </w:r>
    </w:p>
    <w:p w:rsidR="0010268E" w:rsidRPr="00E77C5B" w:rsidRDefault="00E77C5B" w:rsidP="00E77C5B">
      <w:pPr>
        <w:ind w:firstLine="720"/>
        <w:jc w:val="both"/>
        <w:rPr>
          <w:rFonts w:ascii="Arial" w:hAnsi="Arial" w:cs="Arial"/>
        </w:rPr>
      </w:pPr>
      <w:r>
        <w:rPr>
          <w:rFonts w:ascii="Arial" w:hAnsi="Arial" w:cs="Arial"/>
        </w:rPr>
        <w:t xml:space="preserve">  </w:t>
      </w:r>
    </w:p>
    <w:p w:rsidR="00165430" w:rsidRDefault="00165430" w:rsidP="009644E7">
      <w:pPr>
        <w:ind w:left="1080"/>
        <w:jc w:val="cente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lastRenderedPageBreak/>
        <w:t>Тепловые сети.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Трубы</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7</w:t>
      </w:r>
    </w:p>
    <w:tbl>
      <w:tblPr>
        <w:tblW w:w="986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tblGrid>
      <w:tr w:rsidR="009644E7" w:rsidRPr="009644E7" w:rsidTr="0010268E">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 (отопл.,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Обратная труба</w:t>
            </w:r>
          </w:p>
        </w:tc>
      </w:tr>
      <w:tr w:rsidR="009644E7" w:rsidRPr="009644E7" w:rsidTr="0010268E">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6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5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4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r>
      <w:tr w:rsidR="009644E7" w:rsidRPr="009644E7" w:rsidTr="0010268E">
        <w:trPr>
          <w:trHeight w:val="244"/>
        </w:trPr>
        <w:tc>
          <w:tcPr>
            <w:tcW w:w="472"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66"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35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4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rPr>
      </w:pPr>
      <w:r>
        <w:rPr>
          <w:rFonts w:ascii="Arial" w:hAnsi="Arial" w:cs="Arial"/>
        </w:rPr>
        <w:t>Табл. 2.2.9</w:t>
      </w:r>
      <w:r w:rsidR="009644E7" w:rsidRPr="009644E7">
        <w:rPr>
          <w:rFonts w:ascii="Arial" w:hAnsi="Arial" w:cs="Arial"/>
        </w:rPr>
        <w:t>8</w:t>
      </w:r>
    </w:p>
    <w:tbl>
      <w:tblPr>
        <w:tblW w:w="9635" w:type="dxa"/>
        <w:tblInd w:w="103" w:type="dxa"/>
        <w:tblLook w:val="0000" w:firstRow="0" w:lastRow="0" w:firstColumn="0" w:lastColumn="0" w:noHBand="0" w:noVBand="0"/>
      </w:tblPr>
      <w:tblGrid>
        <w:gridCol w:w="569"/>
        <w:gridCol w:w="2300"/>
        <w:gridCol w:w="1194"/>
        <w:gridCol w:w="1586"/>
        <w:gridCol w:w="1403"/>
        <w:gridCol w:w="1466"/>
        <w:gridCol w:w="1117"/>
      </w:tblGrid>
      <w:tr w:rsidR="009644E7" w:rsidRPr="009644E7" w:rsidTr="0010268E">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п.п</w:t>
            </w:r>
          </w:p>
        </w:tc>
        <w:tc>
          <w:tcPr>
            <w:tcW w:w="2300"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труб, мм</w:t>
            </w:r>
          </w:p>
        </w:tc>
        <w:tc>
          <w:tcPr>
            <w:tcW w:w="4455" w:type="dxa"/>
            <w:gridSpan w:val="3"/>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Всего, м</w:t>
            </w:r>
          </w:p>
        </w:tc>
      </w:tr>
      <w:tr w:rsidR="009644E7" w:rsidRPr="009644E7" w:rsidTr="0010268E">
        <w:trPr>
          <w:trHeight w:val="1118"/>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300"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5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Безканал., м</w:t>
            </w:r>
          </w:p>
        </w:tc>
        <w:tc>
          <w:tcPr>
            <w:tcW w:w="14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Непрох. Каналы, м</w:t>
            </w:r>
          </w:p>
        </w:tc>
        <w:tc>
          <w:tcPr>
            <w:tcW w:w="14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Надз. м</w:t>
            </w:r>
          </w:p>
        </w:tc>
        <w:tc>
          <w:tcPr>
            <w:tcW w:w="111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1"/>
        </w:trPr>
        <w:tc>
          <w:tcPr>
            <w:tcW w:w="569"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23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94"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586"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403"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466"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17"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Механическое оборудование</w:t>
      </w:r>
    </w:p>
    <w:p w:rsidR="009644E7" w:rsidRPr="009644E7" w:rsidRDefault="00200B54" w:rsidP="009644E7">
      <w:pPr>
        <w:ind w:firstLine="720"/>
        <w:jc w:val="right"/>
        <w:rPr>
          <w:rFonts w:ascii="Arial" w:hAnsi="Arial" w:cs="Arial"/>
        </w:rPr>
      </w:pPr>
      <w:r>
        <w:rPr>
          <w:rFonts w:ascii="Arial" w:hAnsi="Arial" w:cs="Arial"/>
        </w:rPr>
        <w:t>Табл. 2.2.9</w:t>
      </w:r>
      <w:r w:rsidR="009644E7" w:rsidRPr="009644E7">
        <w:rPr>
          <w:rFonts w:ascii="Arial" w:hAnsi="Arial" w:cs="Arial"/>
        </w:rPr>
        <w:t>9</w:t>
      </w:r>
    </w:p>
    <w:tbl>
      <w:tblPr>
        <w:tblW w:w="10348" w:type="dxa"/>
        <w:tblInd w:w="-572" w:type="dxa"/>
        <w:tblLayout w:type="fixed"/>
        <w:tblLook w:val="0000" w:firstRow="0" w:lastRow="0" w:firstColumn="0" w:lastColumn="0" w:noHBand="0" w:noVBand="0"/>
      </w:tblPr>
      <w:tblGrid>
        <w:gridCol w:w="978"/>
        <w:gridCol w:w="1178"/>
        <w:gridCol w:w="1217"/>
        <w:gridCol w:w="964"/>
        <w:gridCol w:w="6"/>
        <w:gridCol w:w="1042"/>
        <w:gridCol w:w="1006"/>
        <w:gridCol w:w="6"/>
        <w:gridCol w:w="1037"/>
        <w:gridCol w:w="954"/>
        <w:gridCol w:w="850"/>
        <w:gridCol w:w="1110"/>
      </w:tblGrid>
      <w:tr w:rsidR="0010268E" w:rsidRPr="009644E7" w:rsidTr="0010268E">
        <w:trPr>
          <w:trHeight w:val="642"/>
        </w:trPr>
        <w:tc>
          <w:tcPr>
            <w:tcW w:w="97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3365" w:type="dxa"/>
            <w:gridSpan w:val="4"/>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Задвижки       </w:t>
            </w:r>
          </w:p>
        </w:tc>
        <w:tc>
          <w:tcPr>
            <w:tcW w:w="2054" w:type="dxa"/>
            <w:gridSpan w:val="3"/>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Компенсаторы</w:t>
            </w:r>
          </w:p>
        </w:tc>
        <w:tc>
          <w:tcPr>
            <w:tcW w:w="1991" w:type="dxa"/>
            <w:gridSpan w:val="2"/>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Дренажные краны</w:t>
            </w:r>
          </w:p>
        </w:tc>
        <w:tc>
          <w:tcPr>
            <w:tcW w:w="19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Воздушники</w:t>
            </w:r>
          </w:p>
        </w:tc>
      </w:tr>
      <w:tr w:rsidR="0010268E" w:rsidRPr="009644E7" w:rsidTr="0010268E">
        <w:trPr>
          <w:trHeight w:val="402"/>
        </w:trPr>
        <w:tc>
          <w:tcPr>
            <w:tcW w:w="97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78"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диаметр,мм</w:t>
            </w:r>
          </w:p>
        </w:tc>
        <w:tc>
          <w:tcPr>
            <w:tcW w:w="1217"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чугунных, шт</w:t>
            </w:r>
          </w:p>
        </w:tc>
        <w:tc>
          <w:tcPr>
            <w:tcW w:w="964"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стальных, шт   </w:t>
            </w:r>
          </w:p>
        </w:tc>
        <w:tc>
          <w:tcPr>
            <w:tcW w:w="2054" w:type="dxa"/>
            <w:gridSpan w:val="3"/>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997" w:type="dxa"/>
            <w:gridSpan w:val="3"/>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960" w:type="dxa"/>
            <w:gridSpan w:val="2"/>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r>
      <w:tr w:rsidR="0010268E" w:rsidRPr="009644E7" w:rsidTr="0010268E">
        <w:trPr>
          <w:trHeight w:val="1250"/>
        </w:trPr>
        <w:tc>
          <w:tcPr>
            <w:tcW w:w="97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78"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217"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64"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048"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диаметр,мм</w:t>
            </w:r>
          </w:p>
        </w:tc>
        <w:tc>
          <w:tcPr>
            <w:tcW w:w="10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количество штук, </w:t>
            </w:r>
          </w:p>
        </w:tc>
        <w:tc>
          <w:tcPr>
            <w:tcW w:w="1043"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9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c>
          <w:tcPr>
            <w:tcW w:w="85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111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r>
      <w:tr w:rsidR="0010268E" w:rsidRPr="009644E7" w:rsidTr="0010268E">
        <w:trPr>
          <w:trHeight w:val="313"/>
        </w:trPr>
        <w:tc>
          <w:tcPr>
            <w:tcW w:w="978"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7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21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64"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48"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43" w:type="dxa"/>
            <w:gridSpan w:val="2"/>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85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1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Каналы</w:t>
      </w:r>
    </w:p>
    <w:p w:rsidR="009644E7" w:rsidRPr="009644E7" w:rsidRDefault="00200B54" w:rsidP="009644E7">
      <w:pPr>
        <w:ind w:firstLine="720"/>
        <w:jc w:val="right"/>
        <w:rPr>
          <w:rFonts w:ascii="Arial" w:hAnsi="Arial" w:cs="Arial"/>
        </w:rPr>
      </w:pPr>
      <w:r>
        <w:rPr>
          <w:rFonts w:ascii="Arial" w:hAnsi="Arial" w:cs="Arial"/>
        </w:rPr>
        <w:t>Табл. 2.2.10</w:t>
      </w:r>
      <w:r w:rsidR="009644E7" w:rsidRPr="009644E7">
        <w:rPr>
          <w:rFonts w:ascii="Arial" w:hAnsi="Arial" w:cs="Arial"/>
        </w:rPr>
        <w:t>0</w:t>
      </w:r>
    </w:p>
    <w:tbl>
      <w:tblPr>
        <w:tblW w:w="9573" w:type="dxa"/>
        <w:tblInd w:w="103" w:type="dxa"/>
        <w:tblLook w:val="0000" w:firstRow="0" w:lastRow="0" w:firstColumn="0" w:lastColumn="0" w:noHBand="0" w:noVBand="0"/>
      </w:tblPr>
      <w:tblGrid>
        <w:gridCol w:w="1877"/>
        <w:gridCol w:w="1064"/>
        <w:gridCol w:w="1165"/>
        <w:gridCol w:w="1192"/>
        <w:gridCol w:w="1354"/>
        <w:gridCol w:w="1835"/>
        <w:gridCol w:w="1086"/>
      </w:tblGrid>
      <w:tr w:rsidR="009644E7" w:rsidRPr="009644E7" w:rsidTr="0010268E">
        <w:trPr>
          <w:trHeight w:val="1334"/>
        </w:trPr>
        <w:tc>
          <w:tcPr>
            <w:tcW w:w="18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r>
      <w:tr w:rsidR="009644E7" w:rsidRPr="009644E7" w:rsidTr="0010268E">
        <w:trPr>
          <w:trHeight w:val="334"/>
        </w:trPr>
        <w:tc>
          <w:tcPr>
            <w:tcW w:w="187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34"/>
        </w:trPr>
        <w:tc>
          <w:tcPr>
            <w:tcW w:w="187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6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92"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354"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r w:rsidR="009644E7" w:rsidRPr="009644E7" w:rsidTr="0010268E">
        <w:trPr>
          <w:trHeight w:val="334"/>
        </w:trPr>
        <w:tc>
          <w:tcPr>
            <w:tcW w:w="187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7696" w:type="dxa"/>
            <w:gridSpan w:val="6"/>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 </w:t>
            </w:r>
          </w:p>
        </w:tc>
      </w:tr>
    </w:tbl>
    <w:p w:rsidR="009644E7" w:rsidRPr="009644E7" w:rsidRDefault="009644E7" w:rsidP="009644E7">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lastRenderedPageBreak/>
        <w:t>Камеры</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1</w:t>
      </w:r>
    </w:p>
    <w:tbl>
      <w:tblPr>
        <w:tblW w:w="9557" w:type="dxa"/>
        <w:tblInd w:w="103" w:type="dxa"/>
        <w:tblLook w:val="0000" w:firstRow="0" w:lastRow="0" w:firstColumn="0" w:lastColumn="0" w:noHBand="0" w:noVBand="0"/>
      </w:tblPr>
      <w:tblGrid>
        <w:gridCol w:w="777"/>
        <w:gridCol w:w="756"/>
        <w:gridCol w:w="662"/>
        <w:gridCol w:w="778"/>
        <w:gridCol w:w="872"/>
        <w:gridCol w:w="1147"/>
        <w:gridCol w:w="1236"/>
        <w:gridCol w:w="1340"/>
        <w:gridCol w:w="1187"/>
        <w:gridCol w:w="927"/>
      </w:tblGrid>
      <w:tr w:rsidR="00300EEC" w:rsidRPr="00300EEC" w:rsidTr="00300EEC">
        <w:trPr>
          <w:trHeight w:val="1767"/>
        </w:trPr>
        <w:tc>
          <w:tcPr>
            <w:tcW w:w="75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Номер камеры</w:t>
            </w:r>
          </w:p>
        </w:tc>
        <w:tc>
          <w:tcPr>
            <w:tcW w:w="2081" w:type="dxa"/>
            <w:gridSpan w:val="3"/>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Внутренние размеры, мм</w:t>
            </w:r>
          </w:p>
        </w:tc>
        <w:tc>
          <w:tcPr>
            <w:tcW w:w="8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стенки, мм</w:t>
            </w:r>
          </w:p>
        </w:tc>
        <w:tc>
          <w:tcPr>
            <w:tcW w:w="11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Конструкция перекрытия</w:t>
            </w:r>
          </w:p>
        </w:tc>
        <w:tc>
          <w:tcPr>
            <w:tcW w:w="121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неподвижных опор</w:t>
            </w:r>
          </w:p>
        </w:tc>
        <w:tc>
          <w:tcPr>
            <w:tcW w:w="13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гидроизоляции</w:t>
            </w:r>
          </w:p>
        </w:tc>
        <w:tc>
          <w:tcPr>
            <w:tcW w:w="12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дренажа (выпускника)</w:t>
            </w:r>
          </w:p>
        </w:tc>
        <w:tc>
          <w:tcPr>
            <w:tcW w:w="9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Материал стенки</w:t>
            </w:r>
          </w:p>
        </w:tc>
      </w:tr>
      <w:tr w:rsidR="00300EEC" w:rsidRPr="00300EEC" w:rsidTr="00300EEC">
        <w:trPr>
          <w:trHeight w:val="353"/>
        </w:trPr>
        <w:tc>
          <w:tcPr>
            <w:tcW w:w="75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70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высота</w:t>
            </w:r>
          </w:p>
        </w:tc>
        <w:tc>
          <w:tcPr>
            <w:tcW w:w="612"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длина</w:t>
            </w:r>
          </w:p>
        </w:tc>
        <w:tc>
          <w:tcPr>
            <w:tcW w:w="76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ширина</w:t>
            </w:r>
          </w:p>
        </w:tc>
        <w:tc>
          <w:tcPr>
            <w:tcW w:w="86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17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1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3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92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r>
      <w:tr w:rsidR="00300EEC" w:rsidRPr="00300EEC" w:rsidTr="00300EEC">
        <w:trPr>
          <w:trHeight w:val="353"/>
        </w:trPr>
        <w:tc>
          <w:tcPr>
            <w:tcW w:w="751"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70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612"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766"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86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177"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18"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31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1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92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rPr>
      </w:pPr>
    </w:p>
    <w:p w:rsidR="00300EEC" w:rsidRPr="00300EEC" w:rsidRDefault="00300EEC" w:rsidP="00300EEC">
      <w:pPr>
        <w:ind w:firstLine="720"/>
        <w:jc w:val="center"/>
        <w:rPr>
          <w:rFonts w:ascii="Arial" w:hAnsi="Arial" w:cs="Arial"/>
          <w:b/>
        </w:rPr>
      </w:pPr>
      <w:r w:rsidRPr="00300EEC">
        <w:rPr>
          <w:rFonts w:ascii="Arial" w:hAnsi="Arial" w:cs="Arial"/>
          <w:b/>
        </w:rPr>
        <w:t>Неподвижные опоры</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2</w:t>
      </w:r>
    </w:p>
    <w:tbl>
      <w:tblPr>
        <w:tblW w:w="9668" w:type="dxa"/>
        <w:tblInd w:w="108" w:type="dxa"/>
        <w:tblLook w:val="0000" w:firstRow="0" w:lastRow="0" w:firstColumn="0" w:lastColumn="0" w:noHBand="0" w:noVBand="0"/>
      </w:tblPr>
      <w:tblGrid>
        <w:gridCol w:w="3487"/>
        <w:gridCol w:w="1799"/>
        <w:gridCol w:w="2378"/>
        <w:gridCol w:w="2004"/>
      </w:tblGrid>
      <w:tr w:rsidR="00300EEC" w:rsidRPr="00300EEC" w:rsidTr="00300EEC">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Привязка к камере №</w:t>
            </w:r>
          </w:p>
        </w:tc>
        <w:tc>
          <w:tcPr>
            <w:tcW w:w="2378"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Конструкция</w:t>
            </w:r>
          </w:p>
        </w:tc>
        <w:tc>
          <w:tcPr>
            <w:tcW w:w="2004"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Примечание</w:t>
            </w:r>
          </w:p>
        </w:tc>
      </w:tr>
      <w:tr w:rsidR="00300EEC" w:rsidRPr="00300EEC" w:rsidTr="00300EEC">
        <w:trPr>
          <w:trHeight w:val="283"/>
        </w:trPr>
        <w:tc>
          <w:tcPr>
            <w:tcW w:w="3487"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799"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37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004"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Специальные строительные конструкции</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3</w:t>
      </w:r>
    </w:p>
    <w:tbl>
      <w:tblPr>
        <w:tblW w:w="9673" w:type="dxa"/>
        <w:tblInd w:w="103" w:type="dxa"/>
        <w:tblLook w:val="0000" w:firstRow="0" w:lastRow="0" w:firstColumn="0" w:lastColumn="0" w:noHBand="0" w:noVBand="0"/>
      </w:tblPr>
      <w:tblGrid>
        <w:gridCol w:w="2871"/>
        <w:gridCol w:w="1129"/>
        <w:gridCol w:w="5673"/>
      </w:tblGrid>
      <w:tr w:rsidR="00300EEC" w:rsidRPr="00300EEC" w:rsidTr="00300EEC">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Длина, м</w:t>
            </w:r>
          </w:p>
        </w:tc>
        <w:tc>
          <w:tcPr>
            <w:tcW w:w="5673"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Описание или номер типового чертежа</w:t>
            </w:r>
          </w:p>
        </w:tc>
      </w:tr>
      <w:tr w:rsidR="00300EEC" w:rsidRPr="00300EEC" w:rsidTr="00300EEC">
        <w:trPr>
          <w:trHeight w:val="331"/>
        </w:trPr>
        <w:tc>
          <w:tcPr>
            <w:tcW w:w="2871"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567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Изоляция труб</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4</w:t>
      </w:r>
    </w:p>
    <w:tbl>
      <w:tblPr>
        <w:tblW w:w="9894" w:type="dxa"/>
        <w:tblInd w:w="103" w:type="dxa"/>
        <w:tblLook w:val="0000" w:firstRow="0" w:lastRow="0" w:firstColumn="0" w:lastColumn="0" w:noHBand="0" w:noVBand="0"/>
      </w:tblPr>
      <w:tblGrid>
        <w:gridCol w:w="1759"/>
        <w:gridCol w:w="2312"/>
        <w:gridCol w:w="1272"/>
        <w:gridCol w:w="1212"/>
        <w:gridCol w:w="1198"/>
        <w:gridCol w:w="2141"/>
      </w:tblGrid>
      <w:tr w:rsidR="00300EEC" w:rsidRPr="00300EEC" w:rsidTr="00300EEC">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Наименование участка трассы (номер камеры)</w:t>
            </w:r>
          </w:p>
        </w:tc>
        <w:tc>
          <w:tcPr>
            <w:tcW w:w="203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Наружное покрытие</w:t>
            </w:r>
          </w:p>
        </w:tc>
        <w:tc>
          <w:tcPr>
            <w:tcW w:w="222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Материал антикорозионного покрытия</w:t>
            </w:r>
          </w:p>
        </w:tc>
      </w:tr>
      <w:tr w:rsidR="00300EEC" w:rsidRPr="00300EEC" w:rsidTr="00300EEC">
        <w:trPr>
          <w:trHeight w:val="630"/>
        </w:trPr>
        <w:tc>
          <w:tcPr>
            <w:tcW w:w="182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203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мм</w:t>
            </w:r>
          </w:p>
        </w:tc>
        <w:tc>
          <w:tcPr>
            <w:tcW w:w="2223"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r>
      <w:tr w:rsidR="00300EEC" w:rsidRPr="00300EEC" w:rsidTr="00300EEC">
        <w:trPr>
          <w:trHeight w:val="315"/>
        </w:trPr>
        <w:tc>
          <w:tcPr>
            <w:tcW w:w="1822"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03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311"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51"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4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22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both"/>
        <w:rPr>
          <w:rFonts w:ascii="Arial" w:hAnsi="Arial" w:cs="Arial"/>
        </w:rPr>
      </w:pPr>
      <w:r w:rsidRPr="00300EEC">
        <w:rPr>
          <w:rFonts w:ascii="Arial" w:hAnsi="Arial" w:cs="Arial"/>
        </w:rPr>
        <w:t xml:space="preserve">Тепловая сеть не обладает надежностью и энергетической эффективностью. </w:t>
      </w:r>
    </w:p>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Оборудование, предназначенное для бесперебойной работы теплоисточника.</w:t>
      </w:r>
    </w:p>
    <w:p w:rsidR="00300EEC" w:rsidRPr="00300EEC" w:rsidRDefault="00300EEC" w:rsidP="00300EEC">
      <w:pPr>
        <w:ind w:firstLine="720"/>
        <w:jc w:val="center"/>
        <w:rPr>
          <w:rFonts w:ascii="Arial" w:hAnsi="Arial" w:cs="Arial"/>
          <w:b/>
        </w:rPr>
      </w:pP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300EEC" w:rsidRPr="00300EEC" w:rsidTr="00300EEC">
        <w:tc>
          <w:tcPr>
            <w:tcW w:w="2502"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Второй ввод электроснабжения</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Резервное водоснабжение</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Станция автономного электроснабжения</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Мотопомпа</w:t>
            </w:r>
          </w:p>
        </w:tc>
      </w:tr>
      <w:tr w:rsidR="00300EEC" w:rsidRPr="00300EEC" w:rsidTr="00300EEC">
        <w:tc>
          <w:tcPr>
            <w:tcW w:w="2502"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Дизельный генератор</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r>
    </w:tbl>
    <w:p w:rsidR="00300EEC" w:rsidRPr="00300EEC" w:rsidRDefault="00300EEC" w:rsidP="00300EEC">
      <w:pPr>
        <w:rPr>
          <w:rFonts w:ascii="Arial" w:hAnsi="Arial" w:cs="Arial"/>
          <w:b/>
        </w:rPr>
      </w:pPr>
    </w:p>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Структурные годовые затраты по теплоисточнику.</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6</w:t>
      </w:r>
    </w:p>
    <w:p w:rsidR="00300EEC" w:rsidRPr="00300EEC" w:rsidRDefault="00300EEC" w:rsidP="00300EEC">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bCs/>
                <w:sz w:val="20"/>
                <w:szCs w:val="20"/>
              </w:rPr>
            </w:pPr>
            <w:r w:rsidRPr="00300EEC">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bCs/>
                <w:sz w:val="20"/>
                <w:szCs w:val="20"/>
              </w:rPr>
            </w:pPr>
            <w:r w:rsidRPr="00300EEC">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bCs/>
                <w:sz w:val="20"/>
                <w:szCs w:val="20"/>
              </w:rPr>
            </w:pP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0,625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lastRenderedPageBreak/>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0,56</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0,06</w:t>
            </w:r>
          </w:p>
        </w:tc>
      </w:tr>
      <w:tr w:rsidR="00300EEC" w:rsidRPr="00300EEC"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собст. нужды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0,005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1499,29</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1485,29</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1 367,64</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117,65</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Азейский</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3650,00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Ср.за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60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тн</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693</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80 000</w:t>
            </w:r>
          </w:p>
        </w:tc>
      </w:tr>
      <w:tr w:rsidR="00300EEC" w:rsidRPr="00300EEC"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м</w:t>
            </w:r>
            <w:r w:rsidRPr="00300EEC">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руб/тн</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1550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руб/(кВт*ч)</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руб/м</w:t>
            </w:r>
            <w:r w:rsidRPr="00300EEC">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9</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Среднемес.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руб/мес</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14 250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30,2</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3979</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1333,7</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416,1</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1074,2</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 xml:space="preserve">200 </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40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Амортизац. отчисления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Общепроизвод. расходы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725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Общехозяйств. расходы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170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тыс.руб</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20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руб/Гкал</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2909,4</w:t>
            </w:r>
          </w:p>
        </w:tc>
      </w:tr>
    </w:tbl>
    <w:p w:rsidR="00300EEC" w:rsidRPr="00300EEC" w:rsidRDefault="00300EEC" w:rsidP="00300EEC">
      <w:pPr>
        <w:jc w:val="both"/>
        <w:rPr>
          <w:rFonts w:ascii="Arial" w:hAnsi="Arial" w:cs="Arial"/>
        </w:rPr>
      </w:pPr>
    </w:p>
    <w:p w:rsidR="00300EEC" w:rsidRPr="00300EEC" w:rsidRDefault="00300EEC" w:rsidP="00300EEC">
      <w:pPr>
        <w:ind w:firstLine="540"/>
        <w:jc w:val="both"/>
        <w:rPr>
          <w:rFonts w:ascii="Arial" w:hAnsi="Arial" w:cs="Arial"/>
        </w:rPr>
      </w:pPr>
    </w:p>
    <w:p w:rsidR="00300EEC" w:rsidRPr="00300EEC" w:rsidRDefault="00300EEC" w:rsidP="00300EEC">
      <w:pPr>
        <w:ind w:firstLine="540"/>
        <w:jc w:val="center"/>
        <w:rPr>
          <w:rFonts w:ascii="Arial" w:hAnsi="Arial" w:cs="Arial"/>
          <w:b/>
        </w:rPr>
      </w:pPr>
      <w:r w:rsidRPr="00300EEC">
        <w:rPr>
          <w:rFonts w:ascii="Arial" w:hAnsi="Arial" w:cs="Arial"/>
          <w:b/>
        </w:rPr>
        <w:t>2.2.3. Описание существующих технических и технологических проблем в системах теплоснабжения поселения.</w:t>
      </w:r>
    </w:p>
    <w:p w:rsidR="00300EEC" w:rsidRPr="00300EEC" w:rsidRDefault="00300EEC" w:rsidP="00300EEC">
      <w:pPr>
        <w:ind w:firstLine="540"/>
        <w:jc w:val="both"/>
        <w:rPr>
          <w:rFonts w:ascii="Arial" w:hAnsi="Arial" w:cs="Arial"/>
          <w:b/>
        </w:rPr>
      </w:pPr>
    </w:p>
    <w:p w:rsidR="00300EEC" w:rsidRPr="00300EEC" w:rsidRDefault="00300EEC" w:rsidP="00300EEC">
      <w:pPr>
        <w:ind w:firstLine="540"/>
        <w:jc w:val="both"/>
        <w:rPr>
          <w:rFonts w:ascii="Arial" w:hAnsi="Arial" w:cs="Arial"/>
          <w:b/>
        </w:rPr>
      </w:pPr>
      <w:r w:rsidRPr="00300EEC">
        <w:rPr>
          <w:rFonts w:ascii="Arial" w:hAnsi="Arial" w:cs="Arial"/>
          <w:b/>
        </w:rPr>
        <w:t xml:space="preserve"> Описание существующих проблем организации качественного теплоснабжения</w:t>
      </w:r>
    </w:p>
    <w:p w:rsidR="00300EEC" w:rsidRPr="00300EEC" w:rsidRDefault="00300EEC" w:rsidP="00300EEC">
      <w:pPr>
        <w:ind w:firstLine="540"/>
        <w:jc w:val="both"/>
        <w:rPr>
          <w:rFonts w:ascii="Arial" w:hAnsi="Arial" w:cs="Arial"/>
          <w:b/>
        </w:rPr>
      </w:pPr>
    </w:p>
    <w:p w:rsidR="00300EEC" w:rsidRPr="00300EEC" w:rsidRDefault="00300EEC" w:rsidP="00300EEC">
      <w:pPr>
        <w:ind w:firstLine="540"/>
        <w:jc w:val="both"/>
        <w:rPr>
          <w:rFonts w:ascii="Arial" w:hAnsi="Arial" w:cs="Arial"/>
        </w:rPr>
      </w:pPr>
      <w:r w:rsidRPr="00300EEC">
        <w:rPr>
          <w:rFonts w:ascii="Arial" w:hAnsi="Arial" w:cs="Arial"/>
        </w:rPr>
        <w:t xml:space="preserve">Система теплоснабжения Атагайского муниципального образования крайне ненадежна и энергетически неэффективна. Отсутствие золоулавливающего </w:t>
      </w:r>
      <w:r w:rsidRPr="00300EEC">
        <w:rPr>
          <w:rFonts w:ascii="Arial" w:hAnsi="Arial" w:cs="Arial"/>
        </w:rPr>
        <w:lastRenderedPageBreak/>
        <w:t xml:space="preserve">оборудования на теплоисточниках оказывает неблагоприятное воздействие на экологическую обстановку территории поселения.  В большинстве своем сильно изношены здания теплоисточников, котельное оборудование и тепловые сети. </w:t>
      </w:r>
    </w:p>
    <w:p w:rsidR="00300EEC" w:rsidRPr="00300EEC" w:rsidRDefault="00300EEC" w:rsidP="00300EEC">
      <w:pPr>
        <w:ind w:firstLine="540"/>
        <w:jc w:val="both"/>
        <w:rPr>
          <w:rFonts w:ascii="Arial" w:hAnsi="Arial" w:cs="Arial"/>
        </w:rPr>
      </w:pPr>
      <w:r w:rsidRPr="00300EEC">
        <w:rPr>
          <w:rFonts w:ascii="Arial" w:hAnsi="Arial" w:cs="Arial"/>
          <w:sz w:val="23"/>
          <w:szCs w:val="23"/>
        </w:rPr>
        <w:t>Теплоисточники Атагайского муниципального образования проектировались на центральное качественное регулирование отпуска тепла. Проектный температурный график теплоснабжения 95 -70°С.</w:t>
      </w:r>
    </w:p>
    <w:p w:rsidR="00300EEC" w:rsidRPr="00300EEC" w:rsidRDefault="00300EEC" w:rsidP="00300EEC">
      <w:pPr>
        <w:ind w:firstLine="540"/>
        <w:rPr>
          <w:rFonts w:ascii="Arial" w:hAnsi="Arial" w:cs="Arial"/>
          <w:sz w:val="23"/>
          <w:szCs w:val="23"/>
        </w:rPr>
      </w:pPr>
      <w:r w:rsidRPr="00300EEC">
        <w:rPr>
          <w:rFonts w:ascii="Arial" w:hAnsi="Arial" w:cs="Arial"/>
          <w:sz w:val="23"/>
          <w:szCs w:val="23"/>
        </w:rPr>
        <w:t xml:space="preserve">Фактически от источников тепла в тепловые сети теплоноситель с температурой выше 75-85 °С не поступает. </w:t>
      </w:r>
    </w:p>
    <w:p w:rsidR="00300EEC" w:rsidRPr="00300EEC" w:rsidRDefault="00300EEC" w:rsidP="00300EEC">
      <w:pPr>
        <w:ind w:firstLine="540"/>
        <w:jc w:val="both"/>
        <w:rPr>
          <w:rFonts w:ascii="Arial" w:hAnsi="Arial" w:cs="Arial"/>
        </w:rPr>
      </w:pPr>
      <w:r w:rsidRPr="00300EEC">
        <w:rPr>
          <w:rFonts w:ascii="Arial" w:hAnsi="Arial" w:cs="Arial"/>
          <w:sz w:val="23"/>
          <w:szCs w:val="23"/>
        </w:rPr>
        <w:t>Данная ситуация отчасти сложилась как следствие того, что</w:t>
      </w:r>
      <w:r w:rsidRPr="00300EEC">
        <w:rPr>
          <w:rFonts w:ascii="Arial" w:hAnsi="Arial" w:cs="Arial"/>
        </w:rPr>
        <w:t xml:space="preserve"> характеристики отопительных котлов в реальных условиях эксплуатации зачастую кардинальным образом отличаются от проектных значений в худшую сторону. Практика показывает, что реальные КПД водогрейных котлов небольшой мощности (0.3-3МВт) со слоевыми топками при использовании низкокачественных восточно-сибирских углей оказались в диапазоне 30-60% против нормативных 75-80%. Максимальная достижимая в эксплуатации тепловая мощность котлов часто существенно (до полутора-двух раз) ниже проектной, что приводит к появлению дефицита и снижению качества отпускаемой в сеть тепловой энергии.</w:t>
      </w:r>
    </w:p>
    <w:p w:rsidR="00300EEC" w:rsidRPr="00300EEC" w:rsidRDefault="00300EEC" w:rsidP="00300EEC">
      <w:pPr>
        <w:ind w:firstLine="540"/>
        <w:jc w:val="both"/>
        <w:rPr>
          <w:rFonts w:ascii="Arial" w:hAnsi="Arial" w:cs="Arial"/>
        </w:rPr>
      </w:pPr>
      <w:r w:rsidRPr="00300EEC">
        <w:rPr>
          <w:rFonts w:ascii="Arial" w:hAnsi="Arial" w:cs="Arial"/>
        </w:rPr>
        <w:t xml:space="preserve">Дальнейшее усугубление ситуации в сфере теплоснабжения происходит за счет повсеместного использования самодельных котлов, установки оборудования, несоответствующего техническим характеристикам системы в целом. Проводимые ремонтные работы на объектах коммунального комплекса не отвечают современным принципам энергосбережения, надежности и экологичности. </w:t>
      </w:r>
    </w:p>
    <w:p w:rsidR="00300EEC" w:rsidRPr="00300EEC" w:rsidRDefault="00300EEC" w:rsidP="00300EEC">
      <w:pPr>
        <w:ind w:firstLine="540"/>
        <w:jc w:val="both"/>
        <w:rPr>
          <w:rFonts w:ascii="Arial" w:hAnsi="Arial" w:cs="Arial"/>
        </w:rPr>
      </w:pPr>
      <w:r w:rsidRPr="00300EEC">
        <w:rPr>
          <w:rFonts w:ascii="Arial" w:hAnsi="Arial" w:cs="Arial"/>
        </w:rPr>
        <w:t xml:space="preserve">Пренебрежительное отношение к коммунальной инфраструктуре привело к  разрегулированности работы котельного оборудования и всего теплосетевого хозяйства. Здания, подключенные к централизованной системе теплоснабжения, не обладают высокими показателями энергосбережения, перед началом отопительного периода их внутренняя система не приспособлена к проведению регулирования, не промывается и не опресовывается. В результате вышеизложенного некоторые здания не получают достаточного количества тепловой энергии для поддержания нормативной температуры внутри своих помещений и используют электрообогрев. </w:t>
      </w:r>
    </w:p>
    <w:p w:rsidR="00300EEC" w:rsidRPr="00300EEC" w:rsidRDefault="00300EEC" w:rsidP="00300EEC">
      <w:pPr>
        <w:ind w:firstLine="540"/>
        <w:jc w:val="both"/>
        <w:rPr>
          <w:rFonts w:ascii="Arial" w:hAnsi="Arial" w:cs="Arial"/>
        </w:rPr>
      </w:pPr>
      <w:r w:rsidRPr="00300EEC">
        <w:rPr>
          <w:rFonts w:ascii="Arial" w:hAnsi="Arial" w:cs="Arial"/>
        </w:rPr>
        <w:t xml:space="preserve">На всех теплоисточниках подпитка осуществляется водой из скважин, а поэтому отсутствие водоподготовки и разбор теплоносителя из отопительной системы влечет интенсивное образование накипи в котлах, снижение КПД, пережог труб и преждевременный их выход из строя. </w:t>
      </w:r>
    </w:p>
    <w:p w:rsidR="00300EEC" w:rsidRPr="00300EEC" w:rsidRDefault="00300EEC" w:rsidP="00300EEC">
      <w:pPr>
        <w:ind w:firstLine="540"/>
        <w:jc w:val="both"/>
        <w:rPr>
          <w:rFonts w:ascii="Arial" w:hAnsi="Arial" w:cs="Arial"/>
        </w:rPr>
      </w:pPr>
      <w:r w:rsidRPr="00300EEC">
        <w:rPr>
          <w:rFonts w:ascii="Arial" w:hAnsi="Arial" w:cs="Arial"/>
        </w:rPr>
        <w:t xml:space="preserve">Учитывая постоянные недотопы, низкий КПД котельного оборудования, большую протяженность ветхих сетей теплоснабжения с ненормативными потерями тепловой энергии по всей длине трассы, низкую плотность малоэтажной застройки, можно сделать вывод, что реальный коэффициент полезного действия всей системы теплоснабжения невелик и едва дотягивает до 20-30 %.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В сложившихся условиях, при нарушенных температурных и гидравлических режимах работы источников тепла и тепловых сетей наиболее сложная ситуация с обеспечением качественного теплоснабжения потребителей сложилась в системе теплоснабжения </w:t>
      </w:r>
      <w:r w:rsidR="00165430" w:rsidRPr="00D151DB">
        <w:rPr>
          <w:rFonts w:ascii="Arial" w:hAnsi="Arial" w:cs="Arial"/>
        </w:rPr>
        <w:t>теплоисточника администрации Атагайского МО</w:t>
      </w:r>
      <w:r w:rsidRPr="00D151DB">
        <w:rPr>
          <w:rFonts w:ascii="Arial" w:hAnsi="Arial" w:cs="Arial"/>
        </w:rPr>
        <w:t>.</w:t>
      </w:r>
      <w:r w:rsidRPr="00300EEC">
        <w:rPr>
          <w:rFonts w:ascii="Arial" w:hAnsi="Arial" w:cs="Arial"/>
        </w:rPr>
        <w:t xml:space="preserve"> </w:t>
      </w:r>
    </w:p>
    <w:p w:rsidR="00300EEC" w:rsidRPr="00300EEC" w:rsidRDefault="00300EEC" w:rsidP="00300EEC">
      <w:pPr>
        <w:ind w:firstLine="540"/>
        <w:jc w:val="both"/>
        <w:rPr>
          <w:rFonts w:ascii="Arial" w:hAnsi="Arial" w:cs="Arial"/>
        </w:rPr>
      </w:pPr>
    </w:p>
    <w:p w:rsidR="00300EEC" w:rsidRPr="00300EEC" w:rsidRDefault="00300EEC" w:rsidP="00300EEC">
      <w:pPr>
        <w:ind w:firstLine="540"/>
        <w:jc w:val="both"/>
        <w:rPr>
          <w:rFonts w:ascii="Arial" w:hAnsi="Arial" w:cs="Arial"/>
          <w:b/>
        </w:rPr>
      </w:pPr>
      <w:r w:rsidRPr="00300EEC">
        <w:rPr>
          <w:rFonts w:ascii="Arial" w:hAnsi="Arial" w:cs="Arial"/>
          <w:b/>
        </w:rPr>
        <w:t>Описание существующих проблем организации надёжного и безопасного теплоснабжения поселения</w:t>
      </w:r>
    </w:p>
    <w:p w:rsidR="00300EEC" w:rsidRPr="00300EEC" w:rsidRDefault="00300EEC" w:rsidP="00300EEC">
      <w:pPr>
        <w:ind w:firstLine="540"/>
        <w:jc w:val="both"/>
        <w:rPr>
          <w:rFonts w:ascii="Arial" w:hAnsi="Arial" w:cs="Arial"/>
          <w:b/>
          <w:bCs/>
          <w:sz w:val="22"/>
          <w:szCs w:val="22"/>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Применение самодельных котлов, отсутствие водоподготовки, существенный срок их эксплуатации делает котельное оборудование ненадежным и не энергоэффективным.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Неудовлетворительное состояние тепловых сетей, нарушение строительных норм и правил при их ремонте и монтаже, а также существенный износ инженерной </w:t>
      </w:r>
      <w:r w:rsidRPr="00300EEC">
        <w:rPr>
          <w:rFonts w:ascii="Arial" w:hAnsi="Arial" w:cs="Arial"/>
        </w:rPr>
        <w:lastRenderedPageBreak/>
        <w:t xml:space="preserve">инфраструктуры делает сетевое хозяйство крайне ненадежным и не энергоэффективным.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Доля повреждений на магистральных трубопроводах, вызванных интенсивной наружной коррозией, составляет 99 % от общего числа повреждений. К повреждениям такого типа приводит неудовлетворительное состояние каналов и тепловых камер в части антикоррозионных мероприятий, а именно: заиливание и затопление водой теплопроводов, капель с перекрытий и проникновение атмосферных осадков, отсутствие надежных антикоррозионных покрытий трубопроводов, полное разрушение каналов.</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Исправить ситуацию в сетевом хозяйстве возможно только при полной замене ветхих участков тепловых сетей. </w:t>
      </w:r>
    </w:p>
    <w:p w:rsidR="00300EEC" w:rsidRPr="00300EEC" w:rsidRDefault="00300EEC" w:rsidP="00300EEC">
      <w:pPr>
        <w:autoSpaceDE w:val="0"/>
        <w:autoSpaceDN w:val="0"/>
        <w:adjustRightInd w:val="0"/>
        <w:rPr>
          <w:rFonts w:ascii="Arial" w:hAnsi="Arial" w:cs="Arial"/>
        </w:rPr>
      </w:pPr>
    </w:p>
    <w:p w:rsidR="00300EEC" w:rsidRPr="00300EEC" w:rsidRDefault="00300EEC" w:rsidP="00300EEC">
      <w:pPr>
        <w:ind w:firstLine="720"/>
        <w:rPr>
          <w:rFonts w:ascii="Arial" w:hAnsi="Arial" w:cs="Arial"/>
          <w:b/>
        </w:rPr>
      </w:pPr>
      <w:r w:rsidRPr="00300EEC">
        <w:rPr>
          <w:rFonts w:ascii="Arial" w:hAnsi="Arial" w:cs="Arial"/>
          <w:b/>
        </w:rPr>
        <w:t>Описание существующих проблем развития систем теплоснабжения</w:t>
      </w:r>
    </w:p>
    <w:p w:rsidR="00300EEC" w:rsidRPr="00300EEC" w:rsidRDefault="00300EEC" w:rsidP="00300EEC">
      <w:pPr>
        <w:ind w:firstLine="720"/>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Развитие систем теплоснабжения в Атагайском муниципальном образовании с целью увеличения подключенных абонентов не планируется по причине отсутствия потребности в строительстве новых объектов. </w:t>
      </w:r>
    </w:p>
    <w:p w:rsidR="00300EEC" w:rsidRPr="00300EEC" w:rsidRDefault="00300EEC" w:rsidP="00300EEC">
      <w:pPr>
        <w:ind w:firstLine="720"/>
        <w:jc w:val="both"/>
        <w:rPr>
          <w:rFonts w:ascii="Arial" w:hAnsi="Arial" w:cs="Arial"/>
        </w:rPr>
      </w:pPr>
      <w:r w:rsidRPr="00300EEC">
        <w:rPr>
          <w:rFonts w:ascii="Arial" w:hAnsi="Arial" w:cs="Arial"/>
        </w:rPr>
        <w:t>На территории поселения планируется выполнить капитальный ремонт теплоисточников и тепловых сетей увеличить их надежность и энергоэффективность, в р.п. Атагай провести комплексную модернизацию и реконструкцию системы теплоснабжения, внедрить механизированное и автоматизированное оборудование, существенно увеличить надежность и качество предоставляемого теплоснабжения, уменьшить негативное воздействие на окружающую среду и себестоимость тепловой энергии.</w:t>
      </w:r>
    </w:p>
    <w:p w:rsidR="00300EEC" w:rsidRPr="00300EEC" w:rsidRDefault="00300EEC" w:rsidP="00300EEC">
      <w:pPr>
        <w:ind w:firstLine="720"/>
        <w:jc w:val="both"/>
        <w:rPr>
          <w:rFonts w:ascii="Arial" w:hAnsi="Arial" w:cs="Arial"/>
        </w:rPr>
      </w:pPr>
      <w:r w:rsidRPr="00300EEC">
        <w:rPr>
          <w:rFonts w:ascii="Arial" w:hAnsi="Arial" w:cs="Arial"/>
        </w:rPr>
        <w:t xml:space="preserve">Выполнить вышеуказанные мероприятия за счет инвестиционной составляющей тарифа не представляется возможным ввиду малой выработки тепловой энергии и небольшой валовой выручки предприятия коммунального комплекса. Годовая валовая выручка предприятия в несколько раз ниже стоимости проведения реконструкции. Аналогичная ситуация и с бюджетом Атагайского муниципального образования, которого сейчас едва хватает на выплату заработной платы работникам бюджетной сферы. </w:t>
      </w:r>
    </w:p>
    <w:p w:rsidR="00300EEC" w:rsidRPr="00300EEC" w:rsidRDefault="00300EEC" w:rsidP="00300EEC">
      <w:pPr>
        <w:ind w:firstLine="720"/>
        <w:jc w:val="both"/>
        <w:rPr>
          <w:rFonts w:ascii="Arial" w:hAnsi="Arial" w:cs="Arial"/>
        </w:rPr>
      </w:pPr>
      <w:r w:rsidRPr="00300EEC">
        <w:rPr>
          <w:rFonts w:ascii="Arial" w:hAnsi="Arial" w:cs="Arial"/>
        </w:rPr>
        <w:t xml:space="preserve">Единственный выход реализации вышеуказанной реконструкции — это участие в программах с финансированием из областного и федерального бюджета. </w:t>
      </w:r>
    </w:p>
    <w:p w:rsidR="00300EEC" w:rsidRPr="00300EEC" w:rsidRDefault="00300EEC" w:rsidP="00300EEC">
      <w:pPr>
        <w:ind w:firstLine="720"/>
        <w:rPr>
          <w:rFonts w:ascii="Arial" w:hAnsi="Arial" w:cs="Arial"/>
        </w:rPr>
      </w:pPr>
    </w:p>
    <w:p w:rsidR="00300EEC" w:rsidRPr="00300EEC" w:rsidRDefault="00300EEC" w:rsidP="00300EEC">
      <w:pPr>
        <w:autoSpaceDE w:val="0"/>
        <w:autoSpaceDN w:val="0"/>
        <w:adjustRightInd w:val="0"/>
        <w:ind w:firstLine="720"/>
        <w:jc w:val="both"/>
        <w:rPr>
          <w:rFonts w:ascii="Arial" w:hAnsi="Arial" w:cs="Arial"/>
          <w:b/>
        </w:rPr>
      </w:pPr>
      <w:r w:rsidRPr="00300EEC">
        <w:rPr>
          <w:rFonts w:ascii="Arial" w:hAnsi="Arial" w:cs="Arial"/>
          <w:b/>
        </w:rPr>
        <w:t>Описание существующего положения в обеспечении надёжного и эффективного снабжения топливом действующих систем теплоснабжения</w:t>
      </w:r>
    </w:p>
    <w:p w:rsidR="00300EEC" w:rsidRPr="00300EEC" w:rsidRDefault="00300EEC" w:rsidP="00300EEC">
      <w:pPr>
        <w:autoSpaceDE w:val="0"/>
        <w:autoSpaceDN w:val="0"/>
        <w:adjustRightInd w:val="0"/>
        <w:ind w:firstLine="720"/>
        <w:rPr>
          <w:rFonts w:ascii="Arial" w:hAnsi="Arial" w:cs="Arial"/>
          <w:b/>
        </w:rPr>
      </w:pPr>
    </w:p>
    <w:p w:rsidR="00300EEC" w:rsidRPr="00300EEC" w:rsidRDefault="00300EEC" w:rsidP="00300EEC">
      <w:pPr>
        <w:ind w:firstLine="720"/>
        <w:jc w:val="both"/>
        <w:rPr>
          <w:rFonts w:ascii="Arial" w:hAnsi="Arial" w:cs="Arial"/>
        </w:rPr>
      </w:pPr>
      <w:r w:rsidRPr="00300EEC">
        <w:rPr>
          <w:rFonts w:ascii="Arial" w:hAnsi="Arial" w:cs="Arial"/>
        </w:rPr>
        <w:t>Атагайское муниципальное образование расположено на территории Нижнеудинского района административным центром, которого является г. Нижнеудинск.  Город Нижнеудинск стоит на железнодорожной магистрали пропускная способность, мощность в выгрузке - разгрузке, которой удовлетворяет потребности в поставках твердого топлива для котельных всего Нижнеудинского района в любой период времени.</w:t>
      </w:r>
    </w:p>
    <w:p w:rsidR="00300EEC" w:rsidRPr="00300EEC" w:rsidRDefault="00300EEC" w:rsidP="00300EEC">
      <w:pPr>
        <w:ind w:firstLine="720"/>
        <w:jc w:val="both"/>
        <w:rPr>
          <w:rFonts w:ascii="Arial" w:hAnsi="Arial" w:cs="Arial"/>
        </w:rPr>
      </w:pPr>
      <w:r w:rsidRPr="00300EEC">
        <w:rPr>
          <w:rFonts w:ascii="Arial" w:hAnsi="Arial" w:cs="Arial"/>
        </w:rPr>
        <w:t xml:space="preserve">Проходящая через город Нижнеудинск Федеральная автомагистраль, позволяет завозить твердое топливо с угольного разреза Тулунского района. </w:t>
      </w:r>
    </w:p>
    <w:p w:rsidR="00300EEC" w:rsidRPr="00300EEC" w:rsidRDefault="00300EEC" w:rsidP="00300EEC">
      <w:pPr>
        <w:ind w:firstLine="720"/>
        <w:jc w:val="both"/>
        <w:rPr>
          <w:rFonts w:ascii="Arial" w:hAnsi="Arial" w:cs="Arial"/>
        </w:rPr>
      </w:pPr>
      <w:r w:rsidRPr="00300EEC">
        <w:rPr>
          <w:rFonts w:ascii="Arial" w:hAnsi="Arial" w:cs="Arial"/>
        </w:rPr>
        <w:t>На территории Нижнеудинского района имеется угольное месторождение, способное обеспечить топливом все теплоисточники Нижнеудинского района.</w:t>
      </w:r>
    </w:p>
    <w:p w:rsidR="00300EEC" w:rsidRDefault="00300EEC" w:rsidP="00300EEC">
      <w:pPr>
        <w:ind w:firstLine="720"/>
        <w:jc w:val="both"/>
        <w:rPr>
          <w:rFonts w:ascii="Arial" w:hAnsi="Arial" w:cs="Arial"/>
        </w:rPr>
      </w:pPr>
    </w:p>
    <w:p w:rsidR="00A65483" w:rsidRDefault="00A65483" w:rsidP="00300EEC">
      <w:pPr>
        <w:ind w:firstLine="720"/>
        <w:jc w:val="both"/>
        <w:rPr>
          <w:rFonts w:ascii="Arial" w:hAnsi="Arial" w:cs="Arial"/>
        </w:rPr>
      </w:pPr>
    </w:p>
    <w:p w:rsidR="00A65483" w:rsidRDefault="00A65483" w:rsidP="00300EEC">
      <w:pPr>
        <w:ind w:firstLine="720"/>
        <w:jc w:val="both"/>
        <w:rPr>
          <w:rFonts w:ascii="Arial" w:hAnsi="Arial" w:cs="Arial"/>
        </w:rPr>
      </w:pPr>
    </w:p>
    <w:p w:rsidR="00A65483" w:rsidRPr="00300EEC" w:rsidRDefault="00A65483" w:rsidP="00300EEC">
      <w:pPr>
        <w:ind w:firstLine="720"/>
        <w:jc w:val="both"/>
        <w:rPr>
          <w:rFonts w:ascii="Arial" w:hAnsi="Arial" w:cs="Arial"/>
        </w:rPr>
      </w:pPr>
    </w:p>
    <w:p w:rsidR="00300EEC" w:rsidRPr="00300EEC" w:rsidRDefault="00300EEC" w:rsidP="00300EEC">
      <w:pPr>
        <w:ind w:firstLine="720"/>
        <w:jc w:val="both"/>
        <w:rPr>
          <w:rFonts w:ascii="Arial" w:hAnsi="Arial" w:cs="Arial"/>
        </w:rPr>
      </w:pPr>
    </w:p>
    <w:p w:rsidR="00300EEC" w:rsidRPr="00300EEC" w:rsidRDefault="00300EEC" w:rsidP="00300EEC">
      <w:pPr>
        <w:ind w:firstLine="720"/>
        <w:jc w:val="center"/>
        <w:rPr>
          <w:rFonts w:ascii="Arial" w:hAnsi="Arial" w:cs="Arial"/>
          <w:b/>
          <w:i/>
        </w:rPr>
      </w:pPr>
      <w:r w:rsidRPr="00300EEC">
        <w:rPr>
          <w:rFonts w:ascii="Arial" w:hAnsi="Arial" w:cs="Arial"/>
          <w:b/>
          <w:i/>
        </w:rPr>
        <w:lastRenderedPageBreak/>
        <w:t>3. ПЕРСПЕКТИВНОЕ ПОТРЕБЛЕНИЕ ТЕПЛОВОЙ ЭНЕРГИИ НА ЦЕЛИ ТЕПЛОСНАБЖЕНИЯ.</w:t>
      </w:r>
    </w:p>
    <w:p w:rsidR="00300EEC" w:rsidRPr="00300EEC" w:rsidRDefault="00300EEC" w:rsidP="00300EEC">
      <w:pPr>
        <w:ind w:firstLine="720"/>
        <w:jc w:val="both"/>
        <w:rPr>
          <w:rFonts w:ascii="Arial" w:hAnsi="Arial" w:cs="Arial"/>
        </w:rPr>
      </w:pPr>
    </w:p>
    <w:p w:rsidR="00300EEC" w:rsidRPr="00C12716" w:rsidRDefault="00A65483" w:rsidP="00A65483">
      <w:pPr>
        <w:ind w:firstLine="720"/>
        <w:jc w:val="both"/>
        <w:rPr>
          <w:rFonts w:ascii="Arial" w:hAnsi="Arial" w:cs="Arial"/>
        </w:rPr>
      </w:pPr>
      <w:r w:rsidRPr="00C12716">
        <w:rPr>
          <w:rFonts w:ascii="Arial" w:hAnsi="Arial" w:cs="Arial"/>
        </w:rPr>
        <w:t>В настоящее время на территории Атагайского муниципального образования наблюдается существенный спад численности населения, так за 20 лет население умень</w:t>
      </w:r>
      <w:r w:rsidR="005358C7">
        <w:rPr>
          <w:rFonts w:ascii="Arial" w:hAnsi="Arial" w:cs="Arial"/>
        </w:rPr>
        <w:t>шилось на 1556 человек или на 41</w:t>
      </w:r>
      <w:r w:rsidR="00E77C5B">
        <w:rPr>
          <w:rFonts w:ascii="Arial" w:hAnsi="Arial" w:cs="Arial"/>
        </w:rPr>
        <w:t xml:space="preserve"> %. За последние 10 лет с 2010 года по 2020</w:t>
      </w:r>
      <w:r w:rsidRPr="00C12716">
        <w:rPr>
          <w:rFonts w:ascii="Arial" w:hAnsi="Arial" w:cs="Arial"/>
        </w:rPr>
        <w:t xml:space="preserve"> год население умень</w:t>
      </w:r>
      <w:r w:rsidR="00E77C5B">
        <w:rPr>
          <w:rFonts w:ascii="Arial" w:hAnsi="Arial" w:cs="Arial"/>
        </w:rPr>
        <w:t xml:space="preserve">шилось на 783 человека или </w:t>
      </w:r>
      <w:r w:rsidR="00503247" w:rsidRPr="00503247">
        <w:rPr>
          <w:rFonts w:ascii="Arial" w:hAnsi="Arial" w:cs="Arial"/>
        </w:rPr>
        <w:t>на 37</w:t>
      </w:r>
      <w:r w:rsidRPr="00503247">
        <w:rPr>
          <w:rFonts w:ascii="Arial" w:hAnsi="Arial" w:cs="Arial"/>
        </w:rPr>
        <w:t>%</w:t>
      </w:r>
      <w:r w:rsidR="00E77C5B" w:rsidRPr="00503247">
        <w:rPr>
          <w:rFonts w:ascii="Arial" w:hAnsi="Arial" w:cs="Arial"/>
        </w:rPr>
        <w:t xml:space="preserve"> с 2925 до 1961</w:t>
      </w:r>
      <w:r w:rsidRPr="00503247">
        <w:rPr>
          <w:rFonts w:ascii="Arial" w:hAnsi="Arial" w:cs="Arial"/>
        </w:rPr>
        <w:t>.</w:t>
      </w:r>
      <w:r w:rsidRPr="00C12716">
        <w:rPr>
          <w:rFonts w:ascii="Arial" w:hAnsi="Arial" w:cs="Arial"/>
        </w:rPr>
        <w:t xml:space="preserve"> </w:t>
      </w:r>
    </w:p>
    <w:p w:rsidR="00300EEC" w:rsidRPr="00300EEC" w:rsidRDefault="00300EEC" w:rsidP="00F83D1D">
      <w:pPr>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В генеральном плане поселения в разрез сложившейся ситуации по уменьшению численности населения Атагайского муниципального образования принята динамика планомерного увеличения численности населения, хотя существенных предпосылок к осуществлению данного прогноза в реальности не наблюдается. </w:t>
      </w:r>
    </w:p>
    <w:p w:rsidR="00300EEC" w:rsidRPr="00300EEC" w:rsidRDefault="00300EEC" w:rsidP="00300EEC">
      <w:pPr>
        <w:ind w:firstLine="720"/>
        <w:jc w:val="both"/>
        <w:rPr>
          <w:rFonts w:ascii="Arial" w:hAnsi="Arial" w:cs="Arial"/>
        </w:rPr>
      </w:pPr>
      <w:r w:rsidRPr="00300EEC">
        <w:rPr>
          <w:rFonts w:ascii="Arial" w:hAnsi="Arial" w:cs="Arial"/>
        </w:rPr>
        <w:t xml:space="preserve">На основании изложенного рост жилищного строительства и освоение новых участков под комплексную застройку с применением систем централизованного теплоснабжения на период действия схемы теплоснабжения не предвидится. </w:t>
      </w:r>
    </w:p>
    <w:p w:rsidR="00300EEC" w:rsidRPr="00300EEC" w:rsidRDefault="00300EEC" w:rsidP="00300EEC">
      <w:pPr>
        <w:ind w:firstLine="720"/>
        <w:jc w:val="both"/>
        <w:rPr>
          <w:rFonts w:ascii="Arial" w:hAnsi="Arial" w:cs="Arial"/>
        </w:rPr>
      </w:pPr>
      <w:r w:rsidRPr="00300EEC">
        <w:rPr>
          <w:rFonts w:ascii="Arial" w:hAnsi="Arial" w:cs="Arial"/>
        </w:rPr>
        <w:t xml:space="preserve">Согласно генерального плана проектируемый жилищный фонд усадебного типа отапливается индивидуально (печами и электричеством). </w:t>
      </w:r>
    </w:p>
    <w:p w:rsidR="00300EEC" w:rsidRPr="00300EEC" w:rsidRDefault="00300EEC" w:rsidP="00300EEC">
      <w:pPr>
        <w:ind w:firstLine="720"/>
        <w:jc w:val="both"/>
        <w:rPr>
          <w:rFonts w:ascii="Arial" w:hAnsi="Arial" w:cs="Arial"/>
        </w:rPr>
      </w:pPr>
      <w:r w:rsidRPr="00300EEC">
        <w:rPr>
          <w:rFonts w:ascii="Arial" w:hAnsi="Arial" w:cs="Arial"/>
        </w:rPr>
        <w:t>Генеральный план подразумевает строительство следующих объектов в Атагайском муниципальном образовании, которые подключаются к действующим котельным, либо обеспечиваются индивидуальными теплоисточниками:</w:t>
      </w:r>
    </w:p>
    <w:p w:rsidR="00300EEC" w:rsidRPr="00300EEC" w:rsidRDefault="00300EEC" w:rsidP="00300EEC">
      <w:pPr>
        <w:ind w:firstLine="720"/>
        <w:jc w:val="both"/>
        <w:rPr>
          <w:rFonts w:ascii="Arial" w:hAnsi="Arial" w:cs="Arial"/>
        </w:rPr>
      </w:pPr>
      <w:r w:rsidRPr="00300EEC">
        <w:rPr>
          <w:rFonts w:ascii="Arial" w:hAnsi="Arial" w:cs="Arial"/>
        </w:rPr>
        <w:t>- р. п. Атагай детский сад на 20 мест (0,06 Гкал/час), гостиница на 8 мест (0,04 Гкал/час).</w:t>
      </w:r>
    </w:p>
    <w:p w:rsidR="00300EEC" w:rsidRPr="00300EEC" w:rsidRDefault="00300EEC" w:rsidP="00300EEC">
      <w:pPr>
        <w:ind w:firstLine="720"/>
        <w:jc w:val="both"/>
        <w:rPr>
          <w:rFonts w:ascii="Arial" w:hAnsi="Arial" w:cs="Arial"/>
        </w:rPr>
      </w:pPr>
      <w:r w:rsidRPr="00300EEC">
        <w:rPr>
          <w:rFonts w:ascii="Arial" w:hAnsi="Arial" w:cs="Arial"/>
        </w:rPr>
        <w:t>Подразумевается строительство:</w:t>
      </w:r>
    </w:p>
    <w:p w:rsidR="00300EEC" w:rsidRPr="00300EEC" w:rsidRDefault="00300EEC" w:rsidP="00300EEC">
      <w:pPr>
        <w:ind w:firstLine="720"/>
        <w:jc w:val="both"/>
        <w:rPr>
          <w:rFonts w:ascii="Arial" w:hAnsi="Arial" w:cs="Arial"/>
        </w:rPr>
      </w:pPr>
      <w:r w:rsidRPr="00300EEC">
        <w:rPr>
          <w:rFonts w:ascii="Arial" w:hAnsi="Arial" w:cs="Arial"/>
        </w:rPr>
        <w:t xml:space="preserve">- р. п. Атагай Центр славянской культуры с собственной котельной; </w:t>
      </w:r>
    </w:p>
    <w:p w:rsidR="00300EEC" w:rsidRPr="00300EEC" w:rsidRDefault="00300EEC" w:rsidP="00300EEC">
      <w:pPr>
        <w:ind w:firstLine="720"/>
        <w:jc w:val="both"/>
        <w:rPr>
          <w:rFonts w:ascii="Arial" w:hAnsi="Arial" w:cs="Arial"/>
        </w:rPr>
      </w:pPr>
      <w:r w:rsidRPr="00300EEC">
        <w:rPr>
          <w:rFonts w:ascii="Arial" w:hAnsi="Arial" w:cs="Arial"/>
        </w:rPr>
        <w:t xml:space="preserve">Строительство вышеуказанных объектов с точки зрения реальной обстановки, сложившейся на территории Атагайского муниципального образования, туманно и в ближайшем будущем нереализуемо. </w:t>
      </w:r>
    </w:p>
    <w:p w:rsidR="00300EEC" w:rsidRPr="00300EEC" w:rsidRDefault="00300EEC" w:rsidP="00300EEC">
      <w:pPr>
        <w:ind w:firstLine="720"/>
        <w:jc w:val="both"/>
        <w:rPr>
          <w:rFonts w:ascii="Arial" w:hAnsi="Arial" w:cs="Arial"/>
        </w:rPr>
      </w:pPr>
      <w:r w:rsidRPr="00300EEC">
        <w:rPr>
          <w:rFonts w:ascii="Arial" w:hAnsi="Arial" w:cs="Arial"/>
        </w:rPr>
        <w:t xml:space="preserve">Отсутствие дополнительных рабочих мест и их постоянное сокращение делает Атагайское муниципальное образование неперспективной территорией для демографического роста населения. В ситуации постоянного снижения численности населения новое жилищное строительство и строительство социальных объектов автоматически сводится на нет. </w:t>
      </w:r>
    </w:p>
    <w:p w:rsidR="00300EEC" w:rsidRPr="00300EEC" w:rsidRDefault="00300EEC" w:rsidP="009F30EA">
      <w:pPr>
        <w:ind w:firstLine="720"/>
        <w:jc w:val="both"/>
        <w:rPr>
          <w:rFonts w:ascii="Arial" w:hAnsi="Arial" w:cs="Arial"/>
        </w:rPr>
      </w:pPr>
      <w:r w:rsidRPr="00300EEC">
        <w:rPr>
          <w:rFonts w:ascii="Arial" w:hAnsi="Arial" w:cs="Arial"/>
        </w:rPr>
        <w:t>С 1992 года управление капитального строительства Иркутской области на территории р.п. Атагай ведет строительство школы. В настоящее время школьный комплекс практически выстроен, но по непредвиденным причинам стройка прекратилась. Завершение строительства школьного комплекса — это самое реальное мероприятие из всех запланированных генеральным планом мероприятий по возведению зданий, которое возможно рассматривать в серьез и планировать в схеме теплоснабжения.</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Учитывая, что населенные пункты Атагайского муниципального образования не велики, а жилищный фонд отапливается печным отоплением или электричеством, более целесообразно подробно рассматривать только площадь строительных фондов и приросты площади строительных фондов не по расчетным элементам территориального деления, а по радиусу эффективного теплоснабжения существующих и строящихся теплоисточников, к которым возможно будет выполнено подключение объектов.</w:t>
      </w:r>
    </w:p>
    <w:p w:rsidR="00300EEC" w:rsidRPr="00300EEC" w:rsidRDefault="00300EEC" w:rsidP="00300EEC">
      <w:pPr>
        <w:ind w:firstLine="72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b/>
        </w:rPr>
      </w:pPr>
      <w:r w:rsidRPr="00300EEC">
        <w:rPr>
          <w:rFonts w:ascii="Arial" w:hAnsi="Arial" w:cs="Arial"/>
          <w:b/>
        </w:rPr>
        <w:t xml:space="preserve">Площадь строительных фондов и приросты площади строительных фондов по радиусу эффективного теплоснабжения существующих и строящегося теплоисточника с разделением объектов строительства на многоквартирные </w:t>
      </w:r>
      <w:r w:rsidRPr="00300EEC">
        <w:rPr>
          <w:rFonts w:ascii="Arial" w:hAnsi="Arial" w:cs="Arial"/>
          <w:b/>
        </w:rPr>
        <w:lastRenderedPageBreak/>
        <w:t>дома, жилые дома, общественные здания и производственные здания промышленных предприятий</w:t>
      </w:r>
    </w:p>
    <w:p w:rsidR="00300EEC" w:rsidRDefault="00200B54" w:rsidP="00300EEC">
      <w:pPr>
        <w:ind w:firstLine="720"/>
        <w:jc w:val="right"/>
        <w:rPr>
          <w:rFonts w:ascii="Arial" w:hAnsi="Arial" w:cs="Arial"/>
        </w:rPr>
      </w:pPr>
      <w:r>
        <w:rPr>
          <w:rFonts w:ascii="Arial" w:hAnsi="Arial" w:cs="Arial"/>
        </w:rPr>
        <w:t>Табл. 3.1</w:t>
      </w:r>
    </w:p>
    <w:p w:rsidR="00A65483" w:rsidRDefault="00A65483" w:rsidP="00300EEC">
      <w:pPr>
        <w:ind w:firstLine="720"/>
        <w:jc w:val="right"/>
        <w:rPr>
          <w:rFonts w:ascii="Arial" w:hAnsi="Arial" w:cs="Arial"/>
        </w:rPr>
      </w:pPr>
    </w:p>
    <w:tbl>
      <w:tblPr>
        <w:tblW w:w="1002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3600"/>
        <w:gridCol w:w="1080"/>
        <w:gridCol w:w="1080"/>
        <w:gridCol w:w="1080"/>
        <w:gridCol w:w="1095"/>
      </w:tblGrid>
      <w:tr w:rsidR="00A65483" w:rsidRPr="00A65483" w:rsidTr="00A65483">
        <w:trPr>
          <w:trHeight w:val="317"/>
        </w:trPr>
        <w:tc>
          <w:tcPr>
            <w:tcW w:w="2088"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Наименование теплоист.</w:t>
            </w:r>
          </w:p>
        </w:tc>
        <w:tc>
          <w:tcPr>
            <w:tcW w:w="3600"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Объекты капитального строительства, тыс. м2</w:t>
            </w:r>
          </w:p>
        </w:tc>
        <w:tc>
          <w:tcPr>
            <w:tcW w:w="1080" w:type="dxa"/>
            <w:vAlign w:val="center"/>
          </w:tcPr>
          <w:p w:rsidR="00A65483" w:rsidRPr="00A65483" w:rsidRDefault="005358C7" w:rsidP="006F140A">
            <w:pPr>
              <w:autoSpaceDE w:val="0"/>
              <w:autoSpaceDN w:val="0"/>
              <w:adjustRightInd w:val="0"/>
              <w:jc w:val="center"/>
              <w:rPr>
                <w:rFonts w:ascii="Arial" w:hAnsi="Arial" w:cs="Arial"/>
                <w:b/>
                <w:sz w:val="20"/>
                <w:szCs w:val="20"/>
              </w:rPr>
            </w:pPr>
            <w:r>
              <w:rPr>
                <w:rFonts w:ascii="Arial" w:hAnsi="Arial" w:cs="Arial"/>
                <w:b/>
                <w:sz w:val="20"/>
                <w:szCs w:val="20"/>
              </w:rPr>
              <w:t>201</w:t>
            </w:r>
            <w:r w:rsidR="006F140A">
              <w:rPr>
                <w:rFonts w:ascii="Arial" w:hAnsi="Arial" w:cs="Arial"/>
                <w:b/>
                <w:sz w:val="20"/>
                <w:szCs w:val="20"/>
              </w:rPr>
              <w:t>9</w:t>
            </w:r>
          </w:p>
        </w:tc>
        <w:tc>
          <w:tcPr>
            <w:tcW w:w="1080" w:type="dxa"/>
            <w:vAlign w:val="center"/>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2</w:t>
            </w:r>
            <w:r w:rsidR="006F140A">
              <w:rPr>
                <w:rFonts w:ascii="Arial" w:hAnsi="Arial" w:cs="Arial"/>
                <w:b/>
                <w:sz w:val="20"/>
                <w:szCs w:val="20"/>
              </w:rPr>
              <w:t>020-2021</w:t>
            </w:r>
          </w:p>
        </w:tc>
        <w:tc>
          <w:tcPr>
            <w:tcW w:w="1080" w:type="dxa"/>
            <w:vAlign w:val="center"/>
          </w:tcPr>
          <w:p w:rsidR="00A65483" w:rsidRPr="00A65483" w:rsidRDefault="006F140A" w:rsidP="0030404A">
            <w:pPr>
              <w:autoSpaceDE w:val="0"/>
              <w:autoSpaceDN w:val="0"/>
              <w:adjustRightInd w:val="0"/>
              <w:jc w:val="center"/>
              <w:rPr>
                <w:rFonts w:ascii="Arial" w:hAnsi="Arial" w:cs="Arial"/>
                <w:b/>
                <w:sz w:val="20"/>
                <w:szCs w:val="20"/>
              </w:rPr>
            </w:pPr>
            <w:r>
              <w:rPr>
                <w:rFonts w:ascii="Arial" w:hAnsi="Arial" w:cs="Arial"/>
                <w:b/>
                <w:sz w:val="20"/>
                <w:szCs w:val="20"/>
              </w:rPr>
              <w:t>2022-2024</w:t>
            </w:r>
          </w:p>
        </w:tc>
        <w:tc>
          <w:tcPr>
            <w:tcW w:w="1095"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2025-2030</w:t>
            </w:r>
          </w:p>
        </w:tc>
      </w:tr>
      <w:tr w:rsidR="00A65483" w:rsidRPr="00A65483" w:rsidTr="00A65483">
        <w:trPr>
          <w:trHeight w:val="230"/>
        </w:trPr>
        <w:tc>
          <w:tcPr>
            <w:tcW w:w="2088"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w:t>
            </w:r>
          </w:p>
        </w:tc>
        <w:tc>
          <w:tcPr>
            <w:tcW w:w="360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2</w:t>
            </w:r>
          </w:p>
        </w:tc>
        <w:tc>
          <w:tcPr>
            <w:tcW w:w="1080" w:type="dxa"/>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3</w:t>
            </w:r>
          </w:p>
        </w:tc>
        <w:tc>
          <w:tcPr>
            <w:tcW w:w="108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4</w:t>
            </w:r>
          </w:p>
        </w:tc>
        <w:tc>
          <w:tcPr>
            <w:tcW w:w="108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5</w:t>
            </w:r>
          </w:p>
        </w:tc>
        <w:tc>
          <w:tcPr>
            <w:tcW w:w="1095"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6</w:t>
            </w:r>
          </w:p>
        </w:tc>
      </w:tr>
      <w:tr w:rsidR="00A65483" w:rsidRPr="00A65483" w:rsidTr="00A65483">
        <w:trPr>
          <w:trHeight w:val="68"/>
        </w:trPr>
        <w:tc>
          <w:tcPr>
            <w:tcW w:w="10023" w:type="dxa"/>
            <w:gridSpan w:val="6"/>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р.п. Атагай</w:t>
            </w:r>
          </w:p>
        </w:tc>
      </w:tr>
      <w:tr w:rsidR="00A65483" w:rsidRPr="00A65483" w:rsidTr="00A65483">
        <w:trPr>
          <w:trHeight w:val="68"/>
        </w:trPr>
        <w:tc>
          <w:tcPr>
            <w:tcW w:w="2088" w:type="dxa"/>
            <w:vMerge w:val="restart"/>
            <w:vAlign w:val="center"/>
          </w:tcPr>
          <w:p w:rsidR="00A65483" w:rsidRPr="00A65483" w:rsidRDefault="005358C7" w:rsidP="0030404A">
            <w:pPr>
              <w:pStyle w:val="af"/>
              <w:jc w:val="center"/>
              <w:rPr>
                <w:rFonts w:ascii="Arial" w:hAnsi="Arial" w:cs="Arial"/>
                <w:sz w:val="20"/>
                <w:szCs w:val="20"/>
              </w:rPr>
            </w:pPr>
            <w:r>
              <w:rPr>
                <w:rFonts w:ascii="Arial" w:hAnsi="Arial" w:cs="Arial"/>
                <w:sz w:val="20"/>
                <w:szCs w:val="20"/>
              </w:rPr>
              <w:t xml:space="preserve">МКОУ </w:t>
            </w:r>
            <w:r w:rsidR="00A65483" w:rsidRPr="00A65483">
              <w:rPr>
                <w:rFonts w:ascii="Arial" w:hAnsi="Arial" w:cs="Arial"/>
                <w:sz w:val="20"/>
                <w:szCs w:val="20"/>
              </w:rPr>
              <w:t>Балакшино-Борская ООШ</w:t>
            </w:r>
          </w:p>
          <w:p w:rsidR="005358C7" w:rsidRDefault="00A65483" w:rsidP="0030404A">
            <w:pPr>
              <w:pStyle w:val="af"/>
              <w:jc w:val="center"/>
              <w:rPr>
                <w:rFonts w:ascii="Arial" w:hAnsi="Arial" w:cs="Arial"/>
                <w:sz w:val="20"/>
                <w:szCs w:val="20"/>
              </w:rPr>
            </w:pPr>
            <w:r>
              <w:rPr>
                <w:rFonts w:ascii="Arial" w:hAnsi="Arial" w:cs="Arial"/>
                <w:sz w:val="20"/>
                <w:szCs w:val="20"/>
              </w:rPr>
              <w:t>МКУ ДОД Атагайская школа искусств</w:t>
            </w:r>
            <w:r w:rsidR="009F30EA">
              <w:rPr>
                <w:rFonts w:ascii="Arial" w:hAnsi="Arial" w:cs="Arial"/>
                <w:sz w:val="20"/>
                <w:szCs w:val="20"/>
              </w:rPr>
              <w:t xml:space="preserve"> </w:t>
            </w:r>
          </w:p>
          <w:p w:rsidR="00A65483" w:rsidRDefault="005358C7" w:rsidP="0030404A">
            <w:pPr>
              <w:pStyle w:val="af"/>
              <w:jc w:val="center"/>
              <w:rPr>
                <w:rFonts w:ascii="Arial" w:hAnsi="Arial" w:cs="Arial"/>
                <w:sz w:val="20"/>
                <w:szCs w:val="20"/>
              </w:rPr>
            </w:pPr>
            <w:r>
              <w:rPr>
                <w:rFonts w:ascii="Arial" w:hAnsi="Arial" w:cs="Arial"/>
                <w:sz w:val="20"/>
                <w:szCs w:val="20"/>
              </w:rPr>
              <w:t xml:space="preserve">МКОУ </w:t>
            </w:r>
            <w:r w:rsidR="009F30EA">
              <w:rPr>
                <w:rFonts w:ascii="Arial" w:hAnsi="Arial" w:cs="Arial"/>
                <w:sz w:val="20"/>
                <w:szCs w:val="20"/>
              </w:rPr>
              <w:t xml:space="preserve">Атагайская СОШ </w:t>
            </w:r>
          </w:p>
          <w:p w:rsidR="009F30EA" w:rsidRPr="00A65483" w:rsidRDefault="009F30EA" w:rsidP="0030404A">
            <w:pPr>
              <w:pStyle w:val="af"/>
              <w:jc w:val="center"/>
              <w:rPr>
                <w:rFonts w:ascii="Arial" w:hAnsi="Arial" w:cs="Arial"/>
                <w:sz w:val="20"/>
                <w:szCs w:val="20"/>
              </w:rPr>
            </w:pPr>
            <w:r>
              <w:rPr>
                <w:rFonts w:ascii="Arial" w:hAnsi="Arial" w:cs="Arial"/>
                <w:sz w:val="20"/>
                <w:szCs w:val="20"/>
              </w:rPr>
              <w:t>Администрация Атагайского МО</w:t>
            </w:r>
          </w:p>
          <w:p w:rsidR="00A65483" w:rsidRPr="00A65483" w:rsidRDefault="00A65483" w:rsidP="0030404A">
            <w:pPr>
              <w:pStyle w:val="af"/>
              <w:jc w:val="center"/>
              <w:rPr>
                <w:rFonts w:ascii="Arial" w:hAnsi="Arial" w:cs="Arial"/>
                <w:sz w:val="20"/>
                <w:szCs w:val="20"/>
              </w:rPr>
            </w:pPr>
            <w:r w:rsidRPr="00A65483">
              <w:rPr>
                <w:rFonts w:ascii="Arial" w:hAnsi="Arial" w:cs="Arial"/>
                <w:sz w:val="20"/>
                <w:szCs w:val="20"/>
              </w:rPr>
              <w:t>Новая школа</w:t>
            </w: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Площадь строительных фондов всего, м2</w:t>
            </w:r>
          </w:p>
        </w:tc>
        <w:tc>
          <w:tcPr>
            <w:tcW w:w="1080"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7664,81</w:t>
            </w:r>
          </w:p>
        </w:tc>
        <w:tc>
          <w:tcPr>
            <w:tcW w:w="1080"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11296,2</w:t>
            </w:r>
          </w:p>
        </w:tc>
        <w:tc>
          <w:tcPr>
            <w:tcW w:w="1080"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11296,2</w:t>
            </w:r>
          </w:p>
        </w:tc>
        <w:tc>
          <w:tcPr>
            <w:tcW w:w="1095"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11296,2</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в т.ч. общественные здания</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7494,81</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в т.ч. многоквартирные ж.д.</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в т.ч. ж.д. (индивидуальные)</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170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в т.ч. производственные здания</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A65483" w:rsidRPr="00A65483" w:rsidTr="00A65483">
        <w:trPr>
          <w:trHeight w:val="68"/>
        </w:trPr>
        <w:tc>
          <w:tcPr>
            <w:tcW w:w="5688" w:type="dxa"/>
            <w:gridSpan w:val="2"/>
            <w:vAlign w:val="center"/>
          </w:tcPr>
          <w:p w:rsidR="00A65483" w:rsidRPr="00A65483" w:rsidRDefault="00A65483" w:rsidP="0030404A">
            <w:pPr>
              <w:autoSpaceDE w:val="0"/>
              <w:autoSpaceDN w:val="0"/>
              <w:adjustRightInd w:val="0"/>
              <w:rPr>
                <w:rFonts w:ascii="Arial" w:hAnsi="Arial" w:cs="Arial"/>
                <w:b/>
                <w:sz w:val="20"/>
                <w:szCs w:val="20"/>
              </w:rPr>
            </w:pPr>
            <w:r w:rsidRPr="00A65483">
              <w:rPr>
                <w:rFonts w:ascii="Arial" w:hAnsi="Arial" w:cs="Arial"/>
                <w:b/>
                <w:sz w:val="20"/>
                <w:szCs w:val="20"/>
              </w:rPr>
              <w:t>Итого</w:t>
            </w:r>
          </w:p>
        </w:tc>
        <w:tc>
          <w:tcPr>
            <w:tcW w:w="1080"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7664,81</w:t>
            </w:r>
          </w:p>
        </w:tc>
        <w:tc>
          <w:tcPr>
            <w:tcW w:w="1080"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80"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95"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r>
    </w:tbl>
    <w:p w:rsidR="00300EEC" w:rsidRPr="00300EEC" w:rsidRDefault="00300EEC" w:rsidP="00300EEC">
      <w:pPr>
        <w:ind w:firstLine="720"/>
        <w:jc w:val="both"/>
        <w:rPr>
          <w:rFonts w:ascii="Arial" w:hAnsi="Arial" w:cs="Arial"/>
        </w:rPr>
      </w:pPr>
    </w:p>
    <w:p w:rsidR="00300EEC" w:rsidRPr="00300EEC" w:rsidRDefault="006F140A" w:rsidP="00300EEC">
      <w:pPr>
        <w:ind w:firstLine="720"/>
        <w:jc w:val="both"/>
        <w:rPr>
          <w:rFonts w:ascii="Arial" w:hAnsi="Arial" w:cs="Arial"/>
        </w:rPr>
      </w:pPr>
      <w:r>
        <w:rPr>
          <w:rFonts w:ascii="Arial" w:hAnsi="Arial" w:cs="Arial"/>
        </w:rPr>
        <w:t>В период 2020-2021</w:t>
      </w:r>
      <w:r w:rsidR="00300EEC" w:rsidRPr="00300EEC">
        <w:rPr>
          <w:rFonts w:ascii="Arial" w:hAnsi="Arial" w:cs="Arial"/>
        </w:rPr>
        <w:t xml:space="preserve"> годов планируется рост площади строительных фондов по причине ввода в эксплуатацию школьного комплекса. </w:t>
      </w:r>
    </w:p>
    <w:p w:rsidR="00300EEC" w:rsidRPr="00300EEC" w:rsidRDefault="00300EEC" w:rsidP="00300EEC">
      <w:pPr>
        <w:ind w:firstLine="720"/>
        <w:jc w:val="both"/>
        <w:rPr>
          <w:rFonts w:ascii="Arial" w:hAnsi="Arial" w:cs="Arial"/>
        </w:rPr>
      </w:pPr>
      <w:r w:rsidRPr="00300EEC">
        <w:rPr>
          <w:rFonts w:ascii="Arial" w:hAnsi="Arial" w:cs="Arial"/>
        </w:rPr>
        <w:t xml:space="preserve">После ввода в эксплуатацию школьного комплекса будут ликвидированы следующие здания: </w:t>
      </w:r>
    </w:p>
    <w:p w:rsidR="00300EEC" w:rsidRPr="00300EEC" w:rsidRDefault="00A65483" w:rsidP="00300EEC">
      <w:pPr>
        <w:ind w:firstLine="720"/>
        <w:jc w:val="both"/>
        <w:rPr>
          <w:rFonts w:ascii="Arial" w:hAnsi="Arial" w:cs="Arial"/>
        </w:rPr>
      </w:pPr>
      <w:r>
        <w:rPr>
          <w:rFonts w:ascii="Arial" w:hAnsi="Arial" w:cs="Arial"/>
        </w:rPr>
        <w:t>- Администрации Атагайского МО.</w:t>
      </w:r>
    </w:p>
    <w:p w:rsidR="00300EEC" w:rsidRPr="00300EEC" w:rsidRDefault="00300EEC" w:rsidP="00300EEC">
      <w:pPr>
        <w:ind w:firstLine="720"/>
        <w:jc w:val="both"/>
        <w:rPr>
          <w:rFonts w:ascii="Arial" w:hAnsi="Arial" w:cs="Arial"/>
        </w:rPr>
      </w:pPr>
      <w:r w:rsidRPr="00300EEC">
        <w:rPr>
          <w:rFonts w:ascii="Arial" w:hAnsi="Arial" w:cs="Arial"/>
        </w:rPr>
        <w:t xml:space="preserve">В дальнейшем на территории Атагайского муниципального образования в период действия схемы теплоснабжения строительство объектов, подключаемых к существующим котельным, не прогнозируется. </w:t>
      </w:r>
    </w:p>
    <w:p w:rsidR="00300EEC" w:rsidRPr="00300EEC" w:rsidRDefault="00300EEC" w:rsidP="00300EEC">
      <w:pPr>
        <w:ind w:firstLine="720"/>
        <w:jc w:val="both"/>
        <w:rPr>
          <w:rFonts w:ascii="Arial" w:hAnsi="Arial" w:cs="Arial"/>
        </w:rPr>
      </w:pPr>
      <w:r w:rsidRPr="00300EEC">
        <w:rPr>
          <w:rFonts w:ascii="Arial" w:hAnsi="Arial" w:cs="Arial"/>
        </w:rPr>
        <w:t>Есть вероятность того, что в условиях постоянного уменьшения численности населения могут быть закрыты социальные учреждения Атагайского муниципального образования.</w:t>
      </w:r>
    </w:p>
    <w:p w:rsidR="00300EEC" w:rsidRPr="00300EEC" w:rsidRDefault="00300EEC" w:rsidP="00300EEC">
      <w:pPr>
        <w:ind w:firstLine="720"/>
        <w:jc w:val="both"/>
        <w:rPr>
          <w:rFonts w:ascii="Arial" w:hAnsi="Arial" w:cs="Arial"/>
        </w:rPr>
      </w:pPr>
      <w:r w:rsidRPr="00300EEC">
        <w:rPr>
          <w:rFonts w:ascii="Arial" w:hAnsi="Arial" w:cs="Arial"/>
        </w:rPr>
        <w:t>Например:</w:t>
      </w:r>
    </w:p>
    <w:p w:rsidR="00300EEC" w:rsidRPr="00300EEC" w:rsidRDefault="00300EEC" w:rsidP="00300EEC">
      <w:pPr>
        <w:ind w:firstLine="720"/>
        <w:jc w:val="both"/>
        <w:rPr>
          <w:rFonts w:ascii="Arial" w:hAnsi="Arial" w:cs="Arial"/>
        </w:rPr>
      </w:pPr>
      <w:r w:rsidRPr="00300EEC">
        <w:rPr>
          <w:rFonts w:ascii="Arial" w:hAnsi="Arial" w:cs="Arial"/>
        </w:rPr>
        <w:t xml:space="preserve">- </w:t>
      </w:r>
      <w:r w:rsidR="005358C7">
        <w:rPr>
          <w:rFonts w:ascii="Arial" w:hAnsi="Arial" w:cs="Arial"/>
        </w:rPr>
        <w:t xml:space="preserve">МКОУ </w:t>
      </w:r>
      <w:r w:rsidRPr="00300EEC">
        <w:rPr>
          <w:rFonts w:ascii="Arial" w:hAnsi="Arial" w:cs="Arial"/>
        </w:rPr>
        <w:t>Балакшино-Борская  школа может обучать около 140 детей, в н</w:t>
      </w:r>
      <w:r>
        <w:rPr>
          <w:rFonts w:ascii="Arial" w:hAnsi="Arial" w:cs="Arial"/>
        </w:rPr>
        <w:t>астоящее время посещают школу 13</w:t>
      </w:r>
      <w:r w:rsidRPr="00300EEC">
        <w:rPr>
          <w:rFonts w:ascii="Arial" w:hAnsi="Arial" w:cs="Arial"/>
        </w:rPr>
        <w:t xml:space="preserve"> детей. </w:t>
      </w:r>
    </w:p>
    <w:p w:rsidR="00300EEC" w:rsidRPr="00300EEC" w:rsidRDefault="00300EEC" w:rsidP="00300EEC">
      <w:pPr>
        <w:autoSpaceDE w:val="0"/>
        <w:autoSpaceDN w:val="0"/>
        <w:adjustRightInd w:val="0"/>
        <w:ind w:firstLine="540"/>
        <w:jc w:val="center"/>
        <w:rPr>
          <w:rFonts w:ascii="Arial" w:hAnsi="Arial" w:cs="Arial"/>
          <w:b/>
        </w:rPr>
        <w:sectPr w:rsidR="00300EEC" w:rsidRPr="00300EEC" w:rsidSect="00300EEC">
          <w:headerReference w:type="default" r:id="rId75"/>
          <w:footerReference w:type="default" r:id="rId76"/>
          <w:pgSz w:w="11906" w:h="16838"/>
          <w:pgMar w:top="1134" w:right="851" w:bottom="1134" w:left="1260" w:header="709" w:footer="709" w:gutter="0"/>
          <w:pgNumType w:start="11"/>
          <w:cols w:space="708"/>
          <w:docGrid w:linePitch="360"/>
        </w:sectPr>
      </w:pPr>
    </w:p>
    <w:p w:rsidR="00300EEC" w:rsidRPr="00300EEC" w:rsidRDefault="00300EEC" w:rsidP="00300EEC">
      <w:pPr>
        <w:autoSpaceDE w:val="0"/>
        <w:autoSpaceDN w:val="0"/>
        <w:adjustRightInd w:val="0"/>
        <w:ind w:firstLine="540"/>
        <w:jc w:val="center"/>
        <w:rPr>
          <w:rFonts w:ascii="Arial" w:hAnsi="Arial" w:cs="Arial"/>
          <w:b/>
        </w:rPr>
      </w:pPr>
      <w:r w:rsidRPr="00300EEC">
        <w:rPr>
          <w:rFonts w:ascii="Arial" w:hAnsi="Arial" w:cs="Arial"/>
          <w:b/>
        </w:rPr>
        <w:lastRenderedPageBreak/>
        <w:t>Объемы потребления отпускаемой потребителю тепловой энергии (мощности).</w:t>
      </w:r>
    </w:p>
    <w:p w:rsidR="00300EEC" w:rsidRDefault="00200B54" w:rsidP="00300EEC">
      <w:pPr>
        <w:ind w:firstLine="720"/>
        <w:jc w:val="right"/>
        <w:rPr>
          <w:rFonts w:ascii="Arial" w:hAnsi="Arial" w:cs="Arial"/>
        </w:rPr>
      </w:pPr>
      <w:r>
        <w:rPr>
          <w:rFonts w:ascii="Arial" w:hAnsi="Arial" w:cs="Arial"/>
        </w:rPr>
        <w:t>Табл. 3.2</w:t>
      </w:r>
    </w:p>
    <w:tbl>
      <w:tblPr>
        <w:tblStyle w:val="100"/>
        <w:tblW w:w="15281" w:type="dxa"/>
        <w:tblInd w:w="-113" w:type="dxa"/>
        <w:tblLook w:val="01E0" w:firstRow="1" w:lastRow="1" w:firstColumn="1" w:lastColumn="1" w:noHBand="0" w:noVBand="0"/>
      </w:tblPr>
      <w:tblGrid>
        <w:gridCol w:w="1781"/>
        <w:gridCol w:w="1077"/>
        <w:gridCol w:w="947"/>
        <w:gridCol w:w="603"/>
        <w:gridCol w:w="747"/>
        <w:gridCol w:w="1077"/>
        <w:gridCol w:w="947"/>
        <w:gridCol w:w="603"/>
        <w:gridCol w:w="747"/>
        <w:gridCol w:w="1077"/>
        <w:gridCol w:w="947"/>
        <w:gridCol w:w="603"/>
        <w:gridCol w:w="747"/>
        <w:gridCol w:w="1077"/>
        <w:gridCol w:w="947"/>
        <w:gridCol w:w="603"/>
        <w:gridCol w:w="751"/>
      </w:tblGrid>
      <w:tr w:rsidR="00A65483" w:rsidRPr="00A65483" w:rsidTr="005358C7">
        <w:trPr>
          <w:trHeight w:val="252"/>
        </w:trPr>
        <w:tc>
          <w:tcPr>
            <w:tcW w:w="1781"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Наименование теплоисточника</w:t>
            </w:r>
          </w:p>
        </w:tc>
        <w:tc>
          <w:tcPr>
            <w:tcW w:w="3374" w:type="dxa"/>
            <w:gridSpan w:val="4"/>
            <w:vAlign w:val="center"/>
          </w:tcPr>
          <w:p w:rsidR="00A65483" w:rsidRPr="00A65483" w:rsidRDefault="006F140A" w:rsidP="0030404A">
            <w:pPr>
              <w:jc w:val="center"/>
              <w:rPr>
                <w:rFonts w:ascii="Arial" w:hAnsi="Arial" w:cs="Arial"/>
                <w:sz w:val="20"/>
                <w:szCs w:val="20"/>
              </w:rPr>
            </w:pPr>
            <w:r>
              <w:rPr>
                <w:rFonts w:ascii="Arial" w:hAnsi="Arial" w:cs="Arial"/>
                <w:sz w:val="20"/>
                <w:szCs w:val="20"/>
              </w:rPr>
              <w:t>2019</w:t>
            </w:r>
          </w:p>
        </w:tc>
        <w:tc>
          <w:tcPr>
            <w:tcW w:w="3374" w:type="dxa"/>
            <w:gridSpan w:val="4"/>
            <w:vAlign w:val="center"/>
          </w:tcPr>
          <w:p w:rsidR="00A65483" w:rsidRPr="00A65483" w:rsidRDefault="006F140A" w:rsidP="006F140A">
            <w:pPr>
              <w:jc w:val="center"/>
              <w:rPr>
                <w:rFonts w:ascii="Arial" w:hAnsi="Arial" w:cs="Arial"/>
                <w:sz w:val="20"/>
                <w:szCs w:val="20"/>
              </w:rPr>
            </w:pPr>
            <w:r>
              <w:rPr>
                <w:rFonts w:ascii="Arial" w:hAnsi="Arial" w:cs="Arial"/>
                <w:sz w:val="20"/>
                <w:szCs w:val="20"/>
              </w:rPr>
              <w:t>2020</w:t>
            </w:r>
            <w:r w:rsidR="00A65483" w:rsidRPr="00A65483">
              <w:rPr>
                <w:rFonts w:ascii="Arial" w:hAnsi="Arial" w:cs="Arial"/>
                <w:sz w:val="20"/>
                <w:szCs w:val="20"/>
              </w:rPr>
              <w:t>-202</w:t>
            </w:r>
            <w:r>
              <w:rPr>
                <w:rFonts w:ascii="Arial" w:hAnsi="Arial" w:cs="Arial"/>
                <w:sz w:val="20"/>
                <w:szCs w:val="20"/>
              </w:rPr>
              <w:t>1</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2</w:t>
            </w:r>
            <w:r w:rsidR="006F140A">
              <w:rPr>
                <w:rFonts w:ascii="Arial" w:hAnsi="Arial" w:cs="Arial"/>
                <w:sz w:val="20"/>
                <w:szCs w:val="20"/>
              </w:rPr>
              <w:t>022-2024</w:t>
            </w:r>
          </w:p>
        </w:tc>
        <w:tc>
          <w:tcPr>
            <w:tcW w:w="3378"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2025-2030</w:t>
            </w:r>
          </w:p>
        </w:tc>
      </w:tr>
      <w:tr w:rsidR="00A65483" w:rsidRPr="00A65483" w:rsidTr="005358C7">
        <w:trPr>
          <w:trHeight w:val="161"/>
        </w:trPr>
        <w:tc>
          <w:tcPr>
            <w:tcW w:w="1781" w:type="dxa"/>
            <w:vMerge/>
            <w:vAlign w:val="center"/>
          </w:tcPr>
          <w:p w:rsidR="00A65483" w:rsidRPr="00A65483" w:rsidRDefault="00A65483" w:rsidP="0030404A">
            <w:pPr>
              <w:jc w:val="center"/>
              <w:rPr>
                <w:rFonts w:ascii="Arial" w:hAnsi="Arial" w:cs="Arial"/>
                <w:sz w:val="20"/>
                <w:szCs w:val="20"/>
              </w:rPr>
            </w:pP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Тепловая нагрузка, Гкал/час, в т.ч.</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Тепловая нагрузка, Гкал/час, в т.ч.</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Тепловая нагрузка, Гкал/час, в т.ч.</w:t>
            </w:r>
          </w:p>
        </w:tc>
        <w:tc>
          <w:tcPr>
            <w:tcW w:w="3378"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Тепловая нагрузка, Гкал/час, в т.ч.</w:t>
            </w:r>
          </w:p>
        </w:tc>
      </w:tr>
      <w:tr w:rsidR="00A65483" w:rsidRPr="00A65483" w:rsidTr="005358C7">
        <w:trPr>
          <w:trHeight w:val="161"/>
        </w:trPr>
        <w:tc>
          <w:tcPr>
            <w:tcW w:w="1781" w:type="dxa"/>
            <w:vMerge/>
            <w:vAlign w:val="center"/>
          </w:tcPr>
          <w:p w:rsidR="00A65483" w:rsidRPr="00A65483" w:rsidRDefault="00A65483" w:rsidP="0030404A">
            <w:pPr>
              <w:jc w:val="center"/>
              <w:rPr>
                <w:rFonts w:ascii="Arial" w:hAnsi="Arial" w:cs="Arial"/>
                <w:sz w:val="20"/>
                <w:szCs w:val="20"/>
              </w:rPr>
            </w:pP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Вентил.</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Вентил.</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Вентил.</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Вентил.</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51"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r>
      <w:tr w:rsidR="00A65483" w:rsidRPr="00A65483" w:rsidTr="009F30EA">
        <w:trPr>
          <w:trHeight w:val="239"/>
        </w:trPr>
        <w:tc>
          <w:tcPr>
            <w:tcW w:w="15281" w:type="dxa"/>
            <w:gridSpan w:val="17"/>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р.п. Атагай</w:t>
            </w:r>
          </w:p>
        </w:tc>
      </w:tr>
      <w:tr w:rsidR="00A65483" w:rsidRPr="00A65483" w:rsidTr="005358C7">
        <w:trPr>
          <w:trHeight w:val="165"/>
        </w:trPr>
        <w:tc>
          <w:tcPr>
            <w:tcW w:w="1781" w:type="dxa"/>
            <w:vAlign w:val="center"/>
          </w:tcPr>
          <w:p w:rsidR="00A65483" w:rsidRPr="00A65483" w:rsidRDefault="005358C7" w:rsidP="0030404A">
            <w:pPr>
              <w:pStyle w:val="af"/>
              <w:rPr>
                <w:rFonts w:ascii="Arial" w:hAnsi="Arial" w:cs="Arial"/>
              </w:rPr>
            </w:pPr>
            <w:r>
              <w:rPr>
                <w:rFonts w:ascii="Arial" w:hAnsi="Arial" w:cs="Arial"/>
              </w:rPr>
              <w:t xml:space="preserve">МКОУ </w:t>
            </w:r>
            <w:r w:rsidR="00A65483" w:rsidRPr="00A65483">
              <w:rPr>
                <w:rFonts w:ascii="Arial" w:hAnsi="Arial" w:cs="Arial"/>
              </w:rPr>
              <w:t>Балакшино-Борская ООШ</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0,081</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0,081</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51"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r>
      <w:tr w:rsidR="00A65483" w:rsidRPr="00A65483" w:rsidTr="005358C7">
        <w:trPr>
          <w:trHeight w:val="120"/>
        </w:trPr>
        <w:tc>
          <w:tcPr>
            <w:tcW w:w="1781" w:type="dxa"/>
            <w:vAlign w:val="center"/>
          </w:tcPr>
          <w:p w:rsidR="00A65483" w:rsidRPr="00A65483" w:rsidRDefault="00A65483" w:rsidP="0030404A">
            <w:pPr>
              <w:pStyle w:val="af"/>
              <w:rPr>
                <w:rFonts w:ascii="Arial" w:hAnsi="Arial" w:cs="Arial"/>
              </w:rPr>
            </w:pPr>
            <w:r>
              <w:rPr>
                <w:rFonts w:ascii="Arial" w:hAnsi="Arial" w:cs="Arial"/>
              </w:rPr>
              <w:t>МКУ ДОД Атагайская школа искусств</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0,078</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0,078</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30"/>
        </w:trPr>
        <w:tc>
          <w:tcPr>
            <w:tcW w:w="1781" w:type="dxa"/>
            <w:vAlign w:val="center"/>
          </w:tcPr>
          <w:p w:rsidR="00A65483" w:rsidRPr="00A65483" w:rsidRDefault="005358C7" w:rsidP="0030404A">
            <w:pPr>
              <w:pStyle w:val="af"/>
              <w:rPr>
                <w:rFonts w:ascii="Arial" w:hAnsi="Arial" w:cs="Arial"/>
              </w:rPr>
            </w:pPr>
            <w:r>
              <w:rPr>
                <w:rFonts w:ascii="Arial" w:hAnsi="Arial" w:cs="Arial"/>
              </w:rPr>
              <w:t xml:space="preserve">МКОУ </w:t>
            </w:r>
            <w:r w:rsidR="00A65483" w:rsidRPr="00A65483">
              <w:rPr>
                <w:rFonts w:ascii="Arial" w:hAnsi="Arial" w:cs="Arial"/>
              </w:rPr>
              <w:t>Атагайская СОШ</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0,156</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0,156</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165"/>
        </w:trPr>
        <w:tc>
          <w:tcPr>
            <w:tcW w:w="1781" w:type="dxa"/>
            <w:vAlign w:val="center"/>
          </w:tcPr>
          <w:p w:rsidR="00A65483" w:rsidRPr="00A65483" w:rsidRDefault="009F30EA" w:rsidP="0030404A">
            <w:pPr>
              <w:pStyle w:val="af"/>
              <w:rPr>
                <w:rFonts w:ascii="Arial" w:hAnsi="Arial" w:cs="Arial"/>
              </w:rPr>
            </w:pPr>
            <w:r>
              <w:rPr>
                <w:rFonts w:ascii="Arial" w:hAnsi="Arial" w:cs="Arial"/>
              </w:rPr>
              <w:t>Администрация Атагайского МО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0,326</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0,326</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75"/>
        </w:trPr>
        <w:tc>
          <w:tcPr>
            <w:tcW w:w="1781" w:type="dxa"/>
            <w:vAlign w:val="center"/>
          </w:tcPr>
          <w:p w:rsidR="00A65483" w:rsidRPr="00A65483" w:rsidRDefault="00A65483" w:rsidP="0030404A">
            <w:pPr>
              <w:pStyle w:val="af"/>
              <w:rPr>
                <w:rFonts w:ascii="Arial" w:hAnsi="Arial" w:cs="Arial"/>
              </w:rPr>
            </w:pPr>
            <w:r w:rsidRPr="00A65483">
              <w:rPr>
                <w:rFonts w:ascii="Arial" w:hAnsi="Arial" w:cs="Arial"/>
              </w:rPr>
              <w:t>Новая школа</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19"/>
        </w:trPr>
        <w:tc>
          <w:tcPr>
            <w:tcW w:w="1781" w:type="dxa"/>
            <w:vAlign w:val="center"/>
          </w:tcPr>
          <w:p w:rsidR="00A65483" w:rsidRPr="00A65483" w:rsidRDefault="00A65483" w:rsidP="0030404A">
            <w:pPr>
              <w:pStyle w:val="af"/>
              <w:jc w:val="center"/>
              <w:rPr>
                <w:rFonts w:ascii="Arial" w:hAnsi="Arial" w:cs="Arial"/>
                <w:b/>
              </w:rPr>
            </w:pPr>
            <w:r w:rsidRPr="00A65483">
              <w:rPr>
                <w:rFonts w:ascii="Arial" w:hAnsi="Arial" w:cs="Arial"/>
                <w:b/>
              </w:rPr>
              <w:t>Итого</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0,65</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0,65</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51"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r>
    </w:tbl>
    <w:p w:rsidR="00300EEC" w:rsidRPr="00300EEC" w:rsidRDefault="00300EEC" w:rsidP="00300EEC">
      <w:pPr>
        <w:ind w:firstLine="720"/>
        <w:jc w:val="both"/>
        <w:rPr>
          <w:rFonts w:ascii="Arial" w:hAnsi="Arial" w:cs="Arial"/>
        </w:rPr>
      </w:pPr>
    </w:p>
    <w:p w:rsidR="00300EEC" w:rsidRPr="00300EEC" w:rsidRDefault="00300EEC" w:rsidP="00300EEC">
      <w:pPr>
        <w:keepNext/>
        <w:spacing w:before="240" w:after="60"/>
        <w:jc w:val="center"/>
        <w:outlineLvl w:val="1"/>
        <w:rPr>
          <w:rFonts w:ascii="Arial" w:hAnsi="Arial" w:cs="Arial"/>
          <w:bCs/>
          <w:iCs/>
        </w:rPr>
      </w:pPr>
    </w:p>
    <w:p w:rsidR="00300EEC" w:rsidRPr="00300EEC" w:rsidRDefault="00300EEC" w:rsidP="00300EEC">
      <w:pPr>
        <w:rPr>
          <w:rFonts w:ascii="Arial" w:hAnsi="Arial" w:cs="Arial"/>
        </w:rPr>
        <w:sectPr w:rsidR="00300EEC" w:rsidRPr="00300EEC" w:rsidSect="00300EEC">
          <w:pgSz w:w="16838" w:h="11906" w:orient="landscape"/>
          <w:pgMar w:top="1259" w:right="1134" w:bottom="851" w:left="1134" w:header="709" w:footer="709" w:gutter="0"/>
          <w:pgNumType w:start="97"/>
          <w:cols w:space="708"/>
          <w:docGrid w:linePitch="360"/>
        </w:sectPr>
      </w:pPr>
    </w:p>
    <w:p w:rsidR="00300EEC" w:rsidRPr="00300EEC" w:rsidRDefault="00300EEC" w:rsidP="00300EEC">
      <w:pPr>
        <w:rPr>
          <w:rFonts w:ascii="Arial" w:hAnsi="Arial" w:cs="Arial"/>
        </w:rPr>
      </w:pPr>
    </w:p>
    <w:p w:rsidR="00300EEC" w:rsidRPr="00503247" w:rsidRDefault="00300EEC" w:rsidP="00300EEC">
      <w:pPr>
        <w:jc w:val="center"/>
        <w:rPr>
          <w:rFonts w:ascii="Arial" w:hAnsi="Arial" w:cs="Arial"/>
          <w:b/>
          <w:i/>
        </w:rPr>
      </w:pPr>
      <w:r w:rsidRPr="00300EEC">
        <w:rPr>
          <w:rFonts w:ascii="Arial" w:hAnsi="Arial" w:cs="Arial"/>
          <w:b/>
          <w:i/>
        </w:rPr>
        <w:t>4</w:t>
      </w:r>
      <w:r w:rsidRPr="00503247">
        <w:rPr>
          <w:rFonts w:ascii="Arial" w:hAnsi="Arial" w:cs="Arial"/>
          <w:b/>
          <w:i/>
        </w:rPr>
        <w:t>. ПЕРСПЕКТИВНЫЕ БАЛАНСЫ ТЕПЛОВОЙ МОЩНОСТИ ИСТОЧНИКОВ ТЕПЛОВОЙ ЭНЕРГИИ И ТЕПЛОВОЙ НАГРУЗКИ</w:t>
      </w:r>
    </w:p>
    <w:p w:rsidR="00300EEC" w:rsidRPr="00503247" w:rsidRDefault="00300EEC" w:rsidP="00300EEC">
      <w:pPr>
        <w:rPr>
          <w:rFonts w:ascii="Arial" w:hAnsi="Arial" w:cs="Arial"/>
        </w:rPr>
      </w:pPr>
    </w:p>
    <w:p w:rsidR="00300EEC" w:rsidRPr="00300EEC" w:rsidRDefault="00300EEC" w:rsidP="00300EEC">
      <w:pPr>
        <w:jc w:val="center"/>
        <w:rPr>
          <w:rFonts w:ascii="Arial" w:hAnsi="Arial" w:cs="Arial"/>
          <w:b/>
        </w:rPr>
      </w:pPr>
      <w:r w:rsidRPr="00503247">
        <w:rPr>
          <w:rFonts w:ascii="Arial" w:hAnsi="Arial" w:cs="Arial"/>
          <w:b/>
        </w:rPr>
        <w:t>4.1. Перспективный радиус эффективного теплоснабжения теплоисточников, м</w:t>
      </w:r>
    </w:p>
    <w:p w:rsidR="00300EEC" w:rsidRPr="00300EEC" w:rsidRDefault="00300EEC" w:rsidP="00300EEC">
      <w:pPr>
        <w:jc w:val="center"/>
        <w:rPr>
          <w:rFonts w:ascii="Arial" w:hAnsi="Arial" w:cs="Arial"/>
          <w:b/>
        </w:rPr>
      </w:pPr>
    </w:p>
    <w:p w:rsidR="00300EEC" w:rsidRDefault="00300EEC" w:rsidP="00300EEC">
      <w:pPr>
        <w:ind w:firstLine="720"/>
        <w:jc w:val="right"/>
        <w:rPr>
          <w:rFonts w:ascii="Arial" w:hAnsi="Arial" w:cs="Arial"/>
        </w:rPr>
      </w:pPr>
      <w:r w:rsidRPr="00300EEC">
        <w:rPr>
          <w:rFonts w:ascii="Arial" w:hAnsi="Arial" w:cs="Arial"/>
        </w:rPr>
        <w:t>Табл. 4.1</w:t>
      </w:r>
    </w:p>
    <w:tbl>
      <w:tblPr>
        <w:tblStyle w:val="110"/>
        <w:tblW w:w="0" w:type="auto"/>
        <w:tblInd w:w="-113" w:type="dxa"/>
        <w:tblLayout w:type="fixed"/>
        <w:tblLook w:val="01E0" w:firstRow="1" w:lastRow="1" w:firstColumn="1" w:lastColumn="1" w:noHBand="0" w:noVBand="0"/>
      </w:tblPr>
      <w:tblGrid>
        <w:gridCol w:w="2448"/>
        <w:gridCol w:w="2880"/>
        <w:gridCol w:w="1620"/>
        <w:gridCol w:w="1440"/>
        <w:gridCol w:w="1459"/>
      </w:tblGrid>
      <w:tr w:rsidR="00AE4275" w:rsidRPr="0030404A" w:rsidTr="00AE4275">
        <w:trPr>
          <w:trHeight w:val="1958"/>
        </w:trPr>
        <w:tc>
          <w:tcPr>
            <w:tcW w:w="2448"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Источник тепловой энергии</w:t>
            </w:r>
          </w:p>
        </w:tc>
        <w:tc>
          <w:tcPr>
            <w:tcW w:w="2880"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Расстояние от источника до наиболее удаленного потребителя вдоль главной</w:t>
            </w:r>
            <w:r w:rsidR="0030404A">
              <w:rPr>
                <w:rFonts w:ascii="Arial" w:hAnsi="Arial" w:cs="Arial"/>
                <w:sz w:val="20"/>
                <w:szCs w:val="20"/>
              </w:rPr>
              <w:t xml:space="preserve"> магистрали по состоянию на 20</w:t>
            </w:r>
            <w:r w:rsidR="001B405F">
              <w:rPr>
                <w:rFonts w:ascii="Arial" w:hAnsi="Arial" w:cs="Arial"/>
                <w:sz w:val="20"/>
                <w:szCs w:val="20"/>
              </w:rPr>
              <w:t>18</w:t>
            </w:r>
            <w:r w:rsidRPr="0030404A">
              <w:rPr>
                <w:rFonts w:ascii="Arial" w:hAnsi="Arial" w:cs="Arial"/>
                <w:sz w:val="20"/>
                <w:szCs w:val="20"/>
              </w:rPr>
              <w:t xml:space="preserve"> год</w:t>
            </w:r>
          </w:p>
        </w:tc>
        <w:tc>
          <w:tcPr>
            <w:tcW w:w="4519" w:type="dxa"/>
            <w:gridSpan w:val="3"/>
            <w:vAlign w:val="center"/>
          </w:tcPr>
          <w:p w:rsidR="00AE4275" w:rsidRPr="0030404A" w:rsidRDefault="00AE4275" w:rsidP="0030404A">
            <w:pPr>
              <w:pStyle w:val="Default"/>
              <w:jc w:val="center"/>
              <w:rPr>
                <w:color w:val="auto"/>
                <w:sz w:val="20"/>
                <w:szCs w:val="20"/>
              </w:rPr>
            </w:pPr>
            <w:r w:rsidRPr="0030404A">
              <w:rPr>
                <w:color w:val="auto"/>
                <w:sz w:val="20"/>
                <w:szCs w:val="20"/>
              </w:rPr>
              <w:t>Эффективный радиус теплоснабжения</w:t>
            </w:r>
          </w:p>
        </w:tc>
      </w:tr>
      <w:tr w:rsidR="00AE4275" w:rsidRPr="0030404A" w:rsidTr="00AE4275">
        <w:trPr>
          <w:trHeight w:val="284"/>
        </w:trPr>
        <w:tc>
          <w:tcPr>
            <w:tcW w:w="2448" w:type="dxa"/>
            <w:vMerge/>
            <w:vAlign w:val="center"/>
          </w:tcPr>
          <w:p w:rsidR="00AE4275" w:rsidRPr="0030404A" w:rsidRDefault="00AE4275" w:rsidP="0030404A">
            <w:pPr>
              <w:jc w:val="center"/>
              <w:rPr>
                <w:rFonts w:ascii="Arial" w:hAnsi="Arial" w:cs="Arial"/>
                <w:sz w:val="20"/>
                <w:szCs w:val="20"/>
              </w:rPr>
            </w:pPr>
          </w:p>
        </w:tc>
        <w:tc>
          <w:tcPr>
            <w:tcW w:w="2880" w:type="dxa"/>
            <w:vMerge/>
            <w:vAlign w:val="center"/>
          </w:tcPr>
          <w:p w:rsidR="00AE4275" w:rsidRPr="0030404A" w:rsidRDefault="00AE4275" w:rsidP="0030404A">
            <w:pPr>
              <w:jc w:val="center"/>
              <w:rPr>
                <w:rFonts w:ascii="Arial" w:hAnsi="Arial" w:cs="Arial"/>
                <w:sz w:val="20"/>
                <w:szCs w:val="20"/>
              </w:rPr>
            </w:pPr>
          </w:p>
        </w:tc>
        <w:tc>
          <w:tcPr>
            <w:tcW w:w="1620" w:type="dxa"/>
            <w:vAlign w:val="center"/>
          </w:tcPr>
          <w:p w:rsidR="00AE4275" w:rsidRPr="0030404A" w:rsidRDefault="001B405F" w:rsidP="0030404A">
            <w:pPr>
              <w:jc w:val="center"/>
              <w:rPr>
                <w:rFonts w:ascii="Arial" w:hAnsi="Arial" w:cs="Arial"/>
                <w:sz w:val="20"/>
                <w:szCs w:val="20"/>
              </w:rPr>
            </w:pPr>
            <w:r>
              <w:rPr>
                <w:rFonts w:ascii="Arial" w:hAnsi="Arial" w:cs="Arial"/>
                <w:sz w:val="20"/>
                <w:szCs w:val="20"/>
              </w:rPr>
              <w:t>2019</w:t>
            </w:r>
            <w:r w:rsidR="00AE4275" w:rsidRPr="0030404A">
              <w:rPr>
                <w:rFonts w:ascii="Arial" w:hAnsi="Arial" w:cs="Arial"/>
                <w:sz w:val="20"/>
                <w:szCs w:val="20"/>
              </w:rPr>
              <w:t>- 2020</w:t>
            </w:r>
          </w:p>
        </w:tc>
        <w:tc>
          <w:tcPr>
            <w:tcW w:w="144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2020-2025</w:t>
            </w:r>
          </w:p>
        </w:tc>
        <w:tc>
          <w:tcPr>
            <w:tcW w:w="1459"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2025-2030</w:t>
            </w:r>
          </w:p>
        </w:tc>
      </w:tr>
      <w:tr w:rsidR="00AE4275" w:rsidRPr="0030404A" w:rsidTr="00AE4275">
        <w:trPr>
          <w:trHeight w:val="300"/>
        </w:trPr>
        <w:tc>
          <w:tcPr>
            <w:tcW w:w="2448" w:type="dxa"/>
            <w:vAlign w:val="center"/>
          </w:tcPr>
          <w:p w:rsidR="00AE4275" w:rsidRPr="0030404A" w:rsidRDefault="00AE4275" w:rsidP="0030404A">
            <w:pPr>
              <w:pStyle w:val="af"/>
              <w:rPr>
                <w:rFonts w:ascii="Arial" w:hAnsi="Arial" w:cs="Arial"/>
              </w:rPr>
            </w:pPr>
            <w:r w:rsidRPr="0030404A">
              <w:rPr>
                <w:rFonts w:ascii="Arial" w:hAnsi="Arial" w:cs="Arial"/>
              </w:rPr>
              <w:t>Балакшино-Борская ООШ</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c>
          <w:tcPr>
            <w:tcW w:w="162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c>
          <w:tcPr>
            <w:tcW w:w="144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c>
          <w:tcPr>
            <w:tcW w:w="1459"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r>
      <w:tr w:rsidR="00AE4275" w:rsidRPr="0030404A" w:rsidTr="00AE4275">
        <w:trPr>
          <w:trHeight w:val="300"/>
        </w:trPr>
        <w:tc>
          <w:tcPr>
            <w:tcW w:w="2448" w:type="dxa"/>
            <w:vAlign w:val="center"/>
          </w:tcPr>
          <w:p w:rsidR="00AE4275" w:rsidRPr="0030404A" w:rsidRDefault="0030404A" w:rsidP="0030404A">
            <w:pPr>
              <w:autoSpaceDE w:val="0"/>
              <w:autoSpaceDN w:val="0"/>
              <w:adjustRightInd w:val="0"/>
              <w:rPr>
                <w:rFonts w:ascii="Arial" w:hAnsi="Arial" w:cs="Arial"/>
                <w:sz w:val="20"/>
                <w:szCs w:val="20"/>
              </w:rPr>
            </w:pPr>
            <w:r>
              <w:rPr>
                <w:rFonts w:ascii="Arial" w:hAnsi="Arial" w:cs="Arial"/>
                <w:sz w:val="20"/>
                <w:szCs w:val="20"/>
              </w:rPr>
              <w:t>МКУ ДОД Атагайская школа искусств</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105</w:t>
            </w:r>
          </w:p>
        </w:tc>
        <w:tc>
          <w:tcPr>
            <w:tcW w:w="1620"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450</w:t>
            </w:r>
          </w:p>
        </w:tc>
        <w:tc>
          <w:tcPr>
            <w:tcW w:w="1440"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450</w:t>
            </w:r>
          </w:p>
        </w:tc>
        <w:tc>
          <w:tcPr>
            <w:tcW w:w="1459"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450</w:t>
            </w:r>
          </w:p>
        </w:tc>
      </w:tr>
      <w:tr w:rsidR="00AE4275" w:rsidRPr="0030404A" w:rsidTr="00AE4275">
        <w:trPr>
          <w:trHeight w:val="300"/>
        </w:trPr>
        <w:tc>
          <w:tcPr>
            <w:tcW w:w="2448" w:type="dxa"/>
            <w:vAlign w:val="center"/>
          </w:tcPr>
          <w:p w:rsidR="00AE4275" w:rsidRPr="0030404A" w:rsidRDefault="00AE4275" w:rsidP="0030404A">
            <w:pPr>
              <w:autoSpaceDE w:val="0"/>
              <w:autoSpaceDN w:val="0"/>
              <w:adjustRightInd w:val="0"/>
              <w:rPr>
                <w:rFonts w:ascii="Arial" w:hAnsi="Arial" w:cs="Arial"/>
                <w:sz w:val="20"/>
                <w:szCs w:val="20"/>
              </w:rPr>
            </w:pPr>
            <w:r w:rsidRPr="0030404A">
              <w:rPr>
                <w:rFonts w:ascii="Arial" w:hAnsi="Arial" w:cs="Arial"/>
                <w:sz w:val="20"/>
                <w:szCs w:val="20"/>
              </w:rPr>
              <w:t>Атагайская СОШ</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70</w:t>
            </w:r>
          </w:p>
        </w:tc>
        <w:tc>
          <w:tcPr>
            <w:tcW w:w="1620" w:type="dxa"/>
            <w:vMerge/>
            <w:vAlign w:val="center"/>
          </w:tcPr>
          <w:p w:rsidR="00AE4275" w:rsidRPr="0030404A" w:rsidRDefault="00AE4275" w:rsidP="0030404A">
            <w:pPr>
              <w:jc w:val="center"/>
              <w:rPr>
                <w:rFonts w:ascii="Arial" w:hAnsi="Arial" w:cs="Arial"/>
                <w:sz w:val="20"/>
                <w:szCs w:val="20"/>
              </w:rPr>
            </w:pPr>
          </w:p>
        </w:tc>
        <w:tc>
          <w:tcPr>
            <w:tcW w:w="1440" w:type="dxa"/>
            <w:vMerge/>
            <w:vAlign w:val="center"/>
          </w:tcPr>
          <w:p w:rsidR="00AE4275" w:rsidRPr="0030404A" w:rsidRDefault="00AE4275" w:rsidP="0030404A">
            <w:pPr>
              <w:jc w:val="center"/>
              <w:rPr>
                <w:rFonts w:ascii="Arial" w:hAnsi="Arial" w:cs="Arial"/>
                <w:sz w:val="20"/>
                <w:szCs w:val="20"/>
              </w:rPr>
            </w:pPr>
          </w:p>
        </w:tc>
        <w:tc>
          <w:tcPr>
            <w:tcW w:w="1459" w:type="dxa"/>
            <w:vMerge/>
            <w:vAlign w:val="center"/>
          </w:tcPr>
          <w:p w:rsidR="00AE4275" w:rsidRPr="0030404A" w:rsidRDefault="00AE4275" w:rsidP="0030404A">
            <w:pPr>
              <w:jc w:val="center"/>
              <w:rPr>
                <w:rFonts w:ascii="Arial" w:hAnsi="Arial" w:cs="Arial"/>
                <w:sz w:val="20"/>
                <w:szCs w:val="20"/>
              </w:rPr>
            </w:pPr>
          </w:p>
        </w:tc>
      </w:tr>
      <w:tr w:rsidR="00AE4275" w:rsidRPr="0030404A" w:rsidTr="00AE4275">
        <w:trPr>
          <w:trHeight w:val="300"/>
        </w:trPr>
        <w:tc>
          <w:tcPr>
            <w:tcW w:w="2448" w:type="dxa"/>
            <w:vAlign w:val="center"/>
          </w:tcPr>
          <w:p w:rsidR="00AE4275" w:rsidRPr="0030404A" w:rsidRDefault="009F30EA" w:rsidP="0030404A">
            <w:pPr>
              <w:autoSpaceDE w:val="0"/>
              <w:autoSpaceDN w:val="0"/>
              <w:adjustRightInd w:val="0"/>
              <w:rPr>
                <w:rFonts w:ascii="Arial" w:hAnsi="Arial" w:cs="Arial"/>
                <w:sz w:val="20"/>
                <w:szCs w:val="20"/>
              </w:rPr>
            </w:pPr>
            <w:r>
              <w:rPr>
                <w:rFonts w:ascii="Arial" w:hAnsi="Arial" w:cs="Arial"/>
                <w:sz w:val="20"/>
                <w:szCs w:val="20"/>
              </w:rPr>
              <w:t>Администрация Атагайского МО</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310</w:t>
            </w:r>
          </w:p>
        </w:tc>
        <w:tc>
          <w:tcPr>
            <w:tcW w:w="1620" w:type="dxa"/>
            <w:vMerge/>
            <w:vAlign w:val="center"/>
          </w:tcPr>
          <w:p w:rsidR="00AE4275" w:rsidRPr="0030404A" w:rsidRDefault="00AE4275" w:rsidP="0030404A">
            <w:pPr>
              <w:jc w:val="center"/>
              <w:rPr>
                <w:rFonts w:ascii="Arial" w:hAnsi="Arial" w:cs="Arial"/>
                <w:sz w:val="20"/>
                <w:szCs w:val="20"/>
              </w:rPr>
            </w:pPr>
          </w:p>
        </w:tc>
        <w:tc>
          <w:tcPr>
            <w:tcW w:w="1440" w:type="dxa"/>
            <w:vMerge/>
            <w:vAlign w:val="center"/>
          </w:tcPr>
          <w:p w:rsidR="00AE4275" w:rsidRPr="0030404A" w:rsidRDefault="00AE4275" w:rsidP="0030404A">
            <w:pPr>
              <w:jc w:val="center"/>
              <w:rPr>
                <w:rFonts w:ascii="Arial" w:hAnsi="Arial" w:cs="Arial"/>
                <w:sz w:val="20"/>
                <w:szCs w:val="20"/>
              </w:rPr>
            </w:pPr>
          </w:p>
        </w:tc>
        <w:tc>
          <w:tcPr>
            <w:tcW w:w="1459" w:type="dxa"/>
            <w:vMerge/>
            <w:vAlign w:val="center"/>
          </w:tcPr>
          <w:p w:rsidR="00AE4275" w:rsidRPr="0030404A" w:rsidRDefault="00AE4275" w:rsidP="0030404A">
            <w:pPr>
              <w:jc w:val="center"/>
              <w:rPr>
                <w:rFonts w:ascii="Arial" w:hAnsi="Arial" w:cs="Arial"/>
                <w:sz w:val="20"/>
                <w:szCs w:val="20"/>
              </w:rPr>
            </w:pPr>
          </w:p>
        </w:tc>
      </w:tr>
      <w:tr w:rsidR="00AE4275" w:rsidRPr="0030404A" w:rsidTr="00AE4275">
        <w:trPr>
          <w:trHeight w:val="300"/>
        </w:trPr>
        <w:tc>
          <w:tcPr>
            <w:tcW w:w="2448" w:type="dxa"/>
            <w:vAlign w:val="center"/>
          </w:tcPr>
          <w:p w:rsidR="00AE4275" w:rsidRPr="0030404A" w:rsidRDefault="00AE4275" w:rsidP="0030404A">
            <w:pPr>
              <w:autoSpaceDE w:val="0"/>
              <w:autoSpaceDN w:val="0"/>
              <w:adjustRightInd w:val="0"/>
              <w:rPr>
                <w:rFonts w:ascii="Arial" w:hAnsi="Arial" w:cs="Arial"/>
                <w:sz w:val="20"/>
                <w:szCs w:val="20"/>
              </w:rPr>
            </w:pPr>
            <w:r w:rsidRPr="0030404A">
              <w:rPr>
                <w:rFonts w:ascii="Arial" w:hAnsi="Arial" w:cs="Arial"/>
                <w:sz w:val="20"/>
                <w:szCs w:val="20"/>
              </w:rPr>
              <w:t>Строящейся школы (не введена в эксплуатацию и не функционирует</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150</w:t>
            </w:r>
          </w:p>
        </w:tc>
        <w:tc>
          <w:tcPr>
            <w:tcW w:w="1620" w:type="dxa"/>
            <w:vMerge/>
            <w:vAlign w:val="center"/>
          </w:tcPr>
          <w:p w:rsidR="00AE4275" w:rsidRPr="0030404A" w:rsidRDefault="00AE4275" w:rsidP="0030404A">
            <w:pPr>
              <w:jc w:val="center"/>
              <w:rPr>
                <w:rFonts w:ascii="Arial" w:hAnsi="Arial" w:cs="Arial"/>
                <w:sz w:val="20"/>
                <w:szCs w:val="20"/>
              </w:rPr>
            </w:pPr>
          </w:p>
        </w:tc>
        <w:tc>
          <w:tcPr>
            <w:tcW w:w="1440" w:type="dxa"/>
            <w:vMerge/>
            <w:vAlign w:val="center"/>
          </w:tcPr>
          <w:p w:rsidR="00AE4275" w:rsidRPr="0030404A" w:rsidRDefault="00AE4275" w:rsidP="0030404A">
            <w:pPr>
              <w:jc w:val="center"/>
              <w:rPr>
                <w:rFonts w:ascii="Arial" w:hAnsi="Arial" w:cs="Arial"/>
                <w:sz w:val="20"/>
                <w:szCs w:val="20"/>
              </w:rPr>
            </w:pPr>
          </w:p>
        </w:tc>
        <w:tc>
          <w:tcPr>
            <w:tcW w:w="1459" w:type="dxa"/>
            <w:vMerge/>
            <w:vAlign w:val="center"/>
          </w:tcPr>
          <w:p w:rsidR="00AE4275" w:rsidRPr="0030404A" w:rsidRDefault="00AE4275" w:rsidP="0030404A">
            <w:pPr>
              <w:jc w:val="center"/>
              <w:rPr>
                <w:rFonts w:ascii="Arial" w:hAnsi="Arial" w:cs="Arial"/>
                <w:sz w:val="20"/>
                <w:szCs w:val="20"/>
              </w:rPr>
            </w:pPr>
          </w:p>
        </w:tc>
      </w:tr>
    </w:tbl>
    <w:p w:rsidR="00300EEC" w:rsidRPr="00300EEC" w:rsidRDefault="00300EEC" w:rsidP="00300EEC">
      <w:pPr>
        <w:jc w:val="center"/>
        <w:rPr>
          <w:rFonts w:ascii="Arial" w:hAnsi="Arial" w:cs="Arial"/>
          <w:b/>
        </w:rPr>
      </w:pPr>
    </w:p>
    <w:p w:rsidR="00300EEC" w:rsidRPr="00300EEC" w:rsidRDefault="00300EEC" w:rsidP="00300EEC">
      <w:pPr>
        <w:ind w:firstLine="720"/>
        <w:jc w:val="both"/>
        <w:rPr>
          <w:rFonts w:ascii="Arial" w:hAnsi="Arial" w:cs="Arial"/>
          <w:b/>
        </w:rPr>
      </w:pPr>
      <w:r w:rsidRPr="00300EEC">
        <w:rPr>
          <w:rFonts w:ascii="Arial" w:hAnsi="Arial" w:cs="Arial"/>
          <w:b/>
        </w:rPr>
        <w:t>4.2. Описание существующих и перспективных зон действия систем теплоснабжения и источников тепловой энергии.</w:t>
      </w:r>
    </w:p>
    <w:p w:rsidR="00300EEC" w:rsidRPr="00300EEC" w:rsidRDefault="00300EEC" w:rsidP="00300EEC">
      <w:pPr>
        <w:ind w:firstLine="720"/>
        <w:jc w:val="both"/>
        <w:rPr>
          <w:rFonts w:ascii="Arial" w:hAnsi="Arial" w:cs="Arial"/>
        </w:rPr>
      </w:pPr>
    </w:p>
    <w:p w:rsidR="00300EEC" w:rsidRPr="00300EEC" w:rsidRDefault="001B405F" w:rsidP="00300EEC">
      <w:pPr>
        <w:ind w:firstLine="720"/>
        <w:jc w:val="both"/>
        <w:rPr>
          <w:rFonts w:ascii="Arial" w:hAnsi="Arial" w:cs="Arial"/>
        </w:rPr>
      </w:pPr>
      <w:r>
        <w:rPr>
          <w:rFonts w:ascii="Arial" w:hAnsi="Arial" w:cs="Arial"/>
        </w:rPr>
        <w:t>Зона</w:t>
      </w:r>
      <w:r w:rsidR="00300EEC" w:rsidRPr="00300EEC">
        <w:rPr>
          <w:rFonts w:ascii="Arial" w:hAnsi="Arial" w:cs="Arial"/>
        </w:rPr>
        <w:t xml:space="preserve"> покрытия тепловых нагрузок</w:t>
      </w:r>
      <w:r w:rsidR="00300EEC" w:rsidRPr="00300EEC">
        <w:rPr>
          <w:rFonts w:ascii="Arial" w:hAnsi="Arial" w:cs="Arial"/>
          <w:color w:val="FF0000"/>
        </w:rPr>
        <w:t xml:space="preserve"> </w:t>
      </w:r>
      <w:r>
        <w:rPr>
          <w:rFonts w:ascii="Arial" w:hAnsi="Arial" w:cs="Arial"/>
        </w:rPr>
        <w:t>котельной</w:t>
      </w:r>
      <w:r w:rsidR="00300EEC" w:rsidRPr="00300EEC">
        <w:rPr>
          <w:rFonts w:ascii="Arial" w:hAnsi="Arial" w:cs="Arial"/>
          <w:color w:val="FF0000"/>
        </w:rPr>
        <w:t xml:space="preserve"> </w:t>
      </w:r>
      <w:r>
        <w:rPr>
          <w:rFonts w:ascii="Arial" w:hAnsi="Arial" w:cs="Arial"/>
        </w:rPr>
        <w:t xml:space="preserve">МКОУ </w:t>
      </w:r>
      <w:r w:rsidR="00300EEC" w:rsidRPr="00300EEC">
        <w:rPr>
          <w:rFonts w:ascii="Arial" w:hAnsi="Arial" w:cs="Arial"/>
        </w:rPr>
        <w:t>Балакшино-Борской О</w:t>
      </w:r>
      <w:r>
        <w:rPr>
          <w:rFonts w:ascii="Arial" w:hAnsi="Arial" w:cs="Arial"/>
        </w:rPr>
        <w:t>ОШ останется существующей</w:t>
      </w:r>
      <w:r w:rsidR="00300EEC">
        <w:rPr>
          <w:rFonts w:ascii="Arial" w:hAnsi="Arial" w:cs="Arial"/>
        </w:rPr>
        <w:t>. Нагрузки котельных</w:t>
      </w:r>
      <w:r w:rsidR="0030404A">
        <w:rPr>
          <w:rFonts w:ascii="Arial" w:hAnsi="Arial" w:cs="Arial"/>
        </w:rPr>
        <w:t xml:space="preserve"> МКУ ДОД Атагайская школа искусств,</w:t>
      </w:r>
      <w:r w:rsidR="00300EEC" w:rsidRPr="00300EEC">
        <w:rPr>
          <w:rFonts w:ascii="Arial" w:hAnsi="Arial" w:cs="Arial"/>
        </w:rPr>
        <w:t xml:space="preserve"> </w:t>
      </w:r>
      <w:r w:rsidR="00F83D1D" w:rsidRPr="00D151DB">
        <w:rPr>
          <w:rFonts w:ascii="Arial" w:hAnsi="Arial" w:cs="Arial"/>
        </w:rPr>
        <w:t>администрации Атагайского МО</w:t>
      </w:r>
      <w:r w:rsidR="00300EEC" w:rsidRPr="00300EEC">
        <w:rPr>
          <w:rFonts w:ascii="Arial" w:hAnsi="Arial" w:cs="Arial"/>
        </w:rPr>
        <w:t xml:space="preserve">, </w:t>
      </w:r>
      <w:r>
        <w:rPr>
          <w:rFonts w:ascii="Arial" w:hAnsi="Arial" w:cs="Arial"/>
        </w:rPr>
        <w:t xml:space="preserve">МКОУ </w:t>
      </w:r>
      <w:r w:rsidR="00300EEC" w:rsidRPr="00300EEC">
        <w:rPr>
          <w:rFonts w:ascii="Arial" w:hAnsi="Arial" w:cs="Arial"/>
        </w:rPr>
        <w:t xml:space="preserve">Атагайской СОШ и Строящейся школы предлагается подключить к одной современной и автоматизированной котельной, которую необходимо смонтировать на месте </w:t>
      </w:r>
      <w:r w:rsidR="00300EEC" w:rsidRPr="00D151DB">
        <w:rPr>
          <w:rFonts w:ascii="Arial" w:hAnsi="Arial" w:cs="Arial"/>
        </w:rPr>
        <w:t>котельной</w:t>
      </w:r>
      <w:r w:rsidR="00F83D1D">
        <w:rPr>
          <w:rFonts w:ascii="Arial" w:hAnsi="Arial" w:cs="Arial"/>
        </w:rPr>
        <w:t xml:space="preserve"> администрации Атагайского МО</w:t>
      </w:r>
      <w:r w:rsidR="00300EEC" w:rsidRPr="00300EEC">
        <w:rPr>
          <w:rFonts w:ascii="Arial" w:hAnsi="Arial" w:cs="Arial"/>
        </w:rPr>
        <w:t>, а все остальные неэффективные котельные вывести из эксплуатации. Ранее рассматривался вариант реконструкции системы теплоснабжения с переключением всей нагрузки на котельную строящейся школы, о чем было предложено, курирующему возведение школьного комплекса, Министерству строительства, дорожного хозяйства Иркутской области (письмо администрации муниципального образования «Нижнеудинский район» от 18.09.2014 года №3288). Со своей стороны, Министерство строительства, дорожного хозяйства Иркутской области в письме от 18.11.2014 года №59-37-6705/14 отказалось участвовать в реализации мероприятий по увеличению мощности котельной строящейся школы, при этом поставив крест на рассмотрении варианта по переключению всей нагрузки на котельную строящейся школы.</w:t>
      </w:r>
    </w:p>
    <w:p w:rsidR="00300EEC" w:rsidRPr="00300EEC" w:rsidRDefault="00300EEC" w:rsidP="00300EEC">
      <w:pPr>
        <w:ind w:firstLine="720"/>
        <w:jc w:val="both"/>
        <w:rPr>
          <w:rFonts w:ascii="Arial" w:hAnsi="Arial" w:cs="Arial"/>
        </w:rPr>
      </w:pPr>
      <w:r w:rsidRPr="00300EEC">
        <w:rPr>
          <w:rFonts w:ascii="Arial" w:hAnsi="Arial" w:cs="Arial"/>
        </w:rPr>
        <w:t xml:space="preserve">Таким образом, зона теплоснабжения </w:t>
      </w:r>
      <w:r w:rsidRPr="00D151DB">
        <w:rPr>
          <w:rFonts w:ascii="Arial" w:hAnsi="Arial" w:cs="Arial"/>
        </w:rPr>
        <w:t>котельной</w:t>
      </w:r>
      <w:r w:rsidR="00F83D1D">
        <w:rPr>
          <w:rFonts w:ascii="Arial" w:hAnsi="Arial" w:cs="Arial"/>
        </w:rPr>
        <w:t xml:space="preserve"> администрации Атагайского МО</w:t>
      </w:r>
      <w:r w:rsidRPr="00300EEC">
        <w:rPr>
          <w:rFonts w:ascii="Arial" w:hAnsi="Arial" w:cs="Arial"/>
        </w:rPr>
        <w:t xml:space="preserve"> увеличится за счет подключения тепловых нагрузок</w:t>
      </w:r>
      <w:r w:rsidRPr="00300EEC">
        <w:rPr>
          <w:rFonts w:ascii="Arial" w:hAnsi="Arial" w:cs="Arial"/>
          <w:color w:val="FF0000"/>
        </w:rPr>
        <w:t xml:space="preserve"> </w:t>
      </w:r>
      <w:r w:rsidRPr="00300EEC">
        <w:rPr>
          <w:rFonts w:ascii="Arial" w:hAnsi="Arial" w:cs="Arial"/>
        </w:rPr>
        <w:t xml:space="preserve">котельных </w:t>
      </w:r>
      <w:r w:rsidR="0030404A">
        <w:rPr>
          <w:rFonts w:ascii="Arial" w:hAnsi="Arial" w:cs="Arial"/>
        </w:rPr>
        <w:t>МКУ ДОД Атагайская школа искусств,</w:t>
      </w:r>
      <w:r w:rsidR="0030404A" w:rsidRPr="00300EEC">
        <w:rPr>
          <w:rFonts w:ascii="Arial" w:hAnsi="Arial" w:cs="Arial"/>
        </w:rPr>
        <w:t xml:space="preserve"> </w:t>
      </w:r>
      <w:r w:rsidRPr="00300EEC">
        <w:rPr>
          <w:rFonts w:ascii="Arial" w:hAnsi="Arial" w:cs="Arial"/>
        </w:rPr>
        <w:t xml:space="preserve">Больницы, </w:t>
      </w:r>
      <w:r w:rsidR="001B405F">
        <w:rPr>
          <w:rFonts w:ascii="Arial" w:hAnsi="Arial" w:cs="Arial"/>
        </w:rPr>
        <w:t xml:space="preserve">МКОУ </w:t>
      </w:r>
      <w:r w:rsidRPr="00300EEC">
        <w:rPr>
          <w:rFonts w:ascii="Arial" w:hAnsi="Arial" w:cs="Arial"/>
        </w:rPr>
        <w:t xml:space="preserve">Атагайской СОШ и Строящейся школы. </w:t>
      </w:r>
    </w:p>
    <w:p w:rsidR="00300EEC" w:rsidRPr="00300EEC" w:rsidRDefault="00300EEC" w:rsidP="00300EEC">
      <w:pPr>
        <w:ind w:firstLine="720"/>
        <w:jc w:val="both"/>
        <w:rPr>
          <w:rFonts w:ascii="Arial" w:hAnsi="Arial" w:cs="Arial"/>
        </w:rPr>
      </w:pPr>
      <w:r w:rsidRPr="00300EEC">
        <w:rPr>
          <w:rFonts w:ascii="Arial" w:hAnsi="Arial" w:cs="Arial"/>
        </w:rPr>
        <w:t>С вводом в эксплуата</w:t>
      </w:r>
      <w:r>
        <w:rPr>
          <w:rFonts w:ascii="Arial" w:hAnsi="Arial" w:cs="Arial"/>
        </w:rPr>
        <w:t>цию школьного комплекса прекрати</w:t>
      </w:r>
      <w:r w:rsidRPr="00300EEC">
        <w:rPr>
          <w:rFonts w:ascii="Arial" w:hAnsi="Arial" w:cs="Arial"/>
        </w:rPr>
        <w:t>т сво</w:t>
      </w:r>
      <w:r>
        <w:rPr>
          <w:rFonts w:ascii="Arial" w:hAnsi="Arial" w:cs="Arial"/>
        </w:rPr>
        <w:t>е существование следующие ветхий отапливаемый объект</w:t>
      </w:r>
      <w:r w:rsidRPr="00300EEC">
        <w:rPr>
          <w:rFonts w:ascii="Arial" w:hAnsi="Arial" w:cs="Arial"/>
        </w:rPr>
        <w:t>: администрация Атагайского муниципального образования.</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p>
    <w:p w:rsidR="00300EEC" w:rsidRPr="00300EEC" w:rsidRDefault="00300EEC" w:rsidP="001B405F">
      <w:pPr>
        <w:ind w:firstLine="720"/>
        <w:jc w:val="center"/>
        <w:rPr>
          <w:rFonts w:ascii="Arial" w:hAnsi="Arial" w:cs="Arial"/>
          <w:b/>
        </w:rPr>
      </w:pPr>
      <w:r w:rsidRPr="00300EEC">
        <w:rPr>
          <w:rFonts w:ascii="Arial" w:hAnsi="Arial" w:cs="Arial"/>
          <w:b/>
        </w:rPr>
        <w:t>Существующие зоны действия систем теплоснабжения</w:t>
      </w:r>
      <w:r w:rsidR="001B405F">
        <w:rPr>
          <w:rFonts w:ascii="Arial" w:hAnsi="Arial" w:cs="Arial"/>
          <w:b/>
        </w:rPr>
        <w:t xml:space="preserve"> и источников тепловой энергии.</w:t>
      </w:r>
    </w:p>
    <w:p w:rsidR="00300EEC" w:rsidRPr="00300EEC" w:rsidRDefault="00300EEC" w:rsidP="00300EEC">
      <w:pPr>
        <w:jc w:val="center"/>
        <w:rPr>
          <w:rFonts w:ascii="Arial" w:hAnsi="Arial" w:cs="Arial"/>
        </w:rPr>
      </w:pPr>
    </w:p>
    <w:p w:rsidR="00300EEC" w:rsidRPr="00300EEC" w:rsidRDefault="00300EEC" w:rsidP="00300EEC">
      <w:pPr>
        <w:jc w:val="center"/>
        <w:rPr>
          <w:rFonts w:ascii="Arial" w:hAnsi="Arial" w:cs="Arial"/>
          <w:b/>
        </w:rPr>
      </w:pPr>
      <w:r w:rsidRPr="00300EEC">
        <w:rPr>
          <w:rFonts w:ascii="Arial" w:hAnsi="Arial" w:cs="Arial"/>
          <w:b/>
        </w:rPr>
        <w:t>р.п. Атагай</w:t>
      </w:r>
    </w:p>
    <w:p w:rsidR="00300EEC" w:rsidRPr="00300EEC" w:rsidRDefault="00DE5D32" w:rsidP="00300EEC">
      <w:pPr>
        <w:jc w:val="center"/>
        <w:rPr>
          <w:rFonts w:ascii="Arial" w:hAnsi="Arial" w:cs="Arial"/>
        </w:rPr>
      </w:pPr>
      <w:r w:rsidRPr="00DE5D32">
        <w:rPr>
          <w:noProof/>
        </w:rPr>
        <mc:AlternateContent>
          <mc:Choice Requires="wps">
            <w:drawing>
              <wp:anchor distT="0" distB="0" distL="114300" distR="114300" simplePos="0" relativeHeight="251661824" behindDoc="0" locked="0" layoutInCell="1" allowOverlap="1" wp14:anchorId="4EA63CA8" wp14:editId="5A71DB09">
                <wp:simplePos x="0" y="0"/>
                <wp:positionH relativeFrom="column">
                  <wp:posOffset>3261360</wp:posOffset>
                </wp:positionH>
                <wp:positionV relativeFrom="paragraph">
                  <wp:posOffset>1652905</wp:posOffset>
                </wp:positionV>
                <wp:extent cx="1051560" cy="457200"/>
                <wp:effectExtent l="0" t="0" r="15240" b="19050"/>
                <wp:wrapNone/>
                <wp:docPr id="77" name="Прямоугольник 6"/>
                <wp:cNvGraphicFramePr/>
                <a:graphic xmlns:a="http://schemas.openxmlformats.org/drawingml/2006/main">
                  <a:graphicData uri="http://schemas.microsoft.com/office/word/2010/wordprocessingShape">
                    <wps:wsp>
                      <wps:cNvSpPr/>
                      <wps:spPr>
                        <a:xfrm>
                          <a:off x="0" y="0"/>
                          <a:ext cx="105156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DE5D32" w:rsidRDefault="00503247"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w:t>
                            </w:r>
                            <w:r>
                              <w:rPr>
                                <w:rFonts w:asciiTheme="minorHAnsi" w:hAnsi="Calibri" w:cstheme="minorBidi"/>
                                <w:b/>
                                <w:bCs/>
                                <w:color w:val="000000" w:themeColor="text1"/>
                                <w:kern w:val="24"/>
                                <w:sz w:val="16"/>
                                <w:szCs w:val="16"/>
                              </w:rPr>
                              <w:t xml:space="preserve">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41" style="position:absolute;left:0;text-align:left;margin-left:256.8pt;margin-top:130.15pt;width:82.8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" fillcolor="#5b9bd5" strokecolor="#41719c" strokeweight="1pt">
                <v:textbox>
                  <w:txbxContent>
                    <w:p w:rsidR="00503247" w:rsidRPr="00DE5D32" w:rsidRDefault="00503247"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w:t>
                      </w:r>
                      <w:r>
                        <w:rPr>
                          <w:rFonts w:asciiTheme="minorHAnsi" w:hAnsi="Calibri" w:cstheme="minorBidi"/>
                          <w:b/>
                          <w:bCs/>
                          <w:color w:val="000000" w:themeColor="text1"/>
                          <w:kern w:val="24"/>
                          <w:sz w:val="16"/>
                          <w:szCs w:val="16"/>
                        </w:rPr>
                        <w:t xml:space="preserve"> МКУ ДОД</w:t>
                      </w:r>
                    </w:p>
                  </w:txbxContent>
                </v:textbox>
              </v:rect>
            </w:pict>
          </mc:Fallback>
        </mc:AlternateContent>
      </w:r>
      <w:r w:rsidRPr="00DE5D32">
        <w:rPr>
          <w:noProof/>
        </w:rPr>
        <mc:AlternateContent>
          <mc:Choice Requires="wps">
            <w:drawing>
              <wp:anchor distT="0" distB="0" distL="114300" distR="114300" simplePos="0" relativeHeight="251660800" behindDoc="0" locked="0" layoutInCell="1" allowOverlap="1" wp14:anchorId="7EEF103D" wp14:editId="344EF0FE">
                <wp:simplePos x="0" y="0"/>
                <wp:positionH relativeFrom="column">
                  <wp:posOffset>4594860</wp:posOffset>
                </wp:positionH>
                <wp:positionV relativeFrom="paragraph">
                  <wp:posOffset>2114550</wp:posOffset>
                </wp:positionV>
                <wp:extent cx="1051560" cy="457200"/>
                <wp:effectExtent l="0" t="0" r="15240" b="19050"/>
                <wp:wrapNone/>
                <wp:docPr id="76" name="Прямоугольник 6"/>
                <wp:cNvGraphicFramePr/>
                <a:graphic xmlns:a="http://schemas.openxmlformats.org/drawingml/2006/main">
                  <a:graphicData uri="http://schemas.microsoft.com/office/word/2010/wordprocessingShape">
                    <wps:wsp>
                      <wps:cNvSpPr/>
                      <wps:spPr>
                        <a:xfrm>
                          <a:off x="0" y="0"/>
                          <a:ext cx="105156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DE5D32" w:rsidRDefault="00503247"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F103D" id="_x0000_s1042" style="position:absolute;left:0;text-align:left;margin-left:361.8pt;margin-top:166.5pt;width:82.8pt;height:3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" fillcolor="#5b9bd5" strokecolor="#41719c" strokeweight="1pt">
                <v:textbox>
                  <w:txbxContent>
                    <w:p w:rsidR="00503247" w:rsidRPr="00DE5D32" w:rsidRDefault="00503247"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v:textbox>
              </v:rect>
            </w:pict>
          </mc:Fallback>
        </mc:AlternateContent>
      </w:r>
      <w:r w:rsidR="00300EEC" w:rsidRPr="00300EEC">
        <w:rPr>
          <w:rFonts w:ascii="Arial" w:hAnsi="Arial" w:cs="Arial"/>
          <w:noProof/>
        </w:rPr>
        <w:drawing>
          <wp:inline distT="0" distB="0" distL="0" distR="0">
            <wp:extent cx="4503187" cy="3766179"/>
            <wp:effectExtent l="0" t="0" r="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505668" cy="3768254"/>
                    </a:xfrm>
                    <a:prstGeom prst="rect">
                      <a:avLst/>
                    </a:prstGeom>
                    <a:noFill/>
                    <a:ln>
                      <a:noFill/>
                    </a:ln>
                  </pic:spPr>
                </pic:pic>
              </a:graphicData>
            </a:graphic>
          </wp:inline>
        </w:drawing>
      </w:r>
    </w:p>
    <w:p w:rsidR="00300EEC" w:rsidRPr="00300EEC" w:rsidRDefault="00DE5D32" w:rsidP="00300EEC">
      <w:pPr>
        <w:jc w:val="center"/>
        <w:rPr>
          <w:rFonts w:ascii="Arial" w:hAnsi="Arial" w:cs="Arial"/>
          <w:b/>
        </w:rPr>
      </w:pPr>
      <w:r w:rsidRPr="00DE5D32">
        <w:rPr>
          <w:noProof/>
        </w:rPr>
        <mc:AlternateContent>
          <mc:Choice Requires="wps">
            <w:drawing>
              <wp:anchor distT="0" distB="0" distL="114300" distR="114300" simplePos="0" relativeHeight="251663872" behindDoc="0" locked="0" layoutInCell="1" allowOverlap="1" wp14:anchorId="4EA63CA8" wp14:editId="5A71DB09">
                <wp:simplePos x="0" y="0"/>
                <wp:positionH relativeFrom="column">
                  <wp:posOffset>3055620</wp:posOffset>
                </wp:positionH>
                <wp:positionV relativeFrom="paragraph">
                  <wp:posOffset>1409065</wp:posOffset>
                </wp:positionV>
                <wp:extent cx="1051560" cy="457200"/>
                <wp:effectExtent l="0" t="0" r="15240" b="19050"/>
                <wp:wrapNone/>
                <wp:docPr id="79" name="Прямоугольник 6"/>
                <wp:cNvGraphicFramePr/>
                <a:graphic xmlns:a="http://schemas.openxmlformats.org/drawingml/2006/main">
                  <a:graphicData uri="http://schemas.microsoft.com/office/word/2010/wordprocessingShape">
                    <wps:wsp>
                      <wps:cNvSpPr/>
                      <wps:spPr>
                        <a:xfrm>
                          <a:off x="0" y="0"/>
                          <a:ext cx="105156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DE5D32" w:rsidRDefault="00503247"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43" style="position:absolute;left:0;text-align:left;margin-left:240.6pt;margin-top:110.95pt;width:82.8pt;height:3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" fillcolor="#5b9bd5" strokecolor="#41719c" strokeweight="1pt">
                <v:textbox>
                  <w:txbxContent>
                    <w:p w:rsidR="00503247" w:rsidRPr="00DE5D32" w:rsidRDefault="00503247"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v:textbox>
              </v:rect>
            </w:pict>
          </mc:Fallback>
        </mc:AlternateContent>
      </w:r>
      <w:r w:rsidRPr="00DE5D32">
        <w:rPr>
          <w:noProof/>
        </w:rPr>
        <mc:AlternateContent>
          <mc:Choice Requires="wps">
            <w:drawing>
              <wp:anchor distT="0" distB="0" distL="114300" distR="114300" simplePos="0" relativeHeight="251662848" behindDoc="0" locked="0" layoutInCell="1" allowOverlap="1" wp14:anchorId="4EA63CA8" wp14:editId="5A71DB09">
                <wp:simplePos x="0" y="0"/>
                <wp:positionH relativeFrom="column">
                  <wp:posOffset>3436620</wp:posOffset>
                </wp:positionH>
                <wp:positionV relativeFrom="paragraph">
                  <wp:posOffset>3684270</wp:posOffset>
                </wp:positionV>
                <wp:extent cx="1173480" cy="457200"/>
                <wp:effectExtent l="0" t="0" r="26670" b="19050"/>
                <wp:wrapNone/>
                <wp:docPr id="78" name="Прямоугольник 6"/>
                <wp:cNvGraphicFramePr/>
                <a:graphic xmlns:a="http://schemas.openxmlformats.org/drawingml/2006/main">
                  <a:graphicData uri="http://schemas.microsoft.com/office/word/2010/wordprocessingShape">
                    <wps:wsp>
                      <wps:cNvSpPr/>
                      <wps:spPr>
                        <a:xfrm>
                          <a:off x="0" y="0"/>
                          <a:ext cx="117348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DE5D32" w:rsidRDefault="00503247"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44" style="position:absolute;left:0;text-align:left;margin-left:270.6pt;margin-top:290.1pt;width:92.4pt;height:3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" fillcolor="#5b9bd5" strokecolor="#41719c" strokeweight="1pt">
                <v:textbox>
                  <w:txbxContent>
                    <w:p w:rsidR="00503247" w:rsidRPr="00DE5D32" w:rsidRDefault="00503247"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v:textbox>
              </v:rect>
            </w:pict>
          </mc:Fallback>
        </mc:AlternateContent>
      </w:r>
      <w:r w:rsidR="00300EEC" w:rsidRPr="00300EEC">
        <w:rPr>
          <w:rFonts w:ascii="Arial" w:hAnsi="Arial" w:cs="Arial"/>
          <w:b/>
          <w:noProof/>
        </w:rPr>
        <w:drawing>
          <wp:inline distT="0" distB="0" distL="0" distR="0">
            <wp:extent cx="4742052" cy="4404360"/>
            <wp:effectExtent l="0" t="0" r="190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42947" cy="4405191"/>
                    </a:xfrm>
                    <a:prstGeom prst="rect">
                      <a:avLst/>
                    </a:prstGeom>
                    <a:noFill/>
                    <a:ln>
                      <a:noFill/>
                    </a:ln>
                  </pic:spPr>
                </pic:pic>
              </a:graphicData>
            </a:graphic>
          </wp:inline>
        </w:drawing>
      </w:r>
    </w:p>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lastRenderedPageBreak/>
        <w:t>Перспективные зоны действия систем теплоснабжения и источников тепловой энергии.</w:t>
      </w:r>
    </w:p>
    <w:p w:rsidR="00300EEC" w:rsidRPr="00300EEC" w:rsidRDefault="00300EEC" w:rsidP="001B405F">
      <w:pPr>
        <w:rPr>
          <w:rFonts w:ascii="Arial" w:hAnsi="Arial" w:cs="Arial"/>
          <w:b/>
        </w:rPr>
      </w:pPr>
    </w:p>
    <w:p w:rsidR="00300EEC" w:rsidRPr="00300EEC" w:rsidRDefault="00300EEC" w:rsidP="00300EEC">
      <w:pPr>
        <w:jc w:val="center"/>
        <w:rPr>
          <w:rFonts w:ascii="Arial" w:hAnsi="Arial" w:cs="Arial"/>
          <w:b/>
        </w:rPr>
      </w:pPr>
      <w:r w:rsidRPr="00300EEC">
        <w:rPr>
          <w:rFonts w:ascii="Arial" w:hAnsi="Arial" w:cs="Arial"/>
          <w:b/>
        </w:rPr>
        <w:t>р.п. Атагай</w:t>
      </w:r>
    </w:p>
    <w:p w:rsidR="00300EEC" w:rsidRDefault="00DE5D32" w:rsidP="00300EEC">
      <w:pPr>
        <w:jc w:val="center"/>
        <w:rPr>
          <w:rFonts w:ascii="Arial" w:hAnsi="Arial" w:cs="Arial"/>
          <w:b/>
        </w:rPr>
      </w:pPr>
      <w:r w:rsidRPr="00DE5D32">
        <w:rPr>
          <w:noProof/>
        </w:rPr>
        <mc:AlternateContent>
          <mc:Choice Requires="wps">
            <w:drawing>
              <wp:anchor distT="0" distB="0" distL="114300" distR="114300" simplePos="0" relativeHeight="251664896" behindDoc="0" locked="0" layoutInCell="1" allowOverlap="1" wp14:anchorId="4EA63CA8" wp14:editId="5A71DB09">
                <wp:simplePos x="0" y="0"/>
                <wp:positionH relativeFrom="column">
                  <wp:posOffset>784860</wp:posOffset>
                </wp:positionH>
                <wp:positionV relativeFrom="paragraph">
                  <wp:posOffset>3493770</wp:posOffset>
                </wp:positionV>
                <wp:extent cx="2034540" cy="807720"/>
                <wp:effectExtent l="0" t="0" r="22860" b="11430"/>
                <wp:wrapNone/>
                <wp:docPr id="80" name="Прямоугольник 6"/>
                <wp:cNvGraphicFramePr/>
                <a:graphic xmlns:a="http://schemas.openxmlformats.org/drawingml/2006/main">
                  <a:graphicData uri="http://schemas.microsoft.com/office/word/2010/wordprocessingShape">
                    <wps:wsp>
                      <wps:cNvSpPr/>
                      <wps:spPr>
                        <a:xfrm>
                          <a:off x="0" y="0"/>
                          <a:ext cx="2034540" cy="80772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DE5D32" w:rsidRDefault="00503247" w:rsidP="00DE5D32">
                            <w:pPr>
                              <w:pStyle w:val="a8"/>
                              <w:spacing w:before="0" w:beforeAutospacing="0" w:after="0" w:afterAutospacing="0"/>
                              <w:jc w:val="center"/>
                              <w:rPr>
                                <w:sz w:val="32"/>
                                <w:szCs w:val="32"/>
                              </w:rP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32"/>
                                <w:szCs w:val="32"/>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45" style="position:absolute;left:0;text-align:left;margin-left:61.8pt;margin-top:275.1pt;width:160.2pt;height:63.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" fillcolor="#5b9bd5" strokecolor="#41719c" strokeweight="1pt">
                <v:textbox>
                  <w:txbxContent>
                    <w:p w:rsidR="00503247" w:rsidRPr="00DE5D32" w:rsidRDefault="00503247" w:rsidP="00DE5D32">
                      <w:pPr>
                        <w:pStyle w:val="a8"/>
                        <w:spacing w:before="0" w:beforeAutospacing="0" w:after="0" w:afterAutospacing="0"/>
                        <w:jc w:val="center"/>
                        <w:rPr>
                          <w:sz w:val="32"/>
                          <w:szCs w:val="32"/>
                        </w:rP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32"/>
                          <w:szCs w:val="32"/>
                        </w:rPr>
                        <w:t>Котельная Администрации</w:t>
                      </w:r>
                    </w:p>
                  </w:txbxContent>
                </v:textbox>
              </v:rect>
            </w:pict>
          </mc:Fallback>
        </mc:AlternateContent>
      </w:r>
      <w:r w:rsidR="00300EEC" w:rsidRPr="00300EEC">
        <w:rPr>
          <w:rFonts w:ascii="Arial" w:hAnsi="Arial" w:cs="Arial"/>
          <w:bCs/>
          <w:i/>
          <w:iCs/>
          <w:noProof/>
          <w:sz w:val="28"/>
          <w:szCs w:val="28"/>
        </w:rPr>
        <w:drawing>
          <wp:inline distT="0" distB="0" distL="0" distR="0" wp14:anchorId="206A286F" wp14:editId="239DDC3B">
            <wp:extent cx="4648200" cy="44653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48200" cy="4465320"/>
                    </a:xfrm>
                    <a:prstGeom prst="rect">
                      <a:avLst/>
                    </a:prstGeom>
                    <a:noFill/>
                    <a:ln>
                      <a:noFill/>
                    </a:ln>
                  </pic:spPr>
                </pic:pic>
              </a:graphicData>
            </a:graphic>
          </wp:inline>
        </w:drawing>
      </w:r>
    </w:p>
    <w:p w:rsidR="00300EEC" w:rsidRDefault="00300EEC" w:rsidP="00300EEC">
      <w:pPr>
        <w:jc w:val="center"/>
        <w:rPr>
          <w:rFonts w:ascii="Arial" w:hAnsi="Arial" w:cs="Arial"/>
          <w:b/>
        </w:rPr>
      </w:pPr>
    </w:p>
    <w:p w:rsidR="00300EEC" w:rsidRPr="00300EEC" w:rsidRDefault="00300EEC" w:rsidP="00300EEC">
      <w:pPr>
        <w:jc w:val="center"/>
        <w:rPr>
          <w:rFonts w:ascii="Arial" w:hAnsi="Arial" w:cs="Arial"/>
          <w:b/>
        </w:rPr>
      </w:pPr>
      <w:r w:rsidRPr="00300EEC">
        <w:rPr>
          <w:rFonts w:ascii="Arial" w:hAnsi="Arial" w:cs="Arial"/>
          <w:b/>
          <w:bCs/>
          <w:iCs/>
        </w:rPr>
        <w:t>4.3. Перспективные балансы тепловой мощности и тепловой нагрузки в каждой системе теплоснабжения и зоне действия источников тепловой энергии.</w:t>
      </w:r>
    </w:p>
    <w:p w:rsidR="00300EEC" w:rsidRPr="00300EEC" w:rsidRDefault="00300EEC" w:rsidP="00300EEC">
      <w:pPr>
        <w:ind w:firstLine="720"/>
        <w:jc w:val="center"/>
        <w:rPr>
          <w:rFonts w:ascii="Arial" w:hAnsi="Arial" w:cs="Arial"/>
        </w:rPr>
      </w:pPr>
    </w:p>
    <w:p w:rsidR="00300EEC" w:rsidRPr="00300EEC" w:rsidRDefault="00300EEC" w:rsidP="00300EEC">
      <w:pPr>
        <w:jc w:val="center"/>
        <w:rPr>
          <w:rFonts w:ascii="Arial" w:hAnsi="Arial" w:cs="Arial"/>
          <w:b/>
        </w:rPr>
      </w:pPr>
      <w:r w:rsidRPr="00300EEC">
        <w:rPr>
          <w:rFonts w:ascii="Arial" w:hAnsi="Arial" w:cs="Arial"/>
          <w:b/>
        </w:rPr>
        <w:t xml:space="preserve">Перспективные балансы тепловой </w:t>
      </w:r>
      <w:r w:rsidR="00154AB3" w:rsidRPr="00300EEC">
        <w:rPr>
          <w:rFonts w:ascii="Arial" w:hAnsi="Arial" w:cs="Arial"/>
          <w:b/>
        </w:rPr>
        <w:t>энергии</w:t>
      </w:r>
      <w:r w:rsidR="00154AB3" w:rsidRPr="00300EEC">
        <w:rPr>
          <w:rFonts w:ascii="Arial" w:hAnsi="Arial" w:cs="Arial"/>
        </w:rPr>
        <w:t>, (</w:t>
      </w:r>
      <w:r w:rsidRPr="00300EEC">
        <w:rPr>
          <w:rFonts w:ascii="Arial" w:hAnsi="Arial" w:cs="Arial"/>
          <w:b/>
        </w:rPr>
        <w:t>Гкал в год)</w:t>
      </w:r>
    </w:p>
    <w:p w:rsidR="00300EEC" w:rsidRPr="00300EEC" w:rsidRDefault="00300EEC" w:rsidP="00300EEC">
      <w:pPr>
        <w:ind w:firstLine="720"/>
        <w:jc w:val="center"/>
        <w:rPr>
          <w:rFonts w:ascii="Arial" w:hAnsi="Arial" w:cs="Arial"/>
        </w:rPr>
      </w:pPr>
      <w:r w:rsidRPr="00300EEC">
        <w:rPr>
          <w:rFonts w:ascii="Arial" w:hAnsi="Arial" w:cs="Arial"/>
        </w:rPr>
        <w:t xml:space="preserve">  </w:t>
      </w:r>
    </w:p>
    <w:p w:rsidR="00300EEC" w:rsidRDefault="00300EEC" w:rsidP="00300EEC">
      <w:pPr>
        <w:ind w:firstLine="720"/>
        <w:jc w:val="right"/>
        <w:rPr>
          <w:rFonts w:ascii="Arial" w:hAnsi="Arial" w:cs="Arial"/>
        </w:rPr>
      </w:pPr>
      <w:r w:rsidRPr="00300EEC">
        <w:rPr>
          <w:rFonts w:ascii="Arial" w:hAnsi="Arial" w:cs="Arial"/>
        </w:rPr>
        <w:t>Табл. 4.2</w:t>
      </w:r>
    </w:p>
    <w:tbl>
      <w:tblPr>
        <w:tblW w:w="9720" w:type="dxa"/>
        <w:tblInd w:w="108" w:type="dxa"/>
        <w:tblLayout w:type="fixed"/>
        <w:tblLook w:val="0000" w:firstRow="0" w:lastRow="0" w:firstColumn="0" w:lastColumn="0" w:noHBand="0" w:noVBand="0"/>
      </w:tblPr>
      <w:tblGrid>
        <w:gridCol w:w="2336"/>
        <w:gridCol w:w="2518"/>
        <w:gridCol w:w="1620"/>
        <w:gridCol w:w="1086"/>
        <w:gridCol w:w="1080"/>
        <w:gridCol w:w="1080"/>
      </w:tblGrid>
      <w:tr w:rsidR="0030404A" w:rsidRPr="0030404A" w:rsidTr="0030404A">
        <w:trPr>
          <w:trHeight w:val="329"/>
        </w:trPr>
        <w:tc>
          <w:tcPr>
            <w:tcW w:w="23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Наименование теплоисточника</w:t>
            </w:r>
          </w:p>
        </w:tc>
        <w:tc>
          <w:tcPr>
            <w:tcW w:w="251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Наименование показателя</w:t>
            </w:r>
          </w:p>
        </w:tc>
        <w:tc>
          <w:tcPr>
            <w:tcW w:w="4866" w:type="dxa"/>
            <w:gridSpan w:val="4"/>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Рассматриваемый период, год</w:t>
            </w:r>
          </w:p>
        </w:tc>
      </w:tr>
      <w:tr w:rsidR="0030404A" w:rsidRPr="0030404A" w:rsidTr="0030404A">
        <w:trPr>
          <w:trHeight w:val="329"/>
        </w:trPr>
        <w:tc>
          <w:tcPr>
            <w:tcW w:w="233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right"/>
              <w:rPr>
                <w:rFonts w:ascii="Arial" w:hAnsi="Arial" w:cs="Arial"/>
                <w:bCs/>
                <w:sz w:val="20"/>
                <w:szCs w:val="20"/>
              </w:rPr>
            </w:pPr>
          </w:p>
        </w:tc>
        <w:tc>
          <w:tcPr>
            <w:tcW w:w="25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right"/>
              <w:rPr>
                <w:rFonts w:ascii="Arial" w:hAnsi="Arial" w:cs="Arial"/>
                <w:bCs/>
                <w:sz w:val="20"/>
                <w:szCs w:val="20"/>
              </w:rPr>
            </w:pPr>
          </w:p>
        </w:tc>
        <w:tc>
          <w:tcPr>
            <w:tcW w:w="162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bCs/>
                <w:sz w:val="20"/>
                <w:szCs w:val="20"/>
              </w:rPr>
            </w:pPr>
            <w:r>
              <w:rPr>
                <w:rFonts w:ascii="Arial" w:hAnsi="Arial" w:cs="Arial"/>
                <w:bCs/>
                <w:sz w:val="20"/>
                <w:szCs w:val="20"/>
              </w:rPr>
              <w:t>2019</w:t>
            </w:r>
          </w:p>
        </w:tc>
        <w:tc>
          <w:tcPr>
            <w:tcW w:w="1086"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bCs/>
                <w:sz w:val="20"/>
                <w:szCs w:val="20"/>
              </w:rPr>
            </w:pPr>
            <w:r>
              <w:rPr>
                <w:rFonts w:ascii="Arial" w:hAnsi="Arial" w:cs="Arial"/>
                <w:bCs/>
                <w:sz w:val="20"/>
                <w:szCs w:val="20"/>
              </w:rPr>
              <w:t>2020-2021</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bCs/>
                <w:sz w:val="20"/>
                <w:szCs w:val="20"/>
              </w:rPr>
            </w:pPr>
            <w:r>
              <w:rPr>
                <w:rFonts w:ascii="Arial" w:hAnsi="Arial" w:cs="Arial"/>
                <w:bCs/>
                <w:sz w:val="20"/>
                <w:szCs w:val="20"/>
              </w:rPr>
              <w:t>2022-2023</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bCs/>
                <w:sz w:val="20"/>
                <w:szCs w:val="20"/>
              </w:rPr>
            </w:pPr>
            <w:r>
              <w:rPr>
                <w:rFonts w:ascii="Arial" w:hAnsi="Arial" w:cs="Arial"/>
                <w:bCs/>
                <w:sz w:val="20"/>
                <w:szCs w:val="20"/>
              </w:rPr>
              <w:t>2024</w:t>
            </w:r>
            <w:r w:rsidR="0030404A" w:rsidRPr="0030404A">
              <w:rPr>
                <w:rFonts w:ascii="Arial" w:hAnsi="Arial" w:cs="Arial"/>
                <w:bCs/>
                <w:sz w:val="20"/>
                <w:szCs w:val="20"/>
              </w:rPr>
              <w:t>-2030</w:t>
            </w:r>
          </w:p>
        </w:tc>
      </w:tr>
      <w:tr w:rsidR="0030404A" w:rsidRPr="0030404A" w:rsidTr="0030404A">
        <w:trPr>
          <w:trHeight w:val="329"/>
        </w:trPr>
        <w:tc>
          <w:tcPr>
            <w:tcW w:w="9720" w:type="dxa"/>
            <w:gridSpan w:val="6"/>
            <w:tcBorders>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р.п. Атагай</w:t>
            </w:r>
          </w:p>
        </w:tc>
      </w:tr>
      <w:tr w:rsidR="0030404A" w:rsidRPr="0030404A" w:rsidTr="0030404A">
        <w:trPr>
          <w:trHeight w:val="330"/>
        </w:trPr>
        <w:tc>
          <w:tcPr>
            <w:tcW w:w="233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Балакшино-Борская ООШ</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sz w:val="20"/>
                <w:szCs w:val="20"/>
              </w:rPr>
            </w:pPr>
            <w:r>
              <w:rPr>
                <w:rFonts w:ascii="Arial" w:hAnsi="Arial" w:cs="Arial"/>
                <w:sz w:val="20"/>
                <w:szCs w:val="20"/>
              </w:rPr>
              <w:t>МКУ ДОД Атагайская школа искусств</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273,32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263,32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145,7</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41,63</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Атагайская СОШ</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495,49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485,49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446,18</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39,31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043E5B" w:rsidP="00043E5B">
            <w:pPr>
              <w:jc w:val="center"/>
              <w:rPr>
                <w:rFonts w:ascii="Arial" w:hAnsi="Arial" w:cs="Arial"/>
                <w:sz w:val="20"/>
                <w:szCs w:val="20"/>
              </w:rPr>
            </w:pPr>
            <w:r>
              <w:rPr>
                <w:rFonts w:ascii="Arial" w:hAnsi="Arial" w:cs="Arial"/>
                <w:sz w:val="20"/>
                <w:szCs w:val="20"/>
              </w:rPr>
              <w:t>Администрация Атагайского МО</w:t>
            </w:r>
            <w:r w:rsidRPr="0030404A">
              <w:rPr>
                <w:rFonts w:ascii="Arial" w:hAnsi="Arial" w:cs="Arial"/>
                <w:sz w:val="20"/>
                <w:szCs w:val="20"/>
              </w:rPr>
              <w:t xml:space="preserve"> </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1238,5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1213,5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919,9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293,6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Строящейся школы (не введена в эксплуатацию и не функционирует)</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Итого по р.п. Атагай</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2248,91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51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2197,91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1744,98</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376,94</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r>
      <w:tr w:rsidR="0030404A" w:rsidRPr="0030404A" w:rsidTr="0030404A">
        <w:trPr>
          <w:trHeight w:val="329"/>
        </w:trPr>
        <w:tc>
          <w:tcPr>
            <w:tcW w:w="2336" w:type="dxa"/>
            <w:vMerge w:val="restart"/>
            <w:tcBorders>
              <w:top w:val="single" w:sz="4" w:space="0" w:color="auto"/>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ВСЕГО</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2544,91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57</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2487,91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75,99</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2029,98</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r>
      <w:tr w:rsidR="0030404A" w:rsidRPr="0030404A" w:rsidTr="0030404A">
        <w:trPr>
          <w:trHeight w:val="329"/>
        </w:trPr>
        <w:tc>
          <w:tcPr>
            <w:tcW w:w="2336" w:type="dxa"/>
            <w:vMerge/>
            <w:tcBorders>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381,94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r>
    </w:tbl>
    <w:p w:rsidR="0030404A" w:rsidRDefault="0030404A" w:rsidP="001B405F">
      <w:pPr>
        <w:rPr>
          <w:b/>
        </w:rPr>
      </w:pPr>
    </w:p>
    <w:p w:rsidR="0030404A" w:rsidRDefault="0030404A" w:rsidP="0030404A">
      <w:pPr>
        <w:ind w:firstLine="720"/>
        <w:jc w:val="center"/>
        <w:rPr>
          <w:b/>
        </w:rPr>
      </w:pPr>
    </w:p>
    <w:p w:rsidR="0030404A" w:rsidRPr="0030404A" w:rsidRDefault="0030404A" w:rsidP="0030404A">
      <w:pPr>
        <w:ind w:firstLine="720"/>
        <w:jc w:val="center"/>
        <w:rPr>
          <w:rFonts w:ascii="Arial" w:hAnsi="Arial" w:cs="Arial"/>
        </w:rPr>
      </w:pPr>
      <w:r w:rsidRPr="0030404A">
        <w:rPr>
          <w:rFonts w:ascii="Arial" w:hAnsi="Arial" w:cs="Arial"/>
          <w:b/>
        </w:rPr>
        <w:t>Перспективные балансы тепловой мощности</w:t>
      </w:r>
      <w:r w:rsidRPr="0030404A">
        <w:rPr>
          <w:rFonts w:ascii="Arial" w:hAnsi="Arial" w:cs="Arial"/>
        </w:rPr>
        <w:t>, (</w:t>
      </w:r>
      <w:r w:rsidRPr="0030404A">
        <w:rPr>
          <w:rFonts w:ascii="Arial" w:hAnsi="Arial" w:cs="Arial"/>
          <w:b/>
        </w:rPr>
        <w:t>Гкал в час)</w:t>
      </w:r>
    </w:p>
    <w:p w:rsidR="0030404A" w:rsidRPr="0030404A" w:rsidRDefault="0030404A" w:rsidP="0030404A">
      <w:pPr>
        <w:ind w:firstLine="720"/>
        <w:jc w:val="right"/>
        <w:rPr>
          <w:rFonts w:ascii="Arial" w:hAnsi="Arial" w:cs="Arial"/>
        </w:rPr>
      </w:pPr>
      <w:r w:rsidRPr="0030404A">
        <w:rPr>
          <w:rFonts w:ascii="Calibri" w:hAnsi="Calibri" w:cs="Calibri"/>
        </w:rPr>
        <w:t xml:space="preserve">     </w:t>
      </w:r>
      <w:r w:rsidRPr="0030404A">
        <w:rPr>
          <w:rFonts w:ascii="Arial" w:hAnsi="Arial" w:cs="Arial"/>
        </w:rPr>
        <w:t>Табл. 4.3</w:t>
      </w:r>
    </w:p>
    <w:tbl>
      <w:tblPr>
        <w:tblW w:w="9782" w:type="dxa"/>
        <w:tblInd w:w="93" w:type="dxa"/>
        <w:tblLook w:val="0000" w:firstRow="0" w:lastRow="0" w:firstColumn="0" w:lastColumn="0" w:noHBand="0" w:noVBand="0"/>
      </w:tblPr>
      <w:tblGrid>
        <w:gridCol w:w="1995"/>
        <w:gridCol w:w="3240"/>
        <w:gridCol w:w="1260"/>
        <w:gridCol w:w="1080"/>
        <w:gridCol w:w="1080"/>
        <w:gridCol w:w="1127"/>
      </w:tblGrid>
      <w:tr w:rsidR="0030404A" w:rsidRPr="0030404A" w:rsidTr="0030404A">
        <w:trPr>
          <w:trHeight w:val="434"/>
        </w:trPr>
        <w:tc>
          <w:tcPr>
            <w:tcW w:w="19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теплоисточника</w:t>
            </w:r>
          </w:p>
        </w:tc>
        <w:tc>
          <w:tcPr>
            <w:tcW w:w="32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показателя</w:t>
            </w:r>
          </w:p>
        </w:tc>
        <w:tc>
          <w:tcPr>
            <w:tcW w:w="4547" w:type="dxa"/>
            <w:gridSpan w:val="4"/>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Рассматриваемый период, год</w:t>
            </w:r>
          </w:p>
        </w:tc>
      </w:tr>
      <w:tr w:rsidR="0030404A" w:rsidRPr="0030404A" w:rsidTr="0030404A">
        <w:trPr>
          <w:trHeight w:val="434"/>
        </w:trPr>
        <w:tc>
          <w:tcPr>
            <w:tcW w:w="1995" w:type="dxa"/>
            <w:vMerge/>
            <w:tcBorders>
              <w:top w:val="single" w:sz="4" w:space="0" w:color="auto"/>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vMerge/>
            <w:tcBorders>
              <w:top w:val="single" w:sz="4" w:space="0" w:color="auto"/>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sz w:val="20"/>
                <w:szCs w:val="20"/>
              </w:rPr>
            </w:pPr>
            <w:r>
              <w:rPr>
                <w:rFonts w:ascii="Arial" w:hAnsi="Arial" w:cs="Arial"/>
                <w:sz w:val="20"/>
                <w:szCs w:val="20"/>
              </w:rPr>
              <w:t>2019</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sz w:val="20"/>
                <w:szCs w:val="20"/>
              </w:rPr>
            </w:pPr>
            <w:r>
              <w:rPr>
                <w:rFonts w:ascii="Arial" w:hAnsi="Arial" w:cs="Arial"/>
                <w:sz w:val="20"/>
                <w:szCs w:val="20"/>
              </w:rPr>
              <w:t>2020-2021</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sz w:val="20"/>
                <w:szCs w:val="20"/>
              </w:rPr>
            </w:pPr>
            <w:r>
              <w:rPr>
                <w:rFonts w:ascii="Arial" w:hAnsi="Arial" w:cs="Arial"/>
                <w:sz w:val="20"/>
                <w:szCs w:val="20"/>
              </w:rPr>
              <w:t>2022-2024</w:t>
            </w:r>
          </w:p>
        </w:tc>
        <w:tc>
          <w:tcPr>
            <w:tcW w:w="1127"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2025-2030</w:t>
            </w:r>
          </w:p>
        </w:tc>
      </w:tr>
      <w:tr w:rsidR="0030404A" w:rsidRPr="0030404A" w:rsidTr="0030404A">
        <w:trPr>
          <w:trHeight w:val="70"/>
        </w:trPr>
        <w:tc>
          <w:tcPr>
            <w:tcW w:w="9782" w:type="dxa"/>
            <w:gridSpan w:val="6"/>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р.п. Атагай</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Балакшино-Борская ООШ</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самод</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0,3</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0,2</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0,2</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Pr>
                <w:rFonts w:ascii="Arial" w:hAnsi="Arial" w:cs="Arial"/>
                <w:sz w:val="20"/>
                <w:szCs w:val="20"/>
              </w:rPr>
              <w:t>МКУ ДОД Атагайская школа искусств</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0,154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9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0,098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156"/>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0,051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102"/>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0,056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Атагайская СОШ</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самод</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0,180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10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043E5B" w:rsidP="00043E5B">
            <w:pPr>
              <w:jc w:val="center"/>
              <w:rPr>
                <w:rFonts w:ascii="Arial" w:hAnsi="Arial" w:cs="Arial"/>
                <w:sz w:val="20"/>
                <w:szCs w:val="20"/>
              </w:rPr>
            </w:pPr>
            <w:r>
              <w:rPr>
                <w:rFonts w:ascii="Arial" w:hAnsi="Arial" w:cs="Arial"/>
                <w:sz w:val="20"/>
                <w:szCs w:val="20"/>
              </w:rPr>
              <w:t>Администрация Атагайского МО</w:t>
            </w:r>
            <w:r w:rsidRPr="0030404A">
              <w:rPr>
                <w:rFonts w:ascii="Arial" w:hAnsi="Arial" w:cs="Arial"/>
                <w:sz w:val="20"/>
                <w:szCs w:val="20"/>
              </w:rPr>
              <w:t xml:space="preserve"> </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самод</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0,415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0,326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 -</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Строящейся школы (не введена в эксплуатацию и не функционирует)</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000000"/>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Итого р.п. Атагай</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0,779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82"/>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0,614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ВСЕГО</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r>
      <w:tr w:rsidR="0030404A" w:rsidRPr="0030404A" w:rsidTr="0030404A">
        <w:trPr>
          <w:trHeight w:val="94"/>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0,884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0,713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r>
      <w:tr w:rsidR="0030404A" w:rsidRPr="0030404A" w:rsidTr="0030404A">
        <w:trPr>
          <w:trHeight w:val="14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0,124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собст.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r>
    </w:tbl>
    <w:p w:rsidR="00300EEC" w:rsidRPr="00300EEC" w:rsidRDefault="00300EEC" w:rsidP="00300EEC">
      <w:pPr>
        <w:rPr>
          <w:rFonts w:ascii="Arial" w:hAnsi="Arial" w:cs="Arial"/>
        </w:rPr>
      </w:pP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 xml:space="preserve">5. ПЕРСПЕКТИВНЫЕ БАЛАНСЫ ПРОИЗВОДИТЕЛЬНОСТИ ВОДОПОДГОТОВИТЕЛЬНЫХ УСТАНОВОК И МАКСИМАЛЬНОГО </w:t>
      </w:r>
      <w:r w:rsidR="0030404A" w:rsidRPr="00300EEC">
        <w:rPr>
          <w:rFonts w:ascii="Arial" w:hAnsi="Arial" w:cs="Arial"/>
          <w:b/>
          <w:bCs/>
          <w:i/>
          <w:iCs/>
        </w:rPr>
        <w:t>ПОТРЕБЛЕНИЯ ТЕПЛОНОСИТЕЛЯ</w:t>
      </w:r>
    </w:p>
    <w:p w:rsidR="00300EEC" w:rsidRPr="00300EEC" w:rsidRDefault="00300EEC" w:rsidP="00300EEC">
      <w:pPr>
        <w:ind w:firstLine="720"/>
        <w:jc w:val="both"/>
        <w:rPr>
          <w:rFonts w:ascii="Arial" w:hAnsi="Arial" w:cs="Arial"/>
        </w:rPr>
      </w:pPr>
      <w:r w:rsidRPr="00300EEC">
        <w:rPr>
          <w:rFonts w:ascii="Arial" w:hAnsi="Arial" w:cs="Arial"/>
        </w:rPr>
        <w:t xml:space="preserve">В настоящее время подпитка систем теплоснабжения осуществляется из скважин </w:t>
      </w:r>
      <w:r w:rsidR="00154AB3" w:rsidRPr="00300EEC">
        <w:rPr>
          <w:rFonts w:ascii="Arial" w:hAnsi="Arial" w:cs="Arial"/>
        </w:rPr>
        <w:t>без приборного</w:t>
      </w:r>
      <w:r w:rsidRPr="00300EEC">
        <w:rPr>
          <w:rFonts w:ascii="Arial" w:hAnsi="Arial" w:cs="Arial"/>
        </w:rPr>
        <w:t xml:space="preserve"> учета. Водоподготовительных установок на котельных нет. Указать фактическое потребление воды на подпитку систем теплоснабжения невозможно. На всех существующих теплоисточниках отсутствует система горячего водоснабжения (ГВС), в некоторых случаях потребители тепловой энергии отбирают теплоноситель на нужды ГВС из системы отопления, что в свою очередь негативно сказывается на котельном оборудовании. Настоящая схема теплоснабжения </w:t>
      </w:r>
      <w:r w:rsidRPr="00300EEC">
        <w:rPr>
          <w:rFonts w:ascii="Arial" w:hAnsi="Arial" w:cs="Arial"/>
        </w:rPr>
        <w:lastRenderedPageBreak/>
        <w:t xml:space="preserve">предлагает на мелких теплоисточниках (ООШ Балакшин Бор) категорически запретить отбор теплоносителя из системы теплоснабжения и ликвидировать все утечки в инженерных коммуникациях. </w:t>
      </w:r>
    </w:p>
    <w:p w:rsidR="00300EEC" w:rsidRPr="00300EEC" w:rsidRDefault="00300EEC" w:rsidP="00300EEC">
      <w:pPr>
        <w:ind w:firstLine="720"/>
        <w:jc w:val="both"/>
        <w:rPr>
          <w:rFonts w:ascii="Arial" w:hAnsi="Arial" w:cs="Arial"/>
        </w:rPr>
      </w:pPr>
      <w:r w:rsidRPr="00300EEC">
        <w:rPr>
          <w:rFonts w:ascii="Arial" w:hAnsi="Arial" w:cs="Arial"/>
        </w:rPr>
        <w:t>В центре р.п. Атагай необходимо провести реконструкцию системы теплоснабжения, объединив при этом всех</w:t>
      </w:r>
      <w:r w:rsidR="001B405F">
        <w:rPr>
          <w:rFonts w:ascii="Arial" w:hAnsi="Arial" w:cs="Arial"/>
        </w:rPr>
        <w:t xml:space="preserve"> потребителей тепловой энергии 3</w:t>
      </w:r>
      <w:r w:rsidRPr="00300EEC">
        <w:rPr>
          <w:rFonts w:ascii="Arial" w:hAnsi="Arial" w:cs="Arial"/>
        </w:rPr>
        <w:t xml:space="preserve">-х независимых друг от друга котельных, и </w:t>
      </w:r>
      <w:r w:rsidR="00154AB3" w:rsidRPr="00300EEC">
        <w:rPr>
          <w:rFonts w:ascii="Arial" w:hAnsi="Arial" w:cs="Arial"/>
        </w:rPr>
        <w:t>запитать их</w:t>
      </w:r>
      <w:r w:rsidRPr="00300EEC">
        <w:rPr>
          <w:rFonts w:ascii="Arial" w:hAnsi="Arial" w:cs="Arial"/>
        </w:rPr>
        <w:t xml:space="preserve"> от одного нового модульного автоматизированного теплоисточника. </w:t>
      </w:r>
    </w:p>
    <w:p w:rsidR="00300EEC" w:rsidRPr="00300EEC" w:rsidRDefault="00300EEC" w:rsidP="00300EEC">
      <w:pPr>
        <w:ind w:firstLine="720"/>
        <w:jc w:val="both"/>
        <w:rPr>
          <w:rFonts w:ascii="Arial" w:hAnsi="Arial" w:cs="Arial"/>
        </w:rPr>
      </w:pPr>
      <w:r w:rsidRPr="00300EEC">
        <w:rPr>
          <w:rFonts w:ascii="Arial" w:hAnsi="Arial" w:cs="Arial"/>
        </w:rPr>
        <w:t xml:space="preserve">В целях защиты котлов от образования накипи, различных примесей, содержащихся в сетевой воде, необходимо в новом автоматизированном теплоисточнике выполнить монтаж пластинчатого теплообменника, через который и будет нагреваться сетевая вода. </w:t>
      </w:r>
    </w:p>
    <w:p w:rsidR="00300EEC" w:rsidRPr="00300EEC" w:rsidRDefault="00300EEC" w:rsidP="00300EEC">
      <w:pPr>
        <w:ind w:firstLine="720"/>
        <w:jc w:val="both"/>
        <w:rPr>
          <w:rFonts w:ascii="Arial" w:hAnsi="Arial" w:cs="Arial"/>
        </w:rPr>
      </w:pPr>
    </w:p>
    <w:p w:rsidR="00300EEC" w:rsidRPr="00300EEC" w:rsidRDefault="00300EEC" w:rsidP="00300EEC">
      <w:pPr>
        <w:ind w:right="255" w:firstLine="720"/>
        <w:jc w:val="right"/>
        <w:rPr>
          <w:rFonts w:ascii="Arial" w:hAnsi="Arial" w:cs="Arial"/>
          <w:b/>
          <w:sz w:val="22"/>
          <w:szCs w:val="22"/>
        </w:rPr>
      </w:pPr>
      <w:r w:rsidRPr="00300EEC">
        <w:rPr>
          <w:rFonts w:ascii="Arial" w:hAnsi="Arial" w:cs="Arial"/>
          <w:b/>
        </w:rPr>
        <w:t>Перспективное потребление воды для нужд теплоснабжения</w:t>
      </w:r>
      <w:r w:rsidRPr="00300EEC">
        <w:rPr>
          <w:rFonts w:ascii="Arial" w:hAnsi="Arial" w:cs="Arial"/>
        </w:rPr>
        <w:t>.</w:t>
      </w:r>
      <w:r w:rsidRPr="00300EEC">
        <w:rPr>
          <w:rFonts w:ascii="Arial" w:hAnsi="Arial" w:cs="Arial"/>
          <w:b/>
          <w:sz w:val="22"/>
          <w:szCs w:val="22"/>
        </w:rPr>
        <w:t xml:space="preserve"> (м3/год) </w:t>
      </w:r>
    </w:p>
    <w:p w:rsidR="00300EEC" w:rsidRPr="00300EEC" w:rsidRDefault="00300EEC" w:rsidP="00300EEC">
      <w:pPr>
        <w:ind w:right="255" w:firstLine="720"/>
        <w:jc w:val="right"/>
        <w:rPr>
          <w:rFonts w:ascii="Arial" w:hAnsi="Arial" w:cs="Arial"/>
          <w:b/>
        </w:rPr>
      </w:pPr>
      <w:r w:rsidRPr="00300EEC">
        <w:rPr>
          <w:rFonts w:ascii="Arial" w:hAnsi="Arial" w:cs="Arial"/>
          <w:b/>
          <w:sz w:val="22"/>
          <w:szCs w:val="22"/>
        </w:rPr>
        <w:t xml:space="preserve">              </w:t>
      </w:r>
    </w:p>
    <w:p w:rsidR="00300EEC" w:rsidRDefault="00300EEC" w:rsidP="00300EEC">
      <w:pPr>
        <w:ind w:firstLine="720"/>
        <w:jc w:val="right"/>
        <w:rPr>
          <w:rFonts w:ascii="Arial" w:hAnsi="Arial" w:cs="Arial"/>
        </w:rPr>
      </w:pPr>
      <w:r w:rsidRPr="00300EEC">
        <w:rPr>
          <w:rFonts w:ascii="Arial" w:hAnsi="Arial" w:cs="Arial"/>
        </w:rPr>
        <w:t>Табл. 5.1</w:t>
      </w:r>
    </w:p>
    <w:tbl>
      <w:tblPr>
        <w:tblW w:w="95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1378"/>
        <w:gridCol w:w="1468"/>
        <w:gridCol w:w="1468"/>
        <w:gridCol w:w="1468"/>
      </w:tblGrid>
      <w:tr w:rsidR="0030404A" w:rsidRPr="0030404A" w:rsidTr="0030404A">
        <w:trPr>
          <w:trHeight w:val="253"/>
        </w:trPr>
        <w:tc>
          <w:tcPr>
            <w:tcW w:w="3780"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показателя</w:t>
            </w:r>
          </w:p>
        </w:tc>
        <w:tc>
          <w:tcPr>
            <w:tcW w:w="5782" w:type="dxa"/>
            <w:gridSpan w:val="4"/>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Рассматриваемый период, год</w:t>
            </w:r>
          </w:p>
        </w:tc>
      </w:tr>
      <w:tr w:rsidR="0030404A" w:rsidRPr="0030404A" w:rsidTr="0030404A">
        <w:trPr>
          <w:trHeight w:val="361"/>
        </w:trPr>
        <w:tc>
          <w:tcPr>
            <w:tcW w:w="3780" w:type="dxa"/>
            <w:vMerge/>
            <w:vAlign w:val="center"/>
          </w:tcPr>
          <w:p w:rsidR="0030404A" w:rsidRPr="0030404A" w:rsidRDefault="0030404A" w:rsidP="0030404A">
            <w:pPr>
              <w:jc w:val="center"/>
              <w:rPr>
                <w:rFonts w:ascii="Arial" w:hAnsi="Arial" w:cs="Arial"/>
                <w:sz w:val="20"/>
                <w:szCs w:val="20"/>
              </w:rPr>
            </w:pPr>
          </w:p>
        </w:tc>
        <w:tc>
          <w:tcPr>
            <w:tcW w:w="1378" w:type="dxa"/>
            <w:vAlign w:val="center"/>
          </w:tcPr>
          <w:p w:rsidR="0030404A" w:rsidRPr="0030404A" w:rsidRDefault="00503247" w:rsidP="0030404A">
            <w:pPr>
              <w:jc w:val="center"/>
              <w:rPr>
                <w:rFonts w:ascii="Arial" w:hAnsi="Arial" w:cs="Arial"/>
                <w:sz w:val="20"/>
                <w:szCs w:val="20"/>
              </w:rPr>
            </w:pPr>
            <w:r>
              <w:rPr>
                <w:rFonts w:ascii="Arial" w:hAnsi="Arial" w:cs="Arial"/>
                <w:sz w:val="20"/>
                <w:szCs w:val="20"/>
              </w:rPr>
              <w:t>2019</w:t>
            </w:r>
          </w:p>
        </w:tc>
        <w:tc>
          <w:tcPr>
            <w:tcW w:w="1468" w:type="dxa"/>
            <w:vAlign w:val="center"/>
          </w:tcPr>
          <w:p w:rsidR="0030404A" w:rsidRPr="0030404A" w:rsidRDefault="00503247" w:rsidP="0030404A">
            <w:pPr>
              <w:jc w:val="center"/>
              <w:rPr>
                <w:rFonts w:ascii="Arial" w:hAnsi="Arial" w:cs="Arial"/>
                <w:sz w:val="20"/>
                <w:szCs w:val="20"/>
              </w:rPr>
            </w:pPr>
            <w:r>
              <w:rPr>
                <w:rFonts w:ascii="Arial" w:hAnsi="Arial" w:cs="Arial"/>
                <w:sz w:val="20"/>
                <w:szCs w:val="20"/>
              </w:rPr>
              <w:t>2020-2021</w:t>
            </w:r>
          </w:p>
        </w:tc>
        <w:tc>
          <w:tcPr>
            <w:tcW w:w="1468" w:type="dxa"/>
            <w:vAlign w:val="center"/>
          </w:tcPr>
          <w:p w:rsidR="0030404A" w:rsidRPr="0030404A" w:rsidRDefault="00503247" w:rsidP="0030404A">
            <w:pPr>
              <w:jc w:val="center"/>
              <w:rPr>
                <w:rFonts w:ascii="Arial" w:hAnsi="Arial" w:cs="Arial"/>
                <w:sz w:val="20"/>
                <w:szCs w:val="20"/>
              </w:rPr>
            </w:pPr>
            <w:r>
              <w:rPr>
                <w:rFonts w:ascii="Arial" w:hAnsi="Arial" w:cs="Arial"/>
                <w:sz w:val="20"/>
                <w:szCs w:val="20"/>
              </w:rPr>
              <w:t>2022-2024</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2025-2030</w:t>
            </w:r>
          </w:p>
        </w:tc>
      </w:tr>
      <w:tr w:rsidR="0030404A" w:rsidRPr="0030404A" w:rsidTr="0030404A">
        <w:trPr>
          <w:trHeight w:val="537"/>
        </w:trPr>
        <w:tc>
          <w:tcPr>
            <w:tcW w:w="3780" w:type="dxa"/>
            <w:vAlign w:val="center"/>
          </w:tcPr>
          <w:p w:rsidR="0030404A" w:rsidRPr="0030404A" w:rsidRDefault="0030404A" w:rsidP="0030404A">
            <w:pPr>
              <w:rPr>
                <w:rFonts w:ascii="Arial" w:hAnsi="Arial" w:cs="Arial"/>
                <w:sz w:val="20"/>
                <w:szCs w:val="20"/>
              </w:rPr>
            </w:pPr>
            <w:r w:rsidRPr="0030404A">
              <w:rPr>
                <w:rFonts w:ascii="Arial" w:hAnsi="Arial" w:cs="Arial"/>
                <w:sz w:val="20"/>
                <w:szCs w:val="20"/>
              </w:rPr>
              <w:t>Расчетное потребление воды на нужды теплоснабжения, м3/год в т.ч.</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167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r>
      <w:tr w:rsidR="0030404A" w:rsidRPr="0030404A" w:rsidTr="0030404A">
        <w:trPr>
          <w:trHeight w:val="315"/>
        </w:trPr>
        <w:tc>
          <w:tcPr>
            <w:tcW w:w="3780" w:type="dxa"/>
            <w:vAlign w:val="center"/>
          </w:tcPr>
          <w:p w:rsidR="0030404A" w:rsidRPr="0030404A" w:rsidRDefault="001B405F" w:rsidP="0030404A">
            <w:pP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Балакшино-Борская ООШ</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5</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w:t>
            </w:r>
          </w:p>
        </w:tc>
      </w:tr>
      <w:tr w:rsidR="0030404A" w:rsidRPr="0030404A" w:rsidTr="0030404A">
        <w:trPr>
          <w:trHeight w:val="215"/>
        </w:trPr>
        <w:tc>
          <w:tcPr>
            <w:tcW w:w="3780" w:type="dxa"/>
            <w:vAlign w:val="center"/>
          </w:tcPr>
          <w:p w:rsidR="0030404A" w:rsidRPr="0030404A" w:rsidRDefault="0030404A" w:rsidP="0030404A">
            <w:pPr>
              <w:rPr>
                <w:rFonts w:ascii="Arial" w:hAnsi="Arial" w:cs="Arial"/>
                <w:sz w:val="20"/>
                <w:szCs w:val="20"/>
              </w:rPr>
            </w:pPr>
            <w:r>
              <w:rPr>
                <w:rFonts w:ascii="Arial" w:hAnsi="Arial" w:cs="Arial"/>
                <w:sz w:val="20"/>
                <w:szCs w:val="20"/>
              </w:rPr>
              <w:t>МКУ ДОД Атагайская школа искусств</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r>
      <w:tr w:rsidR="0030404A" w:rsidRPr="0030404A" w:rsidTr="0030404A">
        <w:trPr>
          <w:trHeight w:val="226"/>
        </w:trPr>
        <w:tc>
          <w:tcPr>
            <w:tcW w:w="3780" w:type="dxa"/>
            <w:vAlign w:val="center"/>
          </w:tcPr>
          <w:p w:rsidR="0030404A" w:rsidRPr="0030404A" w:rsidRDefault="001B405F" w:rsidP="0030404A">
            <w:pP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Атагайская СОШ</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11</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r w:rsidR="0030404A" w:rsidRPr="0030404A" w:rsidTr="0030404A">
        <w:trPr>
          <w:trHeight w:val="327"/>
        </w:trPr>
        <w:tc>
          <w:tcPr>
            <w:tcW w:w="3780" w:type="dxa"/>
            <w:vAlign w:val="center"/>
          </w:tcPr>
          <w:p w:rsidR="0030404A" w:rsidRPr="0030404A" w:rsidRDefault="00043E5B" w:rsidP="00043E5B">
            <w:pPr>
              <w:rPr>
                <w:rFonts w:ascii="Arial" w:hAnsi="Arial" w:cs="Arial"/>
                <w:sz w:val="20"/>
                <w:szCs w:val="20"/>
              </w:rPr>
            </w:pPr>
            <w:r>
              <w:rPr>
                <w:rFonts w:ascii="Arial" w:hAnsi="Arial" w:cs="Arial"/>
                <w:sz w:val="20"/>
                <w:szCs w:val="20"/>
              </w:rPr>
              <w:t>Администрация Атагайского МО</w:t>
            </w:r>
            <w:r w:rsidRPr="0030404A">
              <w:rPr>
                <w:rFonts w:ascii="Arial" w:hAnsi="Arial" w:cs="Arial"/>
                <w:sz w:val="20"/>
                <w:szCs w:val="20"/>
              </w:rPr>
              <w:t xml:space="preserve"> </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124</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r w:rsidR="0030404A" w:rsidRPr="0030404A" w:rsidTr="0030404A">
        <w:trPr>
          <w:trHeight w:val="300"/>
        </w:trPr>
        <w:tc>
          <w:tcPr>
            <w:tcW w:w="3780" w:type="dxa"/>
            <w:vAlign w:val="center"/>
          </w:tcPr>
          <w:p w:rsidR="0030404A" w:rsidRPr="0030404A" w:rsidRDefault="0030404A" w:rsidP="0030404A">
            <w:pPr>
              <w:rPr>
                <w:rFonts w:ascii="Arial" w:hAnsi="Arial" w:cs="Arial"/>
                <w:sz w:val="20"/>
                <w:szCs w:val="20"/>
              </w:rPr>
            </w:pPr>
            <w:r w:rsidRPr="0030404A">
              <w:rPr>
                <w:rFonts w:ascii="Arial" w:hAnsi="Arial" w:cs="Arial"/>
                <w:sz w:val="20"/>
                <w:szCs w:val="20"/>
              </w:rPr>
              <w:t>Новая школа</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bl>
    <w:p w:rsidR="0030404A" w:rsidRDefault="0030404A" w:rsidP="00300EEC">
      <w:pPr>
        <w:ind w:firstLine="720"/>
        <w:jc w:val="right"/>
        <w:rPr>
          <w:rFonts w:ascii="Arial" w:hAnsi="Arial" w:cs="Arial"/>
        </w:rPr>
      </w:pPr>
    </w:p>
    <w:p w:rsidR="0030404A" w:rsidRPr="00300EEC" w:rsidRDefault="0030404A" w:rsidP="00300EEC">
      <w:pPr>
        <w:ind w:firstLine="720"/>
        <w:jc w:val="right"/>
        <w:rPr>
          <w:rFonts w:ascii="Arial" w:hAnsi="Arial" w:cs="Arial"/>
        </w:rPr>
      </w:pP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6. ПРЕДЛОЖЕНИЯ ПО СТРОИТЕЛЬСТВУ, РЕКОНСТРУКЦИИ И ТЕХНИЧЕСКОМУ ПЕРЕВООРУЖЕНИЮ ИСТОЧНИКОВ ТЕПЛОВОЙ ЭНЕРГИИ</w:t>
      </w:r>
    </w:p>
    <w:p w:rsidR="00300EEC" w:rsidRPr="00300EEC" w:rsidRDefault="00300EEC" w:rsidP="00300EEC">
      <w:pPr>
        <w:rPr>
          <w:rFonts w:ascii="Arial" w:hAnsi="Arial" w:cs="Arial"/>
        </w:rPr>
      </w:pPr>
    </w:p>
    <w:p w:rsidR="00300EEC" w:rsidRPr="00300EEC" w:rsidRDefault="00300EEC" w:rsidP="00300EEC">
      <w:pPr>
        <w:ind w:firstLine="720"/>
        <w:jc w:val="both"/>
        <w:rPr>
          <w:rFonts w:ascii="Arial" w:hAnsi="Arial" w:cs="Arial"/>
          <w:b/>
        </w:rPr>
      </w:pPr>
      <w:r w:rsidRPr="00300EEC">
        <w:rPr>
          <w:rFonts w:ascii="Arial" w:hAnsi="Arial" w:cs="Arial"/>
          <w:b/>
        </w:rPr>
        <w:t>6.1. Определение условий организации централизованного теплоснабжения, индивидуального теплоснабжения, а также поквартирного отопления</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Централизованное теплоснабжение социальных объектов Атагайского муниципального образования осуществляется только на территории р.п. Атагай, которое в свою очередь должно быть расширено путем подключения потребителей котельных </w:t>
      </w:r>
      <w:r w:rsidR="001B405F">
        <w:rPr>
          <w:rFonts w:ascii="Arial" w:hAnsi="Arial" w:cs="Arial"/>
        </w:rPr>
        <w:t>МКОУ</w:t>
      </w:r>
      <w:r w:rsidRPr="00300EEC">
        <w:rPr>
          <w:rFonts w:ascii="Arial" w:hAnsi="Arial" w:cs="Arial"/>
        </w:rPr>
        <w:t xml:space="preserve"> Атагайской СОШ, </w:t>
      </w:r>
      <w:r w:rsidR="00F83D1D" w:rsidRPr="00D151DB">
        <w:rPr>
          <w:rFonts w:ascii="Arial" w:hAnsi="Arial" w:cs="Arial"/>
        </w:rPr>
        <w:t>администрации Атагайского МО</w:t>
      </w:r>
      <w:r w:rsidRPr="00D151DB">
        <w:rPr>
          <w:rFonts w:ascii="Arial" w:hAnsi="Arial" w:cs="Arial"/>
        </w:rPr>
        <w:t>,</w:t>
      </w:r>
      <w:r w:rsidRPr="00300EEC">
        <w:rPr>
          <w:rFonts w:ascii="Arial" w:hAnsi="Arial" w:cs="Arial"/>
        </w:rPr>
        <w:t xml:space="preserve"> Новой школы к одному автоматизированному модульному теплоисточнику.</w:t>
      </w:r>
    </w:p>
    <w:p w:rsidR="00300EEC" w:rsidRPr="00300EEC" w:rsidRDefault="00300EEC" w:rsidP="00300EEC">
      <w:pPr>
        <w:ind w:firstLine="720"/>
        <w:jc w:val="both"/>
        <w:rPr>
          <w:rFonts w:ascii="Arial" w:hAnsi="Arial" w:cs="Arial"/>
        </w:rPr>
      </w:pPr>
      <w:r w:rsidRPr="00300EEC">
        <w:rPr>
          <w:rFonts w:ascii="Arial" w:hAnsi="Arial" w:cs="Arial"/>
        </w:rPr>
        <w:t xml:space="preserve">Все существующие и возведенные многоквартирные и индивидуальные жилые дома отапливаются согласно Генерального плана индивидуально (печами и (или) электричеством). </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b/>
        </w:rPr>
      </w:pPr>
      <w:r w:rsidRPr="00300EEC">
        <w:rPr>
          <w:rFonts w:ascii="Arial" w:hAnsi="Arial" w:cs="Arial"/>
          <w:b/>
        </w:rPr>
        <w:t>6.2. Перечень предложений для обеспечения качественного и надежного теплоснабжения потребителей.</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реконструкции строительству и техническому перевооружению источников тепловой энергии.</w:t>
      </w:r>
    </w:p>
    <w:p w:rsidR="00300EEC" w:rsidRDefault="00300EEC" w:rsidP="00300EEC">
      <w:pPr>
        <w:ind w:firstLine="720"/>
        <w:jc w:val="right"/>
        <w:rPr>
          <w:rFonts w:ascii="Arial" w:hAnsi="Arial" w:cs="Arial"/>
        </w:rPr>
      </w:pPr>
      <w:r w:rsidRPr="00300EEC">
        <w:rPr>
          <w:rFonts w:ascii="Arial" w:hAnsi="Arial" w:cs="Arial"/>
        </w:rPr>
        <w:t>Табл. 6.1</w:t>
      </w:r>
    </w:p>
    <w:tbl>
      <w:tblPr>
        <w:tblStyle w:val="120"/>
        <w:tblW w:w="0" w:type="auto"/>
        <w:tblLook w:val="01E0" w:firstRow="1" w:lastRow="1" w:firstColumn="1" w:lastColumn="1" w:noHBand="0" w:noVBand="0"/>
      </w:tblPr>
      <w:tblGrid>
        <w:gridCol w:w="1899"/>
        <w:gridCol w:w="7886"/>
      </w:tblGrid>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7886"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Предложения </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lastRenderedPageBreak/>
              <w:t xml:space="preserve">МКОУ </w:t>
            </w:r>
            <w:r w:rsidR="00E60B8B" w:rsidRPr="00E60B8B">
              <w:rPr>
                <w:rFonts w:ascii="Arial" w:hAnsi="Arial" w:cs="Arial"/>
                <w:sz w:val="20"/>
                <w:szCs w:val="20"/>
              </w:rPr>
              <w:t>Балакшино-Борская ООШ</w:t>
            </w:r>
          </w:p>
        </w:tc>
        <w:tc>
          <w:tcPr>
            <w:tcW w:w="7886" w:type="dxa"/>
            <w:vAlign w:val="center"/>
          </w:tcPr>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Провести ревизию, ремонт и замену запорной арматуры,</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Отремонтировать и установить контрольно-измерительные приборы,</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Выполнить демонтаж единственного котла и установить два новых,</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Выполнить замену сетевых насосов на меньшие по мощности и более энергоэффективные,</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Выполнить установку электрогенератора.</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Запретить разбор теплоносителя.</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Pr>
                <w:rFonts w:ascii="Arial" w:hAnsi="Arial" w:cs="Arial"/>
                <w:sz w:val="20"/>
                <w:szCs w:val="20"/>
              </w:rPr>
              <w:t>МКУ ДОД Атагайская школа искусств</w:t>
            </w:r>
          </w:p>
        </w:tc>
        <w:tc>
          <w:tcPr>
            <w:tcW w:w="7886" w:type="dxa"/>
            <w:vAlign w:val="center"/>
          </w:tcPr>
          <w:p w:rsidR="00E60B8B" w:rsidRPr="00E60B8B" w:rsidRDefault="00E60B8B" w:rsidP="00E60B8B">
            <w:pPr>
              <w:numPr>
                <w:ilvl w:val="0"/>
                <w:numId w:val="22"/>
              </w:numPr>
              <w:rPr>
                <w:rFonts w:ascii="Arial" w:hAnsi="Arial" w:cs="Arial"/>
                <w:sz w:val="20"/>
                <w:szCs w:val="20"/>
              </w:rPr>
            </w:pPr>
            <w:r w:rsidRPr="00E60B8B">
              <w:rPr>
                <w:rFonts w:ascii="Arial" w:hAnsi="Arial" w:cs="Arial"/>
                <w:sz w:val="20"/>
                <w:szCs w:val="20"/>
              </w:rPr>
              <w:t xml:space="preserve">Вывести из эксплуатации, а потребителей перевести на котельную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7886" w:type="dxa"/>
            <w:vAlign w:val="center"/>
          </w:tcPr>
          <w:p w:rsidR="00E60B8B" w:rsidRPr="00E60B8B" w:rsidRDefault="00E60B8B" w:rsidP="00E60B8B">
            <w:pPr>
              <w:numPr>
                <w:ilvl w:val="0"/>
                <w:numId w:val="23"/>
              </w:numPr>
              <w:rPr>
                <w:rFonts w:ascii="Arial" w:hAnsi="Arial" w:cs="Arial"/>
                <w:sz w:val="20"/>
                <w:szCs w:val="20"/>
              </w:rPr>
            </w:pPr>
            <w:r w:rsidRPr="00E60B8B">
              <w:rPr>
                <w:rFonts w:ascii="Arial" w:hAnsi="Arial" w:cs="Arial"/>
                <w:sz w:val="20"/>
                <w:szCs w:val="20"/>
              </w:rPr>
              <w:t xml:space="preserve">Вывести из эксплуатации, а потребителей перевести на котельную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043E5B" w:rsidP="00043E5B">
            <w:pPr>
              <w:jc w:val="center"/>
              <w:rPr>
                <w:rFonts w:ascii="Arial" w:hAnsi="Arial" w:cs="Arial"/>
                <w:sz w:val="20"/>
                <w:szCs w:val="20"/>
              </w:rPr>
            </w:pPr>
            <w:r>
              <w:rPr>
                <w:rFonts w:ascii="Arial" w:hAnsi="Arial" w:cs="Arial"/>
                <w:sz w:val="20"/>
                <w:szCs w:val="20"/>
              </w:rPr>
              <w:t>Администрация Атагайского МО</w:t>
            </w:r>
            <w:r w:rsidRPr="00E60B8B">
              <w:rPr>
                <w:rFonts w:ascii="Arial" w:hAnsi="Arial" w:cs="Arial"/>
                <w:sz w:val="20"/>
                <w:szCs w:val="20"/>
              </w:rPr>
              <w:t xml:space="preserve"> </w:t>
            </w:r>
          </w:p>
        </w:tc>
        <w:tc>
          <w:tcPr>
            <w:tcW w:w="7886" w:type="dxa"/>
            <w:vAlign w:val="center"/>
          </w:tcPr>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Вывести из эксплуатации ветхий теплоисточник,</w:t>
            </w:r>
          </w:p>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Организовать коммерческий учет тепловой энергии, теплоносителя и холодного водоснабжения.</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7886" w:type="dxa"/>
            <w:vAlign w:val="center"/>
          </w:tcPr>
          <w:p w:rsidR="00E60B8B" w:rsidRPr="00E60B8B" w:rsidRDefault="00E60B8B" w:rsidP="00E60B8B">
            <w:pPr>
              <w:numPr>
                <w:ilvl w:val="0"/>
                <w:numId w:val="25"/>
              </w:numPr>
              <w:rPr>
                <w:rFonts w:ascii="Arial" w:hAnsi="Arial" w:cs="Arial"/>
                <w:sz w:val="20"/>
                <w:szCs w:val="20"/>
              </w:rPr>
            </w:pPr>
            <w:r w:rsidRPr="00E60B8B">
              <w:rPr>
                <w:rFonts w:ascii="Arial" w:hAnsi="Arial" w:cs="Arial"/>
                <w:sz w:val="20"/>
                <w:szCs w:val="20"/>
              </w:rPr>
              <w:t>Теплоисточник зарезервировать.</w:t>
            </w:r>
          </w:p>
        </w:tc>
      </w:tr>
    </w:tbl>
    <w:p w:rsidR="00300EEC" w:rsidRPr="00300EEC" w:rsidRDefault="00300EEC" w:rsidP="00300EEC">
      <w:pPr>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Оптимальный температурный график отпуска тепловой энергии для каждого источника тепловой энергии составляет 95 градусов Цельсия на </w:t>
      </w:r>
      <w:r w:rsidR="00154AB3" w:rsidRPr="00300EEC">
        <w:rPr>
          <w:rFonts w:ascii="Arial" w:hAnsi="Arial" w:cs="Arial"/>
        </w:rPr>
        <w:t>70 градусов</w:t>
      </w:r>
      <w:r w:rsidRPr="00300EEC">
        <w:rPr>
          <w:rFonts w:ascii="Arial" w:hAnsi="Arial" w:cs="Arial"/>
        </w:rPr>
        <w:t xml:space="preserve"> Цельсия.</w:t>
      </w: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 xml:space="preserve">7. ПРЕДЛОЖЕНИЯ ПО СТРОИТЕЛЬСТВУ </w:t>
      </w:r>
      <w:r w:rsidR="00154AB3" w:rsidRPr="00300EEC">
        <w:rPr>
          <w:rFonts w:ascii="Arial" w:hAnsi="Arial" w:cs="Arial"/>
          <w:b/>
          <w:bCs/>
          <w:i/>
          <w:iCs/>
        </w:rPr>
        <w:t>И РЕКОНСТРУКЦИИ</w:t>
      </w:r>
      <w:r w:rsidRPr="00300EEC">
        <w:rPr>
          <w:rFonts w:ascii="Arial" w:hAnsi="Arial" w:cs="Arial"/>
          <w:b/>
          <w:bCs/>
          <w:i/>
          <w:iCs/>
        </w:rPr>
        <w:t xml:space="preserve"> ТЕПЛОВЫХ СЕТЕЙ И СООРУЖЕНИЙ НА НИХ.</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строительству и реконструкции тепловых сетей.</w:t>
      </w:r>
    </w:p>
    <w:p w:rsidR="00300EEC" w:rsidRDefault="00300EEC" w:rsidP="00300EEC">
      <w:pPr>
        <w:ind w:firstLine="720"/>
        <w:jc w:val="right"/>
        <w:rPr>
          <w:rFonts w:ascii="Arial" w:hAnsi="Arial" w:cs="Arial"/>
        </w:rPr>
      </w:pPr>
      <w:r w:rsidRPr="00300EEC">
        <w:rPr>
          <w:rFonts w:ascii="Arial" w:hAnsi="Arial" w:cs="Arial"/>
        </w:rPr>
        <w:t>Табл. 7.1</w:t>
      </w:r>
    </w:p>
    <w:tbl>
      <w:tblPr>
        <w:tblStyle w:val="130"/>
        <w:tblW w:w="0" w:type="auto"/>
        <w:tblLook w:val="01E0" w:firstRow="1" w:lastRow="1" w:firstColumn="1" w:lastColumn="1" w:noHBand="0" w:noVBand="0"/>
      </w:tblPr>
      <w:tblGrid>
        <w:gridCol w:w="1899"/>
        <w:gridCol w:w="7886"/>
      </w:tblGrid>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7886"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Предложения </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Балакшино-Борская ООШ</w:t>
            </w:r>
          </w:p>
        </w:tc>
        <w:tc>
          <w:tcPr>
            <w:tcW w:w="7886" w:type="dxa"/>
            <w:vAlign w:val="center"/>
          </w:tcPr>
          <w:p w:rsidR="00E60B8B" w:rsidRPr="00E60B8B" w:rsidRDefault="00E60B8B" w:rsidP="00E60B8B">
            <w:pPr>
              <w:numPr>
                <w:ilvl w:val="0"/>
                <w:numId w:val="27"/>
              </w:numPr>
              <w:rPr>
                <w:rFonts w:ascii="Arial" w:hAnsi="Arial" w:cs="Arial"/>
                <w:sz w:val="20"/>
                <w:szCs w:val="20"/>
              </w:rPr>
            </w:pPr>
            <w:r w:rsidRPr="00E60B8B">
              <w:rPr>
                <w:rFonts w:ascii="Arial" w:hAnsi="Arial" w:cs="Arial"/>
                <w:sz w:val="20"/>
                <w:szCs w:val="20"/>
              </w:rPr>
              <w:t>-</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Pr>
                <w:rFonts w:ascii="Arial" w:hAnsi="Arial" w:cs="Arial"/>
                <w:sz w:val="20"/>
                <w:szCs w:val="20"/>
              </w:rPr>
              <w:t>МКУ ДОД Атагайская школа искусств</w:t>
            </w:r>
          </w:p>
        </w:tc>
        <w:tc>
          <w:tcPr>
            <w:tcW w:w="7886" w:type="dxa"/>
            <w:vAlign w:val="center"/>
          </w:tcPr>
          <w:p w:rsidR="00E60B8B" w:rsidRPr="00E60B8B" w:rsidRDefault="00E60B8B" w:rsidP="00F83D1D">
            <w:pPr>
              <w:numPr>
                <w:ilvl w:val="0"/>
                <w:numId w:val="28"/>
              </w:numPr>
              <w:rPr>
                <w:rFonts w:ascii="Arial" w:hAnsi="Arial" w:cs="Arial"/>
                <w:sz w:val="20"/>
                <w:szCs w:val="20"/>
              </w:rPr>
            </w:pPr>
            <w:r w:rsidRPr="00E60B8B">
              <w:rPr>
                <w:rFonts w:ascii="Arial" w:hAnsi="Arial" w:cs="Arial"/>
                <w:sz w:val="20"/>
                <w:szCs w:val="20"/>
              </w:rPr>
              <w:t xml:space="preserve">Существующую сеть вывести из эксплуатации, а потребителей перевести на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7886" w:type="dxa"/>
            <w:vAlign w:val="center"/>
          </w:tcPr>
          <w:p w:rsidR="00E60B8B" w:rsidRPr="00E60B8B" w:rsidRDefault="00E60B8B" w:rsidP="00F83D1D">
            <w:pPr>
              <w:numPr>
                <w:ilvl w:val="0"/>
                <w:numId w:val="29"/>
              </w:numPr>
              <w:rPr>
                <w:rFonts w:ascii="Arial" w:hAnsi="Arial" w:cs="Arial"/>
                <w:sz w:val="20"/>
                <w:szCs w:val="20"/>
              </w:rPr>
            </w:pPr>
            <w:r w:rsidRPr="00E60B8B">
              <w:rPr>
                <w:rFonts w:ascii="Arial" w:hAnsi="Arial" w:cs="Arial"/>
                <w:sz w:val="20"/>
                <w:szCs w:val="20"/>
              </w:rPr>
              <w:t xml:space="preserve">Существующую сеть вывести из эксплуатации, а потребителей перевести на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D151DB" w:rsidRDefault="00F83D1D" w:rsidP="00E60B8B">
            <w:pPr>
              <w:jc w:val="center"/>
              <w:rPr>
                <w:rFonts w:ascii="Arial" w:hAnsi="Arial" w:cs="Arial"/>
                <w:sz w:val="20"/>
                <w:szCs w:val="20"/>
              </w:rPr>
            </w:pPr>
            <w:r w:rsidRPr="00D151DB">
              <w:rPr>
                <w:rFonts w:ascii="Arial" w:hAnsi="Arial" w:cs="Arial"/>
                <w:sz w:val="20"/>
                <w:szCs w:val="20"/>
              </w:rPr>
              <w:t>Администрация Атагайского МО</w:t>
            </w:r>
          </w:p>
        </w:tc>
        <w:tc>
          <w:tcPr>
            <w:tcW w:w="7886" w:type="dxa"/>
            <w:vAlign w:val="center"/>
          </w:tcPr>
          <w:p w:rsidR="00E60B8B" w:rsidRPr="00D151DB" w:rsidRDefault="00E60B8B" w:rsidP="00E60B8B">
            <w:pPr>
              <w:numPr>
                <w:ilvl w:val="0"/>
                <w:numId w:val="30"/>
              </w:numPr>
              <w:rPr>
                <w:rFonts w:ascii="Arial" w:hAnsi="Arial" w:cs="Arial"/>
                <w:sz w:val="20"/>
                <w:szCs w:val="20"/>
              </w:rPr>
            </w:pPr>
            <w:r w:rsidRPr="00D151DB">
              <w:rPr>
                <w:rFonts w:ascii="Arial" w:hAnsi="Arial" w:cs="Arial"/>
                <w:sz w:val="20"/>
                <w:szCs w:val="20"/>
              </w:rPr>
              <w:t>Существующую сеть вывести из эксплуатации,</w:t>
            </w:r>
          </w:p>
          <w:p w:rsidR="00E60B8B" w:rsidRPr="00D151DB" w:rsidRDefault="00E60B8B" w:rsidP="00E60B8B">
            <w:pPr>
              <w:numPr>
                <w:ilvl w:val="0"/>
                <w:numId w:val="30"/>
              </w:numPr>
              <w:rPr>
                <w:rFonts w:ascii="Arial" w:hAnsi="Arial" w:cs="Arial"/>
                <w:sz w:val="20"/>
                <w:szCs w:val="20"/>
              </w:rPr>
            </w:pPr>
            <w:r w:rsidRPr="00D151DB">
              <w:rPr>
                <w:rFonts w:ascii="Arial" w:hAnsi="Arial" w:cs="Arial"/>
                <w:sz w:val="20"/>
                <w:szCs w:val="20"/>
              </w:rPr>
              <w:t>Выполнить проектирование и монтаж тепловой сети в двухтрубном исполнении ко всем потребителям котельных, расположенных в центральной части р.п. А</w:t>
            </w:r>
            <w:r w:rsidR="006F300D" w:rsidRPr="00D151DB">
              <w:rPr>
                <w:rFonts w:ascii="Arial" w:hAnsi="Arial" w:cs="Arial"/>
                <w:sz w:val="20"/>
                <w:szCs w:val="20"/>
              </w:rPr>
              <w:t>тагай (теплоисточники: МКУ ДОД Атагайская школа искусств</w:t>
            </w:r>
            <w:r w:rsidRPr="00D151DB">
              <w:rPr>
                <w:rFonts w:ascii="Arial" w:hAnsi="Arial" w:cs="Arial"/>
                <w:sz w:val="20"/>
                <w:szCs w:val="20"/>
              </w:rPr>
              <w:t>, Атагайской</w:t>
            </w:r>
            <w:r w:rsidR="009F30EA" w:rsidRPr="00D151DB">
              <w:rPr>
                <w:rFonts w:ascii="Arial" w:hAnsi="Arial" w:cs="Arial"/>
                <w:sz w:val="20"/>
                <w:szCs w:val="20"/>
              </w:rPr>
              <w:t xml:space="preserve"> СОШ, Строящейся школы, администрации Атагайского МО</w:t>
            </w:r>
            <w:r w:rsidRPr="00D151DB">
              <w:rPr>
                <w:rFonts w:ascii="Arial" w:hAnsi="Arial" w:cs="Arial"/>
                <w:sz w:val="20"/>
                <w:szCs w:val="20"/>
              </w:rPr>
              <w:t>) Прокладку тепловой сети выполнить в безканальном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D151DB">
                <w:rPr>
                  <w:rFonts w:ascii="Arial" w:hAnsi="Arial" w:cs="Arial"/>
                  <w:sz w:val="20"/>
                  <w:szCs w:val="20"/>
                </w:rPr>
                <w:t>1040 метров</w:t>
              </w:r>
            </w:smartTag>
            <w:r w:rsidRPr="00D151DB">
              <w:rPr>
                <w:rFonts w:ascii="Arial" w:hAnsi="Arial" w:cs="Arial"/>
                <w:color w:val="FF0000"/>
                <w:sz w:val="20"/>
                <w:szCs w:val="20"/>
              </w:rPr>
              <w:t>)</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7886" w:type="dxa"/>
            <w:vAlign w:val="center"/>
          </w:tcPr>
          <w:p w:rsidR="00E60B8B" w:rsidRPr="00D151DB" w:rsidRDefault="00E60B8B" w:rsidP="00E60B8B">
            <w:pPr>
              <w:numPr>
                <w:ilvl w:val="0"/>
                <w:numId w:val="31"/>
              </w:numPr>
              <w:rPr>
                <w:rFonts w:ascii="Arial" w:hAnsi="Arial" w:cs="Arial"/>
                <w:sz w:val="20"/>
                <w:szCs w:val="20"/>
              </w:rPr>
            </w:pPr>
            <w:r w:rsidRPr="00E60B8B">
              <w:rPr>
                <w:rFonts w:ascii="Arial" w:hAnsi="Arial" w:cs="Arial"/>
                <w:sz w:val="20"/>
                <w:szCs w:val="20"/>
              </w:rPr>
              <w:t>В месте выхода теплотрассы из теплоисточника школы организовать врезку тепловой сети, идущей от нового модульного теплоисточника (</w:t>
            </w:r>
            <w:r w:rsidRPr="00D151DB">
              <w:rPr>
                <w:rFonts w:ascii="Arial" w:hAnsi="Arial" w:cs="Arial"/>
                <w:sz w:val="20"/>
                <w:szCs w:val="20"/>
              </w:rPr>
              <w:t xml:space="preserve">бывшая котельная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p w:rsidR="00E60B8B" w:rsidRPr="00E60B8B" w:rsidRDefault="00E60B8B" w:rsidP="00E60B8B">
            <w:pPr>
              <w:numPr>
                <w:ilvl w:val="0"/>
                <w:numId w:val="31"/>
              </w:numPr>
              <w:rPr>
                <w:rFonts w:ascii="Arial" w:hAnsi="Arial" w:cs="Arial"/>
                <w:sz w:val="20"/>
                <w:szCs w:val="20"/>
              </w:rPr>
            </w:pPr>
            <w:r w:rsidRPr="00E60B8B">
              <w:rPr>
                <w:rFonts w:ascii="Arial" w:hAnsi="Arial" w:cs="Arial"/>
                <w:sz w:val="20"/>
                <w:szCs w:val="20"/>
              </w:rPr>
              <w:t>Выполнить резервный ввод тепловой сети в здание основного корпуса школы.</w:t>
            </w:r>
          </w:p>
        </w:tc>
      </w:tr>
    </w:tbl>
    <w:p w:rsidR="00E60B8B" w:rsidRDefault="00E60B8B" w:rsidP="00300EEC">
      <w:pPr>
        <w:ind w:firstLine="720"/>
        <w:jc w:val="right"/>
        <w:rPr>
          <w:rFonts w:ascii="Arial" w:hAnsi="Arial" w:cs="Arial"/>
        </w:rPr>
      </w:pPr>
    </w:p>
    <w:p w:rsidR="00E60B8B" w:rsidRPr="00300EEC" w:rsidRDefault="00E60B8B" w:rsidP="00300EEC">
      <w:pPr>
        <w:ind w:firstLine="720"/>
        <w:jc w:val="right"/>
        <w:rPr>
          <w:rFonts w:ascii="Arial" w:hAnsi="Arial" w:cs="Arial"/>
        </w:rPr>
      </w:pP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lastRenderedPageBreak/>
        <w:t>8. ПЕРСПЕКТИВНЫЕ ТОПЛИВНЫЕ БАЛАНСЫ</w:t>
      </w:r>
    </w:p>
    <w:p w:rsidR="00300EEC" w:rsidRPr="00300EEC" w:rsidRDefault="00300EEC" w:rsidP="00300EEC">
      <w:pPr>
        <w:ind w:firstLine="720"/>
        <w:jc w:val="center"/>
        <w:rPr>
          <w:rFonts w:ascii="Arial" w:hAnsi="Arial" w:cs="Arial"/>
        </w:rPr>
      </w:pPr>
      <w:r w:rsidRPr="00300EEC">
        <w:rPr>
          <w:rFonts w:ascii="Arial" w:hAnsi="Arial" w:cs="Arial"/>
        </w:rPr>
        <w:t>Прогноз выработки тепловой энергии и потребления топлива в год.</w:t>
      </w:r>
    </w:p>
    <w:p w:rsidR="00300EEC" w:rsidRDefault="00300EEC" w:rsidP="00300EEC">
      <w:pPr>
        <w:ind w:firstLine="720"/>
        <w:jc w:val="right"/>
        <w:rPr>
          <w:rFonts w:ascii="Arial" w:hAnsi="Arial" w:cs="Arial"/>
        </w:rPr>
      </w:pPr>
      <w:r w:rsidRPr="00300EEC">
        <w:rPr>
          <w:rFonts w:ascii="Arial" w:hAnsi="Arial" w:cs="Arial"/>
        </w:rPr>
        <w:t>Табл. 8.1</w:t>
      </w:r>
    </w:p>
    <w:tbl>
      <w:tblPr>
        <w:tblW w:w="10098" w:type="dxa"/>
        <w:tblInd w:w="-72" w:type="dxa"/>
        <w:tblLayout w:type="fixed"/>
        <w:tblLook w:val="0000" w:firstRow="0" w:lastRow="0" w:firstColumn="0" w:lastColumn="0" w:noHBand="0" w:noVBand="0"/>
      </w:tblPr>
      <w:tblGrid>
        <w:gridCol w:w="1980"/>
        <w:gridCol w:w="3239"/>
        <w:gridCol w:w="1219"/>
        <w:gridCol w:w="1220"/>
        <w:gridCol w:w="1220"/>
        <w:gridCol w:w="1220"/>
      </w:tblGrid>
      <w:tr w:rsidR="00E60B8B" w:rsidRPr="00E60B8B" w:rsidTr="00987FAC">
        <w:trPr>
          <w:trHeight w:val="75"/>
        </w:trPr>
        <w:tc>
          <w:tcPr>
            <w:tcW w:w="1980" w:type="dxa"/>
            <w:vMerge w:val="restart"/>
            <w:tcBorders>
              <w:top w:val="single" w:sz="4" w:space="0" w:color="auto"/>
              <w:left w:val="single" w:sz="4" w:space="0" w:color="auto"/>
              <w:right w:val="single" w:sz="4" w:space="0" w:color="auto"/>
            </w:tcBorders>
            <w:shd w:val="clear" w:color="auto" w:fill="auto"/>
            <w:noWrap/>
            <w:vAlign w:val="center"/>
          </w:tcPr>
          <w:p w:rsidR="00E60B8B" w:rsidRPr="00E60B8B" w:rsidRDefault="00E60B8B" w:rsidP="00E60B8B">
            <w:pPr>
              <w:ind w:left="-108" w:firstLine="108"/>
              <w:jc w:val="center"/>
              <w:rPr>
                <w:rFonts w:ascii="Arial" w:hAnsi="Arial" w:cs="Arial"/>
                <w:bCs/>
                <w:sz w:val="20"/>
                <w:szCs w:val="20"/>
              </w:rPr>
            </w:pPr>
            <w:r w:rsidRPr="00E60B8B">
              <w:rPr>
                <w:rFonts w:ascii="Arial" w:hAnsi="Arial" w:cs="Arial"/>
                <w:sz w:val="20"/>
                <w:szCs w:val="20"/>
              </w:rPr>
              <w:t>Наименование теплоисточника</w:t>
            </w:r>
          </w:p>
        </w:tc>
        <w:tc>
          <w:tcPr>
            <w:tcW w:w="3239" w:type="dxa"/>
            <w:vMerge w:val="restart"/>
            <w:tcBorders>
              <w:top w:val="single" w:sz="4" w:space="0" w:color="auto"/>
              <w:left w:val="single" w:sz="4" w:space="0" w:color="auto"/>
              <w:right w:val="single" w:sz="4" w:space="0" w:color="auto"/>
            </w:tcBorders>
            <w:shd w:val="clear" w:color="auto" w:fill="auto"/>
            <w:vAlign w:val="center"/>
          </w:tcPr>
          <w:p w:rsidR="00E60B8B" w:rsidRPr="00E60B8B" w:rsidRDefault="00E60B8B" w:rsidP="00E60B8B">
            <w:pPr>
              <w:ind w:left="-108" w:firstLine="108"/>
              <w:jc w:val="center"/>
              <w:rPr>
                <w:rFonts w:ascii="Arial" w:hAnsi="Arial" w:cs="Arial"/>
                <w:bCs/>
                <w:sz w:val="20"/>
                <w:szCs w:val="20"/>
              </w:rPr>
            </w:pPr>
            <w:r w:rsidRPr="00E60B8B">
              <w:rPr>
                <w:rFonts w:ascii="Arial" w:hAnsi="Arial" w:cs="Arial"/>
                <w:bCs/>
                <w:sz w:val="20"/>
                <w:szCs w:val="20"/>
              </w:rPr>
              <w:t>Наименование показателя</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sz w:val="20"/>
                <w:szCs w:val="20"/>
              </w:rPr>
              <w:t>Рассматриваемый период, год</w:t>
            </w:r>
            <w:r w:rsidRPr="00E60B8B" w:rsidDel="001F721B">
              <w:rPr>
                <w:rFonts w:ascii="Arial" w:hAnsi="Arial" w:cs="Arial"/>
                <w:bCs/>
                <w:sz w:val="20"/>
                <w:szCs w:val="20"/>
              </w:rPr>
              <w:t xml:space="preserve"> </w:t>
            </w:r>
          </w:p>
        </w:tc>
      </w:tr>
      <w:tr w:rsidR="00E60B8B" w:rsidRPr="00E60B8B" w:rsidTr="00987FAC">
        <w:trPr>
          <w:trHeight w:val="164"/>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ind w:left="-108" w:firstLine="108"/>
              <w:jc w:val="right"/>
              <w:rPr>
                <w:rFonts w:ascii="Arial" w:hAnsi="Arial" w:cs="Arial"/>
                <w:bCs/>
                <w:sz w:val="20"/>
                <w:szCs w:val="20"/>
              </w:rPr>
            </w:pPr>
          </w:p>
        </w:tc>
        <w:tc>
          <w:tcPr>
            <w:tcW w:w="3239" w:type="dxa"/>
            <w:vMerge/>
            <w:tcBorders>
              <w:left w:val="single" w:sz="4" w:space="0" w:color="auto"/>
              <w:bottom w:val="single" w:sz="4" w:space="0" w:color="auto"/>
              <w:right w:val="single" w:sz="4" w:space="0" w:color="auto"/>
            </w:tcBorders>
            <w:shd w:val="clear" w:color="auto" w:fill="auto"/>
            <w:vAlign w:val="center"/>
          </w:tcPr>
          <w:p w:rsidR="00E60B8B" w:rsidRPr="00E60B8B" w:rsidRDefault="00E60B8B" w:rsidP="00E60B8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201</w:t>
            </w:r>
            <w:r w:rsidR="00503247">
              <w:rPr>
                <w:rFonts w:ascii="Arial" w:hAnsi="Arial" w:cs="Arial"/>
                <w:bCs/>
                <w:sz w:val="20"/>
                <w:szCs w:val="20"/>
              </w:rPr>
              <w:t>9</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503247" w:rsidP="00E60B8B">
            <w:pPr>
              <w:jc w:val="center"/>
              <w:rPr>
                <w:rFonts w:ascii="Arial" w:hAnsi="Arial" w:cs="Arial"/>
                <w:bCs/>
                <w:sz w:val="20"/>
                <w:szCs w:val="20"/>
              </w:rPr>
            </w:pPr>
            <w:r>
              <w:rPr>
                <w:rFonts w:ascii="Arial" w:hAnsi="Arial" w:cs="Arial"/>
                <w:bCs/>
                <w:sz w:val="20"/>
                <w:szCs w:val="20"/>
              </w:rPr>
              <w:t>2020-2021</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503247" w:rsidP="00E60B8B">
            <w:pPr>
              <w:jc w:val="center"/>
              <w:rPr>
                <w:rFonts w:ascii="Arial" w:hAnsi="Arial" w:cs="Arial"/>
                <w:bCs/>
                <w:sz w:val="20"/>
                <w:szCs w:val="20"/>
              </w:rPr>
            </w:pPr>
            <w:r>
              <w:rPr>
                <w:rFonts w:ascii="Arial" w:hAnsi="Arial" w:cs="Arial"/>
                <w:bCs/>
                <w:sz w:val="20"/>
                <w:szCs w:val="20"/>
              </w:rPr>
              <w:t>2022-2024</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2025-2030</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Балакшино-Борская ООШ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206</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65,60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49,77</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Pr>
                <w:rFonts w:ascii="Arial" w:hAnsi="Arial" w:cs="Arial"/>
                <w:sz w:val="20"/>
                <w:szCs w:val="20"/>
              </w:rPr>
              <w:t xml:space="preserve">МКУ ДОД Атагайская школа искусств </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273,32</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204</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55,76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19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495,49</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195"/>
        </w:trPr>
        <w:tc>
          <w:tcPr>
            <w:tcW w:w="1980" w:type="dxa"/>
            <w:vMerge/>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238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117,92</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6F300D" w:rsidP="00E60B8B">
            <w:pPr>
              <w:jc w:val="center"/>
              <w:rPr>
                <w:rFonts w:ascii="Arial" w:hAnsi="Arial" w:cs="Arial"/>
                <w:sz w:val="20"/>
                <w:szCs w:val="20"/>
              </w:rPr>
            </w:pPr>
            <w:r>
              <w:rPr>
                <w:rFonts w:ascii="Arial" w:hAnsi="Arial" w:cs="Arial"/>
                <w:sz w:val="20"/>
                <w:szCs w:val="20"/>
              </w:rPr>
              <w:t>Администрации Атагайского МО</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1164,9</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249,3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308,8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338"/>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
                <w:sz w:val="20"/>
                <w:szCs w:val="20"/>
              </w:rPr>
            </w:pPr>
            <w:r w:rsidRPr="00E60B8B">
              <w:rPr>
                <w:rFonts w:ascii="Arial" w:hAnsi="Arial" w:cs="Arial"/>
                <w:b/>
                <w:sz w:val="20"/>
                <w:szCs w:val="20"/>
              </w:rPr>
              <w:t>Итого</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2544,91</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3581,76</w:t>
            </w:r>
          </w:p>
        </w:tc>
      </w:tr>
      <w:tr w:rsidR="00E60B8B" w:rsidRPr="00E60B8B" w:rsidTr="00987FAC">
        <w:trPr>
          <w:trHeight w:val="338"/>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кг у.т./Гкал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243,20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Потребление топлива, т.у.т./год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618,9281</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r>
    </w:tbl>
    <w:p w:rsidR="00300EEC" w:rsidRPr="00300EEC" w:rsidRDefault="00300EEC" w:rsidP="00E60B8B">
      <w:pPr>
        <w:jc w:val="both"/>
        <w:rPr>
          <w:rFonts w:ascii="Arial" w:hAnsi="Arial" w:cs="Arial"/>
        </w:rPr>
      </w:pPr>
    </w:p>
    <w:p w:rsidR="00300EEC" w:rsidRPr="00300EEC" w:rsidRDefault="00300EEC" w:rsidP="00300EEC">
      <w:pPr>
        <w:ind w:firstLine="540"/>
        <w:jc w:val="both"/>
        <w:rPr>
          <w:rFonts w:ascii="Arial" w:hAnsi="Arial" w:cs="Arial"/>
        </w:rPr>
      </w:pPr>
      <w:r w:rsidRPr="00300EEC">
        <w:rPr>
          <w:rFonts w:ascii="Arial" w:hAnsi="Arial" w:cs="Arial"/>
        </w:rPr>
        <w:t>Увеличение выработки тепловой энергии произойдет за счет введения в эксплуатацию школьного комплекса. Уменьшение удельных расходов топлива на выработку тепловой энергии про</w:t>
      </w:r>
      <w:r w:rsidR="001B405F">
        <w:rPr>
          <w:rFonts w:ascii="Arial" w:hAnsi="Arial" w:cs="Arial"/>
        </w:rPr>
        <w:t>изойдет за счет установки нового котла в котельной МКОУ Балакшино-Борской ООШ, имеющего</w:t>
      </w:r>
      <w:r w:rsidRPr="00300EEC">
        <w:rPr>
          <w:rFonts w:ascii="Arial" w:hAnsi="Arial" w:cs="Arial"/>
        </w:rPr>
        <w:t xml:space="preserve"> больший коэффициент полезного действия. Значительное уменьшение удельных расходов топлива на выработку тепловой энергии при отоплении объектов в центральной части р.п. Атагай произойдет в результате объединения в</w:t>
      </w:r>
      <w:r w:rsidR="001B405F">
        <w:rPr>
          <w:rFonts w:ascii="Arial" w:hAnsi="Arial" w:cs="Arial"/>
        </w:rPr>
        <w:t xml:space="preserve"> единую систему теплоснабжения 3</w:t>
      </w:r>
      <w:r w:rsidRPr="00300EEC">
        <w:rPr>
          <w:rFonts w:ascii="Arial" w:hAnsi="Arial" w:cs="Arial"/>
        </w:rPr>
        <w:t>-х мелких неэффективных котельных, которые будут выведены из эксплуатации, а вся нагрузка будет переведена на высокоэффективный модульный автоматизированный теплоисточник, который необходимо установить на месте существующей больничной котельной.</w:t>
      </w:r>
    </w:p>
    <w:p w:rsidR="00300EEC" w:rsidRPr="00300EEC" w:rsidRDefault="00300EEC" w:rsidP="00300EEC">
      <w:pPr>
        <w:ind w:firstLine="540"/>
        <w:jc w:val="both"/>
        <w:rPr>
          <w:rFonts w:ascii="Arial" w:hAnsi="Arial" w:cs="Arial"/>
        </w:rPr>
      </w:pPr>
      <w:r w:rsidRPr="00300EEC">
        <w:rPr>
          <w:rFonts w:ascii="Arial" w:hAnsi="Arial" w:cs="Arial"/>
        </w:rPr>
        <w:t>Не исключено, что в момент ввода в эксплуатацию школьно</w:t>
      </w:r>
      <w:r w:rsidR="001B405F">
        <w:rPr>
          <w:rFonts w:ascii="Arial" w:hAnsi="Arial" w:cs="Arial"/>
        </w:rPr>
        <w:t>го комплекса в р.п. Атагай такой объект</w:t>
      </w:r>
      <w:r w:rsidRPr="00300EEC">
        <w:rPr>
          <w:rFonts w:ascii="Arial" w:hAnsi="Arial" w:cs="Arial"/>
        </w:rPr>
        <w:t xml:space="preserve"> как </w:t>
      </w:r>
      <w:r w:rsidR="001B405F">
        <w:rPr>
          <w:rFonts w:ascii="Arial" w:hAnsi="Arial" w:cs="Arial"/>
        </w:rPr>
        <w:t xml:space="preserve">МКОУ </w:t>
      </w:r>
      <w:r w:rsidRPr="00300EEC">
        <w:rPr>
          <w:rFonts w:ascii="Arial" w:hAnsi="Arial" w:cs="Arial"/>
        </w:rPr>
        <w:t>Балакшино-Б</w:t>
      </w:r>
      <w:r w:rsidR="001B405F">
        <w:rPr>
          <w:rFonts w:ascii="Arial" w:hAnsi="Arial" w:cs="Arial"/>
        </w:rPr>
        <w:t>орская ООШ будет не востребован</w:t>
      </w:r>
      <w:r w:rsidRPr="00300EEC">
        <w:rPr>
          <w:rFonts w:ascii="Arial" w:hAnsi="Arial" w:cs="Arial"/>
        </w:rPr>
        <w:t xml:space="preserve">. </w:t>
      </w:r>
    </w:p>
    <w:p w:rsidR="00300EEC" w:rsidRPr="00300EEC" w:rsidRDefault="00300EEC" w:rsidP="00300EEC">
      <w:pPr>
        <w:ind w:firstLine="540"/>
        <w:jc w:val="both"/>
        <w:rPr>
          <w:rFonts w:ascii="Arial" w:hAnsi="Arial" w:cs="Arial"/>
        </w:rPr>
      </w:pPr>
      <w:r w:rsidRPr="00300EEC">
        <w:rPr>
          <w:rFonts w:ascii="Arial" w:hAnsi="Arial" w:cs="Arial"/>
        </w:rPr>
        <w:t>В недавнем прошлом все теплоисточники Атагайского муниципального рабо</w:t>
      </w:r>
      <w:r w:rsidR="001B405F">
        <w:rPr>
          <w:rFonts w:ascii="Arial" w:hAnsi="Arial" w:cs="Arial"/>
        </w:rPr>
        <w:t>тали на дровяном топливе. В 2018</w:t>
      </w:r>
      <w:r w:rsidRPr="00300EEC">
        <w:rPr>
          <w:rFonts w:ascii="Arial" w:hAnsi="Arial" w:cs="Arial"/>
        </w:rPr>
        <w:t xml:space="preserve"> году соотношение потребляемого топлива, </w:t>
      </w:r>
      <w:r w:rsidR="00154AB3" w:rsidRPr="00300EEC">
        <w:rPr>
          <w:rFonts w:ascii="Arial" w:hAnsi="Arial" w:cs="Arial"/>
        </w:rPr>
        <w:t>измеряемого в</w:t>
      </w:r>
      <w:r w:rsidRPr="00300EEC">
        <w:rPr>
          <w:rFonts w:ascii="Arial" w:hAnsi="Arial" w:cs="Arial"/>
        </w:rPr>
        <w:t xml:space="preserve"> условных единицах (условное топливо), перевесило в сторону угля. Угольное топливо для отопления объектов Атагайского муниципального образования будет оставаться перспективным на протяжени</w:t>
      </w:r>
      <w:r w:rsidR="00E60B8B">
        <w:rPr>
          <w:rFonts w:ascii="Arial" w:hAnsi="Arial" w:cs="Arial"/>
        </w:rPr>
        <w:t>и многих лет и уже в период 2018</w:t>
      </w:r>
      <w:r w:rsidRPr="00300EEC">
        <w:rPr>
          <w:rFonts w:ascii="Arial" w:hAnsi="Arial" w:cs="Arial"/>
        </w:rPr>
        <w:t xml:space="preserve">-2020 годов в 5 раз превысит потребление дров в условных единицах. При принятом решении не закрывать школу в </w:t>
      </w:r>
      <w:r w:rsidR="001B405F">
        <w:rPr>
          <w:rFonts w:ascii="Arial" w:hAnsi="Arial" w:cs="Arial"/>
        </w:rPr>
        <w:t>уч. Балакшин Бор</w:t>
      </w:r>
      <w:r w:rsidRPr="00300EEC">
        <w:rPr>
          <w:rFonts w:ascii="Arial" w:hAnsi="Arial" w:cs="Arial"/>
        </w:rPr>
        <w:t xml:space="preserve"> можно рассмотреть перевод этого теплоисточника на уголь.</w:t>
      </w:r>
    </w:p>
    <w:p w:rsidR="00300EEC" w:rsidRPr="00300EEC" w:rsidRDefault="00300EEC" w:rsidP="00300EEC">
      <w:pPr>
        <w:jc w:val="center"/>
        <w:rPr>
          <w:rFonts w:ascii="Arial" w:hAnsi="Arial" w:cs="Arial"/>
        </w:rPr>
      </w:pPr>
    </w:p>
    <w:p w:rsidR="00503247" w:rsidRDefault="00503247" w:rsidP="00300EEC">
      <w:pPr>
        <w:jc w:val="center"/>
        <w:rPr>
          <w:rFonts w:ascii="Arial" w:hAnsi="Arial" w:cs="Arial"/>
        </w:rPr>
      </w:pPr>
    </w:p>
    <w:p w:rsidR="00300EEC" w:rsidRPr="00300EEC" w:rsidRDefault="00300EEC" w:rsidP="00300EEC">
      <w:pPr>
        <w:jc w:val="center"/>
        <w:rPr>
          <w:rFonts w:ascii="Arial" w:hAnsi="Arial" w:cs="Arial"/>
        </w:rPr>
      </w:pPr>
      <w:r w:rsidRPr="00300EEC">
        <w:rPr>
          <w:rFonts w:ascii="Arial" w:hAnsi="Arial" w:cs="Arial"/>
        </w:rPr>
        <w:t xml:space="preserve">Потребление различных видов топлива теплоисточниками Атагайского </w:t>
      </w:r>
      <w:r w:rsidR="00E60B8B" w:rsidRPr="00300EEC">
        <w:rPr>
          <w:rFonts w:ascii="Arial" w:hAnsi="Arial" w:cs="Arial"/>
        </w:rPr>
        <w:t>МО, т.у.т.</w:t>
      </w:r>
    </w:p>
    <w:p w:rsidR="00300EEC" w:rsidRPr="00300EEC" w:rsidRDefault="00300EEC" w:rsidP="00300EEC">
      <w:pPr>
        <w:jc w:val="center"/>
        <w:rPr>
          <w:rFonts w:ascii="Arial" w:hAnsi="Arial" w:cs="Arial"/>
        </w:rPr>
      </w:pPr>
    </w:p>
    <w:p w:rsidR="00300EEC" w:rsidRPr="00300EEC" w:rsidRDefault="00300EEC" w:rsidP="00300EEC">
      <w:pPr>
        <w:ind w:firstLine="720"/>
        <w:jc w:val="right"/>
        <w:rPr>
          <w:rFonts w:ascii="Arial" w:hAnsi="Arial" w:cs="Arial"/>
        </w:rPr>
      </w:pPr>
      <w:r w:rsidRPr="00300EEC">
        <w:rPr>
          <w:rFonts w:ascii="Arial" w:hAnsi="Arial" w:cs="Arial"/>
        </w:rPr>
        <w:t>Табл. 8.2</w:t>
      </w:r>
    </w:p>
    <w:tbl>
      <w:tblPr>
        <w:tblW w:w="10098" w:type="dxa"/>
        <w:tblInd w:w="-185" w:type="dxa"/>
        <w:tblLayout w:type="fixed"/>
        <w:tblLook w:val="0000" w:firstRow="0" w:lastRow="0" w:firstColumn="0" w:lastColumn="0" w:noHBand="0" w:noVBand="0"/>
      </w:tblPr>
      <w:tblGrid>
        <w:gridCol w:w="2520"/>
        <w:gridCol w:w="2699"/>
        <w:gridCol w:w="1219"/>
        <w:gridCol w:w="1220"/>
        <w:gridCol w:w="1220"/>
        <w:gridCol w:w="1220"/>
      </w:tblGrid>
      <w:tr w:rsidR="00E60B8B" w:rsidRPr="00E60B8B" w:rsidTr="00E60B8B">
        <w:trPr>
          <w:trHeight w:val="75"/>
        </w:trPr>
        <w:tc>
          <w:tcPr>
            <w:tcW w:w="2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sz w:val="20"/>
                <w:szCs w:val="20"/>
              </w:rPr>
              <w:lastRenderedPageBreak/>
              <w:t>Наименование теплоисточника</w:t>
            </w:r>
          </w:p>
        </w:tc>
        <w:tc>
          <w:tcPr>
            <w:tcW w:w="269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Вид топлива</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sz w:val="20"/>
                <w:szCs w:val="20"/>
              </w:rPr>
              <w:t>Рассматриваемый период, год</w:t>
            </w:r>
            <w:r w:rsidRPr="00E60B8B" w:rsidDel="001F721B">
              <w:rPr>
                <w:rFonts w:ascii="Arial" w:hAnsi="Arial" w:cs="Arial"/>
                <w:bCs/>
                <w:sz w:val="20"/>
                <w:szCs w:val="20"/>
              </w:rPr>
              <w:t xml:space="preserve"> </w:t>
            </w:r>
          </w:p>
        </w:tc>
      </w:tr>
      <w:tr w:rsidR="00E60B8B" w:rsidRPr="00E60B8B" w:rsidTr="00E60B8B">
        <w:trPr>
          <w:trHeight w:val="164"/>
        </w:trPr>
        <w:tc>
          <w:tcPr>
            <w:tcW w:w="252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ind w:left="-108" w:firstLine="108"/>
              <w:jc w:val="right"/>
              <w:rPr>
                <w:rFonts w:ascii="Arial" w:hAnsi="Arial" w:cs="Arial"/>
                <w:bCs/>
                <w:sz w:val="20"/>
                <w:szCs w:val="20"/>
              </w:rPr>
            </w:pPr>
          </w:p>
        </w:tc>
        <w:tc>
          <w:tcPr>
            <w:tcW w:w="26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bCs/>
                <w:sz w:val="20"/>
                <w:szCs w:val="20"/>
              </w:rPr>
              <w:t>201</w:t>
            </w:r>
            <w:r w:rsidR="00503247">
              <w:rPr>
                <w:rFonts w:ascii="Arial" w:hAnsi="Arial" w:cs="Arial"/>
                <w:bCs/>
                <w:sz w:val="20"/>
                <w:szCs w:val="20"/>
              </w:rPr>
              <w:t>9</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503247" w:rsidP="00987FAC">
            <w:pPr>
              <w:jc w:val="center"/>
              <w:rPr>
                <w:rFonts w:ascii="Arial" w:hAnsi="Arial" w:cs="Arial"/>
                <w:bCs/>
                <w:sz w:val="20"/>
                <w:szCs w:val="20"/>
              </w:rPr>
            </w:pPr>
            <w:r>
              <w:rPr>
                <w:rFonts w:ascii="Arial" w:hAnsi="Arial" w:cs="Arial"/>
                <w:bCs/>
                <w:sz w:val="20"/>
                <w:szCs w:val="20"/>
              </w:rPr>
              <w:t>2020-2021</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503247" w:rsidP="00987FAC">
            <w:pPr>
              <w:jc w:val="center"/>
              <w:rPr>
                <w:rFonts w:ascii="Arial" w:hAnsi="Arial" w:cs="Arial"/>
                <w:bCs/>
                <w:sz w:val="20"/>
                <w:szCs w:val="20"/>
              </w:rPr>
            </w:pPr>
            <w:r>
              <w:rPr>
                <w:rFonts w:ascii="Arial" w:hAnsi="Arial" w:cs="Arial"/>
                <w:bCs/>
                <w:sz w:val="20"/>
                <w:szCs w:val="20"/>
              </w:rPr>
              <w:t>2022-2024</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bCs/>
                <w:sz w:val="20"/>
                <w:szCs w:val="20"/>
              </w:rPr>
              <w:t>2025-2030</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Балакшино-Борская ООШ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65,6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49,77</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Pr>
                <w:rFonts w:ascii="Arial" w:hAnsi="Arial" w:cs="Arial"/>
                <w:sz w:val="20"/>
                <w:szCs w:val="20"/>
              </w:rPr>
              <w:t>МКУ ДОД Атагайская школа искусств</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9F30EA" w:rsidP="00987FAC">
            <w:pPr>
              <w:ind w:left="-108" w:firstLine="108"/>
              <w:jc w:val="center"/>
              <w:rPr>
                <w:rFonts w:ascii="Arial" w:hAnsi="Arial" w:cs="Arial"/>
                <w:bCs/>
                <w:sz w:val="20"/>
                <w:szCs w:val="20"/>
              </w:rPr>
            </w:pPr>
            <w:r>
              <w:rPr>
                <w:rFonts w:ascii="Arial" w:hAnsi="Arial" w:cs="Arial"/>
                <w:bCs/>
                <w:sz w:val="20"/>
                <w:szCs w:val="20"/>
              </w:rPr>
              <w:t>Дрова</w:t>
            </w:r>
            <w:r w:rsidR="00E60B8B" w:rsidRPr="00E60B8B">
              <w:rPr>
                <w:rFonts w:ascii="Arial" w:hAnsi="Arial" w:cs="Arial"/>
                <w:bCs/>
                <w:sz w:val="20"/>
                <w:szCs w:val="20"/>
              </w:rPr>
              <w:t xml:space="preserve">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55,76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Дрова</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117,92</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9F30EA" w:rsidP="00987FAC">
            <w:pPr>
              <w:jc w:val="center"/>
              <w:rPr>
                <w:rFonts w:ascii="Arial" w:hAnsi="Arial" w:cs="Arial"/>
                <w:sz w:val="20"/>
                <w:szCs w:val="20"/>
              </w:rPr>
            </w:pPr>
            <w:r>
              <w:rPr>
                <w:rFonts w:ascii="Arial" w:hAnsi="Arial" w:cs="Arial"/>
                <w:sz w:val="20"/>
                <w:szCs w:val="20"/>
              </w:rPr>
              <w:t>Администрация Атагайского МО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r>
      <w:tr w:rsidR="00E60B8B" w:rsidRPr="00E60B8B" w:rsidTr="00E60B8B">
        <w:trPr>
          <w:trHeight w:val="164"/>
        </w:trPr>
        <w:tc>
          <w:tcPr>
            <w:tcW w:w="2520" w:type="dxa"/>
            <w:vMerge w:val="restart"/>
            <w:tcBorders>
              <w:top w:val="single" w:sz="4" w:space="0" w:color="auto"/>
              <w:left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Итого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173,68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49,77</w:t>
            </w:r>
          </w:p>
        </w:tc>
      </w:tr>
      <w:tr w:rsidR="00E60B8B" w:rsidRPr="00E60B8B" w:rsidTr="00E60B8B">
        <w:trPr>
          <w:trHeight w:val="164"/>
        </w:trPr>
        <w:tc>
          <w:tcPr>
            <w:tcW w:w="252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r>
    </w:tbl>
    <w:p w:rsidR="00300EEC" w:rsidRPr="00300EEC" w:rsidRDefault="00300EEC" w:rsidP="00300EEC">
      <w:pPr>
        <w:ind w:firstLine="540"/>
        <w:jc w:val="both"/>
        <w:rPr>
          <w:rFonts w:ascii="Arial" w:hAnsi="Arial" w:cs="Arial"/>
        </w:rPr>
      </w:pPr>
    </w:p>
    <w:p w:rsidR="00300EEC" w:rsidRPr="00300EEC" w:rsidRDefault="00300EEC" w:rsidP="00300EEC">
      <w:pPr>
        <w:ind w:firstLine="540"/>
        <w:jc w:val="both"/>
        <w:rPr>
          <w:rFonts w:ascii="Arial" w:hAnsi="Arial" w:cs="Arial"/>
        </w:rPr>
      </w:pPr>
    </w:p>
    <w:p w:rsidR="00300EEC" w:rsidRPr="00300EEC" w:rsidRDefault="00300EEC" w:rsidP="00300EEC">
      <w:pPr>
        <w:jc w:val="center"/>
        <w:rPr>
          <w:rFonts w:ascii="Arial" w:hAnsi="Arial" w:cs="Arial"/>
          <w:b/>
          <w:i/>
        </w:rPr>
      </w:pPr>
      <w:r w:rsidRPr="00300EEC">
        <w:rPr>
          <w:rFonts w:ascii="Arial" w:hAnsi="Arial" w:cs="Arial"/>
          <w:b/>
          <w:i/>
        </w:rPr>
        <w:t>9. ОЦЕНКА НАДЕЖНОСТИ ТЕПЛОСНАБЖЕНИЯ</w:t>
      </w:r>
    </w:p>
    <w:p w:rsidR="00300EEC" w:rsidRPr="00300EEC" w:rsidRDefault="00300EEC" w:rsidP="00300EEC">
      <w:pPr>
        <w:jc w:val="center"/>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Для оценки надежности системы теплоснабжения используются следующие показатели, установленные в соответствии с </w:t>
      </w:r>
      <w:hyperlink r:id="rId78" w:history="1">
        <w:r w:rsidRPr="00300EEC">
          <w:rPr>
            <w:rFonts w:ascii="Arial" w:hAnsi="Arial" w:cs="Arial"/>
          </w:rPr>
          <w:t>пунктом 123</w:t>
        </w:r>
      </w:hyperlink>
      <w:r w:rsidRPr="00300EEC">
        <w:rPr>
          <w:rFonts w:ascii="Arial" w:hAnsi="Arial" w:cs="Arial"/>
        </w:rPr>
        <w:t xml:space="preserve"> Правил организации теплоснабжения в Российской Федерации, утвержденным постановлением Правительства Российской Федерации от 8 августа </w:t>
      </w:r>
      <w:smartTag w:uri="urn:schemas-microsoft-com:office:smarttags" w:element="metricconverter">
        <w:smartTagPr>
          <w:attr w:name="ProductID" w:val="2012 г"/>
        </w:smartTagPr>
        <w:r w:rsidRPr="00300EEC">
          <w:rPr>
            <w:rFonts w:ascii="Arial" w:hAnsi="Arial" w:cs="Arial"/>
          </w:rPr>
          <w:t>2012 г</w:t>
        </w:r>
      </w:smartTag>
      <w:r w:rsidRPr="00300EEC">
        <w:rPr>
          <w:rFonts w:ascii="Arial" w:hAnsi="Arial" w:cs="Arial"/>
        </w:rPr>
        <w:t>. N 808:</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электроснабжения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водоснабжения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топливоснабжения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уровня резервирования источников тепловой энергии и элементов тепловой сети путем их кольцевания и устройств перемычек;</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технического состояния тепловых сетей, характеризуемый наличием ветхих, подлежащих замене трубопроводов;</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интенсивности отказов систем теплоснабжения;</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Показатели надежности системы теплоснабжения: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а) показатель надежности электроснабжения источников тепловой энергии (Кэ) характеризуется наличием или отсутствием резервного электропитания: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Кэ = 1,0 - при наличии резервного электроснабжения;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Кэ = 0,6 - при отсутствии резервного электроснабжения.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б) показатель надежности водоснабжения источников тепловой энергии (Кв) характеризуется наличием или отсутствием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Кв = 1,0 - при наличии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Кв = 0,6 - при отсутствии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показатель надежности топливоснабжения источников тепловой энергии (Кт) характеризуется наличием или отсутствием резервного топливоснабжения: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Кт = 1,0 - при наличии резервного топлива;</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Кт = 0,5 - при отсутствии резервного топлива.</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г) 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(Кб) характеризуется долей (%) тепловой нагрузки, не обеспеченной мощностью источников тепловой энергии и/или пропускной способностью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1,0 - полная обеспеченность;</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0,8 - не обеспечена в размере 10% и менее;</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0,5 - не обеспечена в размере более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lastRenderedPageBreak/>
        <w:t>д) показатель уровня резервирования источников тепловой энергии и элементов тепловой сети путем их кольцевания и устройства перемычек (Кр), характеризуемый отношением резервируемой расчетной тепловой нагрузки к сумме расчетных тепловых нагрузок (%), подлежащих резервированию согласно схеме теплоснабжения поселений, городских округов, выраженный в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Оценку уровня резервирования (Кр):</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90% до 100%              - Кр =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70% до 90% включительно  - Кр = 0,7;</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50% до 70% включительно  - Кр = 0,5;</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30% до 50% включительно  - Кр = 0,3;</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менее 30% включительно      - Кр = 0,2.</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е) показатель технического состояния тепловых сетей (Кс), характеризуемый долей ветхих, подлежащих замене трубопроводов, определяется по формуле:</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1143000" cy="4648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43000" cy="464820"/>
                    </a:xfrm>
                    <a:prstGeom prst="rect">
                      <a:avLst/>
                    </a:prstGeom>
                    <a:noFill/>
                    <a:ln>
                      <a:noFill/>
                    </a:ln>
                  </pic:spPr>
                </pic:pic>
              </a:graphicData>
            </a:graphic>
          </wp:inline>
        </w:drawing>
      </w:r>
      <w:r w:rsidRPr="00300EEC">
        <w:rPr>
          <w:rFonts w:ascii="Arial" w:hAnsi="Arial" w:cs="Arial"/>
        </w:rPr>
        <w:t>, (8)</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где</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342900" cy="23622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42900" cy="236220"/>
                    </a:xfrm>
                    <a:prstGeom prst="rect">
                      <a:avLst/>
                    </a:prstGeom>
                    <a:noFill/>
                    <a:ln>
                      <a:noFill/>
                    </a:ln>
                  </pic:spPr>
                </pic:pic>
              </a:graphicData>
            </a:graphic>
          </wp:inline>
        </w:drawing>
      </w:r>
      <w:r w:rsidRPr="00300EEC">
        <w:rPr>
          <w:rFonts w:ascii="Arial" w:hAnsi="Arial" w:cs="Arial"/>
        </w:rPr>
        <w:t xml:space="preserve"> - протяженность тепловых сетей, находящихся в эксплуатации;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304800" cy="23622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4800" cy="236220"/>
                    </a:xfrm>
                    <a:prstGeom prst="rect">
                      <a:avLst/>
                    </a:prstGeom>
                    <a:noFill/>
                    <a:ln>
                      <a:noFill/>
                    </a:ln>
                  </pic:spPr>
                </pic:pic>
              </a:graphicData>
            </a:graphic>
          </wp:inline>
        </w:drawing>
      </w:r>
      <w:r w:rsidRPr="00300EEC">
        <w:rPr>
          <w:rFonts w:ascii="Arial" w:hAnsi="Arial" w:cs="Arial"/>
        </w:rPr>
        <w:t xml:space="preserve"> - протяженность ветхих тепловых сетей, находящихся в эксплуатации.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ж) показатель интенсивности отказов систем теплоснабжения: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1) показатель интенсивности отказов тепловых сетей (Котк тс), характеризуемый количеством вынужденных отключений участков тепловой сети с ограничением отпуска тепловой энергии потребителям, вызванным отказом и его устранением:</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Иотк тс = nотк / S [1 / (км * год)], где</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nотк - количество отказов за предыдущий год;</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S - протяженность тепловой сети (в двухтрубном исполнении) данной системы теплоснабжения [км].</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зависимости от интенсивности отказов (Иотк тс) определяется показатель надежности тепловых сетей (Котк тс):</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до 0,2 включительно         - Котк тс =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0,2 до 0,6 включительно  - Котк тс = 0,8;</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0,6 - 1,2 включительно   - Котк тс = 0,6;</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свыше 1,2                   - Котк тс = 0,5.</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center"/>
        <w:rPr>
          <w:rFonts w:ascii="Arial" w:hAnsi="Arial" w:cs="Arial"/>
          <w:b/>
        </w:rPr>
      </w:pPr>
    </w:p>
    <w:p w:rsidR="00300EEC" w:rsidRPr="00300EEC" w:rsidRDefault="00300EEC" w:rsidP="00300EEC">
      <w:pPr>
        <w:autoSpaceDE w:val="0"/>
        <w:autoSpaceDN w:val="0"/>
        <w:adjustRightInd w:val="0"/>
        <w:ind w:firstLine="540"/>
        <w:jc w:val="center"/>
        <w:rPr>
          <w:rFonts w:ascii="Arial" w:hAnsi="Arial" w:cs="Arial"/>
          <w:b/>
        </w:rPr>
      </w:pPr>
      <w:r w:rsidRPr="00300EEC">
        <w:rPr>
          <w:rFonts w:ascii="Arial" w:hAnsi="Arial" w:cs="Arial"/>
          <w:b/>
        </w:rPr>
        <w:t>Оценка надежности систем теплоснабжения осуществляется.</w:t>
      </w:r>
    </w:p>
    <w:p w:rsidR="00300EEC" w:rsidRPr="00300EEC" w:rsidRDefault="00300EEC" w:rsidP="00300EEC">
      <w:pPr>
        <w:autoSpaceDE w:val="0"/>
        <w:autoSpaceDN w:val="0"/>
        <w:adjustRightInd w:val="0"/>
        <w:ind w:firstLine="540"/>
        <w:jc w:val="center"/>
        <w:rPr>
          <w:rFonts w:ascii="Arial" w:hAnsi="Arial" w:cs="Arial"/>
          <w:b/>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а) оценка надежности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зависимости от полученных показателей надежности Кэ, Кв, Кт и Ки источники тепловой энергии могут быть оценены как:</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высоконадежные   - при Кэ = Кв = Кт = Ки = 1;</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надежные         - при Кэ = Кв = Кт = 1 и Ки = 0,5;</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малонадежные     - при Ки = 0,5 и  при  значении  меньше  1  одного  из</w:t>
      </w:r>
    </w:p>
    <w:p w:rsidR="00300EEC" w:rsidRPr="00300EEC" w:rsidRDefault="00300EEC" w:rsidP="00300EEC">
      <w:pPr>
        <w:autoSpaceDE w:val="0"/>
        <w:autoSpaceDN w:val="0"/>
        <w:adjustRightInd w:val="0"/>
        <w:rPr>
          <w:rFonts w:ascii="Arial" w:hAnsi="Arial" w:cs="Arial"/>
        </w:rPr>
      </w:pPr>
      <w:r w:rsidRPr="00300EEC">
        <w:rPr>
          <w:rFonts w:ascii="Arial" w:hAnsi="Arial" w:cs="Arial"/>
        </w:rPr>
        <w:t>показателей Кэ, Кв, Кт;</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ненадежные       - при Ки = 0,2 и/или значении меньше 1 у 2-х  и  более</w:t>
      </w:r>
    </w:p>
    <w:p w:rsidR="00300EEC" w:rsidRPr="00300EEC" w:rsidRDefault="00300EEC" w:rsidP="00300EEC">
      <w:pPr>
        <w:autoSpaceDE w:val="0"/>
        <w:autoSpaceDN w:val="0"/>
        <w:adjustRightInd w:val="0"/>
        <w:rPr>
          <w:rFonts w:ascii="Arial" w:hAnsi="Arial" w:cs="Arial"/>
        </w:rPr>
      </w:pPr>
      <w:r w:rsidRPr="00300EEC">
        <w:rPr>
          <w:rFonts w:ascii="Arial" w:hAnsi="Arial" w:cs="Arial"/>
        </w:rPr>
        <w:t>показателей Кэ, Кв, Кт.</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б) оценка надежности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lastRenderedPageBreak/>
        <w:t>В зависимости от полученных показателей надежности тепловые сети могут быть оценены как:</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высоконадежные   - более 0,9;</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надежные         - 0,75 - 0,89;</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малонадежные     - 0,5 - 0,74;</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ненадежные       - менее 0,5.</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оценка надежности систем теплоснабжения в целом.</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Общая оценка надежности системы теплоснабжения определяется исходя из оценок надежности источников тепловой энергии и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Общая оценка надежности системы теплоснабжения определяется как наихудшая из оценок надежности источников тепловой энергии или тепловых сетей.</w:t>
      </w:r>
    </w:p>
    <w:p w:rsidR="00300EEC" w:rsidRPr="00300EEC" w:rsidRDefault="00300EEC" w:rsidP="00E60B8B">
      <w:pPr>
        <w:jc w:val="both"/>
        <w:sectPr w:rsidR="00300EEC" w:rsidRPr="00300EEC" w:rsidSect="00300EEC">
          <w:pgSz w:w="11906" w:h="16838"/>
          <w:pgMar w:top="1134" w:right="851" w:bottom="1134" w:left="1260" w:header="709" w:footer="709" w:gutter="0"/>
          <w:pgNumType w:start="98"/>
          <w:cols w:space="708"/>
          <w:docGrid w:linePitch="360"/>
        </w:sectPr>
      </w:pPr>
    </w:p>
    <w:p w:rsidR="00300EEC" w:rsidRPr="00300EEC" w:rsidRDefault="00300EEC" w:rsidP="00E60B8B">
      <w:pPr>
        <w:rPr>
          <w:b/>
        </w:rPr>
      </w:pPr>
    </w:p>
    <w:p w:rsidR="00300EEC" w:rsidRPr="00154AB3" w:rsidRDefault="00300EEC" w:rsidP="00300EEC">
      <w:pPr>
        <w:jc w:val="center"/>
        <w:rPr>
          <w:rFonts w:ascii="Arial" w:hAnsi="Arial" w:cs="Arial"/>
          <w:b/>
        </w:rPr>
      </w:pPr>
      <w:r w:rsidRPr="00154AB3">
        <w:rPr>
          <w:rFonts w:ascii="Arial" w:hAnsi="Arial" w:cs="Arial"/>
          <w:b/>
        </w:rPr>
        <w:t>Оценка надежности систем теплоснабжения</w:t>
      </w:r>
    </w:p>
    <w:p w:rsidR="00300EEC" w:rsidRDefault="00300EEC" w:rsidP="00300EEC">
      <w:pPr>
        <w:ind w:firstLine="720"/>
        <w:jc w:val="right"/>
        <w:rPr>
          <w:rFonts w:ascii="Arial" w:hAnsi="Arial" w:cs="Arial"/>
        </w:rPr>
      </w:pPr>
      <w:r w:rsidRPr="00154AB3">
        <w:rPr>
          <w:rFonts w:ascii="Arial" w:hAnsi="Arial" w:cs="Arial"/>
        </w:rPr>
        <w:t>Табл. 9.1</w:t>
      </w:r>
    </w:p>
    <w:tbl>
      <w:tblPr>
        <w:tblW w:w="16157" w:type="dxa"/>
        <w:tblInd w:w="-665" w:type="dxa"/>
        <w:tblLayout w:type="fixed"/>
        <w:tblLook w:val="0000" w:firstRow="0" w:lastRow="0" w:firstColumn="0" w:lastColumn="0" w:noHBand="0" w:noVBand="0"/>
      </w:tblPr>
      <w:tblGrid>
        <w:gridCol w:w="489"/>
        <w:gridCol w:w="1904"/>
        <w:gridCol w:w="1440"/>
        <w:gridCol w:w="1620"/>
        <w:gridCol w:w="1620"/>
        <w:gridCol w:w="1440"/>
        <w:gridCol w:w="1656"/>
        <w:gridCol w:w="1656"/>
        <w:gridCol w:w="1548"/>
        <w:gridCol w:w="1440"/>
        <w:gridCol w:w="1344"/>
      </w:tblGrid>
      <w:tr w:rsidR="00E60B8B" w:rsidRPr="00E60B8B" w:rsidTr="00987FAC">
        <w:trPr>
          <w:trHeight w:val="2002"/>
        </w:trPr>
        <w:tc>
          <w:tcPr>
            <w:tcW w:w="489" w:type="dxa"/>
            <w:tcBorders>
              <w:top w:val="single" w:sz="8" w:space="0" w:color="auto"/>
              <w:left w:val="single" w:sz="8"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п.п</w:t>
            </w:r>
          </w:p>
        </w:tc>
        <w:tc>
          <w:tcPr>
            <w:tcW w:w="1904" w:type="dxa"/>
            <w:tcBorders>
              <w:top w:val="single" w:sz="8" w:space="0" w:color="auto"/>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надежности электроснабжения источников тепловой энергии (Кэ)</w:t>
            </w:r>
          </w:p>
        </w:tc>
        <w:tc>
          <w:tcPr>
            <w:tcW w:w="162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надежности водоснабжения источников тепловой энергии (Кв)</w:t>
            </w:r>
          </w:p>
        </w:tc>
        <w:tc>
          <w:tcPr>
            <w:tcW w:w="162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надежности топливоснабжения источников тепловой энергии (Кт)</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технического состояния тепловых сетей (Кс)</w:t>
            </w:r>
          </w:p>
        </w:tc>
        <w:tc>
          <w:tcPr>
            <w:tcW w:w="1656"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Протяженность тепловых сетей, находящихся в эксплуатации; км. </w:t>
            </w:r>
          </w:p>
        </w:tc>
        <w:tc>
          <w:tcPr>
            <w:tcW w:w="1656" w:type="dxa"/>
            <w:tcBorders>
              <w:top w:val="single" w:sz="8" w:space="0" w:color="auto"/>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Протяженность ветхих тепловых сетей, находящихся в эксплуатации км.</w:t>
            </w:r>
          </w:p>
        </w:tc>
        <w:tc>
          <w:tcPr>
            <w:tcW w:w="1548"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надежности тепловых сетей (Котк тс):</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интенсивности отказов тепловых сетей (Иотк тс)</w:t>
            </w:r>
          </w:p>
        </w:tc>
        <w:tc>
          <w:tcPr>
            <w:tcW w:w="1344"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Количество отказов за предыдущий год;</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1</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1B405F" w:rsidP="00E60B8B">
            <w:pP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 Бор</w:t>
            </w:r>
            <w:r>
              <w:rPr>
                <w:rFonts w:ascii="Arial" w:hAnsi="Arial" w:cs="Arial"/>
                <w:sz w:val="20"/>
                <w:szCs w:val="20"/>
              </w:rPr>
              <w:t xml:space="preserve"> ООШ</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0,021</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2</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rPr>
                <w:rFonts w:ascii="Arial" w:hAnsi="Arial" w:cs="Arial"/>
                <w:sz w:val="20"/>
                <w:szCs w:val="20"/>
              </w:rPr>
            </w:pPr>
            <w:r>
              <w:rPr>
                <w:rFonts w:ascii="Arial" w:hAnsi="Arial" w:cs="Arial"/>
                <w:sz w:val="20"/>
                <w:szCs w:val="20"/>
              </w:rPr>
              <w:t>МКУ ДОД Атагайская школа искусств</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0,16</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3</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1B405F" w:rsidP="00E60B8B">
            <w:pP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Атагайской СОШ,</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0,067</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4</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9F30EA" w:rsidP="00E60B8B">
            <w:pPr>
              <w:rPr>
                <w:rFonts w:ascii="Arial" w:hAnsi="Arial" w:cs="Arial"/>
                <w:sz w:val="20"/>
                <w:szCs w:val="20"/>
              </w:rPr>
            </w:pPr>
            <w:r>
              <w:rPr>
                <w:rFonts w:ascii="Arial" w:hAnsi="Arial" w:cs="Arial"/>
                <w:sz w:val="20"/>
                <w:szCs w:val="20"/>
              </w:rPr>
              <w:t>Администрация Атагайского МО</w:t>
            </w:r>
            <w:r w:rsidR="00E60B8B" w:rsidRPr="00E60B8B">
              <w:rPr>
                <w:rFonts w:ascii="Arial" w:hAnsi="Arial" w:cs="Arial"/>
                <w:sz w:val="20"/>
                <w:szCs w:val="20"/>
              </w:rPr>
              <w:t xml:space="preserve"> </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0,556</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0,556</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7,19</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4</w:t>
            </w:r>
          </w:p>
        </w:tc>
      </w:tr>
      <w:tr w:rsidR="00E60B8B" w:rsidRPr="00E60B8B" w:rsidTr="00987FAC">
        <w:trPr>
          <w:trHeight w:val="256"/>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5</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Новой школы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0,24</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bl>
    <w:p w:rsidR="00300EEC" w:rsidRPr="00154AB3" w:rsidRDefault="00300EEC" w:rsidP="00300EEC">
      <w:pPr>
        <w:jc w:val="both"/>
        <w:rPr>
          <w:rFonts w:ascii="Arial" w:hAnsi="Arial" w:cs="Arial"/>
          <w:b/>
        </w:rPr>
      </w:pPr>
    </w:p>
    <w:p w:rsidR="00300EEC" w:rsidRPr="00154AB3" w:rsidRDefault="00300EEC" w:rsidP="00300EEC">
      <w:pPr>
        <w:jc w:val="both"/>
        <w:rPr>
          <w:rFonts w:ascii="Arial" w:hAnsi="Arial" w:cs="Arial"/>
          <w:b/>
        </w:rPr>
      </w:pPr>
    </w:p>
    <w:p w:rsidR="00300EEC" w:rsidRPr="00154AB3" w:rsidRDefault="00300EEC" w:rsidP="00300EEC">
      <w:pPr>
        <w:ind w:firstLine="720"/>
        <w:jc w:val="right"/>
        <w:rPr>
          <w:rFonts w:ascii="Arial" w:hAnsi="Arial" w:cs="Arial"/>
        </w:rPr>
      </w:pPr>
      <w:r w:rsidRPr="00154AB3">
        <w:rPr>
          <w:rFonts w:ascii="Arial" w:hAnsi="Arial" w:cs="Arial"/>
        </w:rPr>
        <w:t>Табл. 9.2</w:t>
      </w:r>
    </w:p>
    <w:tbl>
      <w:tblPr>
        <w:tblW w:w="15797" w:type="dxa"/>
        <w:tblInd w:w="-665" w:type="dxa"/>
        <w:tblLayout w:type="fixed"/>
        <w:tblLook w:val="0000" w:firstRow="0" w:lastRow="0" w:firstColumn="0" w:lastColumn="0" w:noHBand="0" w:noVBand="0"/>
      </w:tblPr>
      <w:tblGrid>
        <w:gridCol w:w="489"/>
        <w:gridCol w:w="1904"/>
        <w:gridCol w:w="2520"/>
        <w:gridCol w:w="1620"/>
        <w:gridCol w:w="1080"/>
        <w:gridCol w:w="1620"/>
        <w:gridCol w:w="1620"/>
        <w:gridCol w:w="1080"/>
        <w:gridCol w:w="1260"/>
        <w:gridCol w:w="1192"/>
        <w:gridCol w:w="1412"/>
      </w:tblGrid>
      <w:tr w:rsidR="00300EEC" w:rsidRPr="00154AB3" w:rsidTr="00300EEC">
        <w:trPr>
          <w:trHeight w:val="570"/>
        </w:trPr>
        <w:tc>
          <w:tcPr>
            <w:tcW w:w="489" w:type="dxa"/>
            <w:vMerge w:val="restart"/>
            <w:tcBorders>
              <w:top w:val="single" w:sz="8" w:space="0" w:color="auto"/>
              <w:left w:val="single" w:sz="8"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п.п</w:t>
            </w:r>
          </w:p>
        </w:tc>
        <w:tc>
          <w:tcPr>
            <w:tcW w:w="1904" w:type="dxa"/>
            <w:vMerge w:val="restart"/>
            <w:tcBorders>
              <w:top w:val="single" w:sz="8" w:space="0" w:color="auto"/>
              <w:left w:val="nil"/>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Наименование теплоисточника</w:t>
            </w:r>
          </w:p>
        </w:tc>
        <w:tc>
          <w:tcPr>
            <w:tcW w:w="2520"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 Показатель соответствия тепловой мощности источников и пропускной способности сети (Кб)</w:t>
            </w:r>
          </w:p>
        </w:tc>
        <w:tc>
          <w:tcPr>
            <w:tcW w:w="4320" w:type="dxa"/>
            <w:gridSpan w:val="3"/>
            <w:tcBorders>
              <w:top w:val="single" w:sz="8"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Котлы</w:t>
            </w:r>
          </w:p>
        </w:tc>
        <w:tc>
          <w:tcPr>
            <w:tcW w:w="3960" w:type="dxa"/>
            <w:gridSpan w:val="3"/>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Насосы</w:t>
            </w:r>
          </w:p>
        </w:tc>
        <w:tc>
          <w:tcPr>
            <w:tcW w:w="1192"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Водоподготовка</w:t>
            </w:r>
          </w:p>
        </w:tc>
        <w:tc>
          <w:tcPr>
            <w:tcW w:w="1412"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Разбор теплоносителя из системы отопления</w:t>
            </w:r>
          </w:p>
        </w:tc>
      </w:tr>
      <w:tr w:rsidR="00300EEC" w:rsidRPr="00154AB3" w:rsidTr="00300EEC">
        <w:trPr>
          <w:trHeight w:val="1223"/>
        </w:trPr>
        <w:tc>
          <w:tcPr>
            <w:tcW w:w="489" w:type="dxa"/>
            <w:vMerge/>
            <w:tcBorders>
              <w:left w:val="single" w:sz="8"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904" w:type="dxa"/>
            <w:vMerge/>
            <w:tcBorders>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2520"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Марка </w:t>
            </w:r>
          </w:p>
        </w:tc>
        <w:tc>
          <w:tcPr>
            <w:tcW w:w="108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Год установки</w:t>
            </w: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Техническое состояние</w:t>
            </w: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Марка </w:t>
            </w:r>
          </w:p>
        </w:tc>
        <w:tc>
          <w:tcPr>
            <w:tcW w:w="1080" w:type="dxa"/>
            <w:tcBorders>
              <w:top w:val="single" w:sz="4" w:space="0" w:color="auto"/>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Год установки</w:t>
            </w:r>
          </w:p>
        </w:tc>
        <w:tc>
          <w:tcPr>
            <w:tcW w:w="126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Техническое состояние</w:t>
            </w:r>
          </w:p>
        </w:tc>
        <w:tc>
          <w:tcPr>
            <w:tcW w:w="1192"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412"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1</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1B405F" w:rsidP="00300EEC">
            <w:pPr>
              <w:rPr>
                <w:rFonts w:ascii="Arial" w:hAnsi="Arial" w:cs="Arial"/>
                <w:sz w:val="20"/>
                <w:szCs w:val="20"/>
              </w:rPr>
            </w:pPr>
            <w:r>
              <w:rPr>
                <w:rFonts w:ascii="Arial" w:hAnsi="Arial" w:cs="Arial"/>
                <w:sz w:val="20"/>
                <w:szCs w:val="20"/>
              </w:rPr>
              <w:t xml:space="preserve">МКОУ </w:t>
            </w:r>
            <w:r w:rsidR="00300EEC" w:rsidRPr="00154AB3">
              <w:rPr>
                <w:rFonts w:ascii="Arial" w:hAnsi="Arial" w:cs="Arial"/>
                <w:sz w:val="20"/>
                <w:szCs w:val="20"/>
              </w:rPr>
              <w:t>Балакшин Бор</w:t>
            </w:r>
            <w:r>
              <w:rPr>
                <w:rFonts w:ascii="Arial" w:hAnsi="Arial" w:cs="Arial"/>
                <w:sz w:val="20"/>
                <w:szCs w:val="20"/>
              </w:rPr>
              <w:t xml:space="preserve"> ООШ</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Самодельный</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Неуд. Резерв отсутствует</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 20-30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 20-30</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2</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154AB3" w:rsidP="00300EEC">
            <w:pPr>
              <w:rPr>
                <w:rFonts w:ascii="Arial" w:hAnsi="Arial" w:cs="Arial"/>
                <w:sz w:val="20"/>
                <w:szCs w:val="20"/>
              </w:rPr>
            </w:pPr>
            <w:r>
              <w:rPr>
                <w:rFonts w:ascii="Arial" w:hAnsi="Arial" w:cs="Arial"/>
                <w:sz w:val="20"/>
                <w:szCs w:val="20"/>
              </w:rPr>
              <w:t>МКУ ДОД Атагайская школа искусств</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Вулкан 90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Вулкан 90</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2014</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p w:rsidR="00300EEC" w:rsidRPr="00154AB3" w:rsidRDefault="00300EEC" w:rsidP="00300EEC">
            <w:pPr>
              <w:jc w:val="center"/>
              <w:rPr>
                <w:rFonts w:ascii="Arial" w:hAnsi="Arial" w:cs="Arial"/>
                <w:sz w:val="20"/>
                <w:szCs w:val="20"/>
              </w:rPr>
            </w:pPr>
            <w:r w:rsidRPr="00154AB3">
              <w:rPr>
                <w:rFonts w:ascii="Arial" w:hAnsi="Arial" w:cs="Arial"/>
                <w:sz w:val="20"/>
                <w:szCs w:val="20"/>
              </w:rPr>
              <w:t>Хор.</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Хор.</w:t>
            </w:r>
          </w:p>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3</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1B405F" w:rsidP="00300EEC">
            <w:pPr>
              <w:rPr>
                <w:rFonts w:ascii="Arial" w:hAnsi="Arial" w:cs="Arial"/>
                <w:sz w:val="20"/>
                <w:szCs w:val="20"/>
              </w:rPr>
            </w:pPr>
            <w:r>
              <w:rPr>
                <w:rFonts w:ascii="Arial" w:hAnsi="Arial" w:cs="Arial"/>
                <w:sz w:val="20"/>
                <w:szCs w:val="20"/>
              </w:rPr>
              <w:t xml:space="preserve">МКОУ </w:t>
            </w:r>
            <w:r w:rsidR="00300EEC" w:rsidRPr="00154AB3">
              <w:rPr>
                <w:rFonts w:ascii="Arial" w:hAnsi="Arial" w:cs="Arial"/>
                <w:sz w:val="20"/>
                <w:szCs w:val="20"/>
              </w:rPr>
              <w:t>Атагайской СОШ,</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Самодельный </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2002</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Неуд. Резерв отсутствует</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Неуд.</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lastRenderedPageBreak/>
              <w:t>4</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7E12C4" w:rsidP="00300EEC">
            <w:pPr>
              <w:rPr>
                <w:rFonts w:ascii="Arial" w:hAnsi="Arial" w:cs="Arial"/>
                <w:sz w:val="20"/>
                <w:szCs w:val="20"/>
              </w:rPr>
            </w:pPr>
            <w:r>
              <w:rPr>
                <w:rFonts w:ascii="Arial" w:hAnsi="Arial" w:cs="Arial"/>
                <w:sz w:val="20"/>
                <w:szCs w:val="20"/>
              </w:rPr>
              <w:t>Администрации</w:t>
            </w:r>
            <w:r w:rsidR="009F30EA">
              <w:rPr>
                <w:rFonts w:ascii="Arial" w:hAnsi="Arial" w:cs="Arial"/>
                <w:sz w:val="20"/>
                <w:szCs w:val="20"/>
              </w:rPr>
              <w:t xml:space="preserve"> Атагайского МО</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КВ -0,8 К</w:t>
            </w:r>
          </w:p>
          <w:p w:rsidR="00300EEC" w:rsidRPr="00154AB3" w:rsidRDefault="00300EEC" w:rsidP="00300EEC">
            <w:pPr>
              <w:jc w:val="center"/>
              <w:rPr>
                <w:rFonts w:ascii="Arial" w:hAnsi="Arial" w:cs="Arial"/>
                <w:sz w:val="20"/>
                <w:szCs w:val="20"/>
              </w:rPr>
            </w:pPr>
            <w:r w:rsidRPr="00154AB3">
              <w:rPr>
                <w:rFonts w:ascii="Arial" w:hAnsi="Arial" w:cs="Arial"/>
                <w:sz w:val="20"/>
                <w:szCs w:val="20"/>
              </w:rPr>
              <w:t>Самод.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КВ – 0,8 К</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2012</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Неуд.</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2014</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2014</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5</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rPr>
                <w:rFonts w:ascii="Arial" w:hAnsi="Arial" w:cs="Arial"/>
                <w:sz w:val="20"/>
                <w:szCs w:val="20"/>
              </w:rPr>
            </w:pPr>
            <w:r w:rsidRPr="00154AB3">
              <w:rPr>
                <w:rFonts w:ascii="Arial" w:hAnsi="Arial" w:cs="Arial"/>
                <w:sz w:val="20"/>
                <w:szCs w:val="20"/>
              </w:rPr>
              <w:t>Новой школы *</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КВС 1,16</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КВС 1,16</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К100-65-200а</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К100-65-200а</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tc>
        <w:tc>
          <w:tcPr>
            <w:tcW w:w="1192"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r>
    </w:tbl>
    <w:p w:rsidR="00E60B8B" w:rsidRDefault="00E60B8B" w:rsidP="00300EEC">
      <w:pPr>
        <w:ind w:firstLine="720"/>
        <w:jc w:val="center"/>
        <w:rPr>
          <w:rFonts w:ascii="Arial" w:hAnsi="Arial" w:cs="Arial"/>
          <w:b/>
        </w:rPr>
      </w:pPr>
    </w:p>
    <w:p w:rsidR="00300EEC" w:rsidRPr="00154AB3" w:rsidRDefault="00300EEC" w:rsidP="00300EEC">
      <w:pPr>
        <w:ind w:firstLine="720"/>
        <w:jc w:val="center"/>
        <w:rPr>
          <w:rFonts w:ascii="Arial" w:hAnsi="Arial" w:cs="Arial"/>
          <w:b/>
        </w:rPr>
      </w:pPr>
      <w:r w:rsidRPr="00154AB3">
        <w:rPr>
          <w:rFonts w:ascii="Arial" w:hAnsi="Arial" w:cs="Arial"/>
          <w:b/>
        </w:rPr>
        <w:t>Вывод оценки надежности систем теплоснабжения.</w:t>
      </w:r>
    </w:p>
    <w:p w:rsidR="00300EEC" w:rsidRPr="00154AB3" w:rsidRDefault="00300EEC" w:rsidP="00300EEC">
      <w:pPr>
        <w:ind w:firstLine="720"/>
        <w:jc w:val="right"/>
        <w:rPr>
          <w:rFonts w:ascii="Arial" w:hAnsi="Arial" w:cs="Arial"/>
        </w:rPr>
      </w:pPr>
      <w:r w:rsidRPr="00154AB3">
        <w:rPr>
          <w:rFonts w:ascii="Arial" w:hAnsi="Arial" w:cs="Arial"/>
        </w:rPr>
        <w:t>Табл. 9.3</w:t>
      </w:r>
    </w:p>
    <w:tbl>
      <w:tblPr>
        <w:tblW w:w="15728" w:type="dxa"/>
        <w:tblInd w:w="-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8"/>
        <w:gridCol w:w="4312"/>
        <w:gridCol w:w="4312"/>
        <w:gridCol w:w="3178"/>
        <w:gridCol w:w="3178"/>
      </w:tblGrid>
      <w:tr w:rsidR="00300EEC" w:rsidRPr="00154AB3" w:rsidTr="00300EEC">
        <w:trPr>
          <w:trHeight w:val="572"/>
        </w:trPr>
        <w:tc>
          <w:tcPr>
            <w:tcW w:w="748" w:type="dxa"/>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п.п</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Наименование теплоисточника</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источников тепловой энергии.</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тепловых сетей.</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систем теплоснабжения в целом.</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1</w:t>
            </w:r>
          </w:p>
        </w:tc>
        <w:tc>
          <w:tcPr>
            <w:tcW w:w="4312" w:type="dxa"/>
            <w:vAlign w:val="center"/>
          </w:tcPr>
          <w:p w:rsidR="00300EEC" w:rsidRPr="00154AB3" w:rsidRDefault="001B405F" w:rsidP="00300EEC">
            <w:pPr>
              <w:jc w:val="center"/>
              <w:rPr>
                <w:rFonts w:ascii="Arial" w:hAnsi="Arial" w:cs="Arial"/>
                <w:sz w:val="20"/>
                <w:szCs w:val="20"/>
              </w:rPr>
            </w:pPr>
            <w:r>
              <w:rPr>
                <w:rFonts w:ascii="Arial" w:hAnsi="Arial" w:cs="Arial"/>
                <w:sz w:val="20"/>
                <w:szCs w:val="20"/>
              </w:rPr>
              <w:t>МКОУ</w:t>
            </w:r>
            <w:r w:rsidR="00300EEC" w:rsidRPr="00154AB3">
              <w:rPr>
                <w:rFonts w:ascii="Arial" w:hAnsi="Arial" w:cs="Arial"/>
                <w:sz w:val="20"/>
                <w:szCs w:val="20"/>
              </w:rPr>
              <w:t xml:space="preserve"> Балакшин Бор</w:t>
            </w:r>
            <w:r>
              <w:rPr>
                <w:rFonts w:ascii="Arial" w:hAnsi="Arial" w:cs="Arial"/>
                <w:sz w:val="20"/>
                <w:szCs w:val="20"/>
              </w:rPr>
              <w:t xml:space="preserve"> ООШ</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высоконадеж</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2</w:t>
            </w:r>
          </w:p>
        </w:tc>
        <w:tc>
          <w:tcPr>
            <w:tcW w:w="4312" w:type="dxa"/>
            <w:vAlign w:val="center"/>
          </w:tcPr>
          <w:p w:rsidR="00300EEC" w:rsidRPr="00154AB3" w:rsidRDefault="00154AB3" w:rsidP="00300EEC">
            <w:pPr>
              <w:jc w:val="center"/>
              <w:rPr>
                <w:rFonts w:ascii="Arial" w:hAnsi="Arial" w:cs="Arial"/>
                <w:sz w:val="20"/>
                <w:szCs w:val="20"/>
              </w:rPr>
            </w:pPr>
            <w:r>
              <w:rPr>
                <w:rFonts w:ascii="Arial" w:hAnsi="Arial" w:cs="Arial"/>
                <w:sz w:val="20"/>
                <w:szCs w:val="20"/>
              </w:rPr>
              <w:t>МКУ ДОД Атагайская школа искусств</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высоконадеж**</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3</w:t>
            </w:r>
          </w:p>
        </w:tc>
        <w:tc>
          <w:tcPr>
            <w:tcW w:w="4312" w:type="dxa"/>
            <w:vAlign w:val="center"/>
          </w:tcPr>
          <w:p w:rsidR="00300EEC" w:rsidRPr="00154AB3" w:rsidRDefault="001B405F" w:rsidP="00300EEC">
            <w:pPr>
              <w:jc w:val="center"/>
              <w:rPr>
                <w:rFonts w:ascii="Arial" w:hAnsi="Arial" w:cs="Arial"/>
                <w:sz w:val="20"/>
                <w:szCs w:val="20"/>
              </w:rPr>
            </w:pPr>
            <w:r>
              <w:rPr>
                <w:rFonts w:ascii="Arial" w:hAnsi="Arial" w:cs="Arial"/>
                <w:sz w:val="20"/>
                <w:szCs w:val="20"/>
              </w:rPr>
              <w:t xml:space="preserve">МКОУ </w:t>
            </w:r>
            <w:r w:rsidR="00300EEC" w:rsidRPr="00154AB3">
              <w:rPr>
                <w:rFonts w:ascii="Arial" w:hAnsi="Arial" w:cs="Arial"/>
                <w:sz w:val="20"/>
                <w:szCs w:val="20"/>
              </w:rPr>
              <w:t>Атагайской СОШ,</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высоконадеж**</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4</w:t>
            </w:r>
          </w:p>
        </w:tc>
        <w:tc>
          <w:tcPr>
            <w:tcW w:w="4312" w:type="dxa"/>
            <w:vAlign w:val="center"/>
          </w:tcPr>
          <w:p w:rsidR="00300EEC" w:rsidRPr="00154AB3" w:rsidRDefault="009F30EA" w:rsidP="00300EEC">
            <w:pPr>
              <w:jc w:val="center"/>
              <w:rPr>
                <w:rFonts w:ascii="Arial" w:hAnsi="Arial" w:cs="Arial"/>
                <w:sz w:val="20"/>
                <w:szCs w:val="20"/>
              </w:rPr>
            </w:pPr>
            <w:r>
              <w:rPr>
                <w:rFonts w:ascii="Arial" w:hAnsi="Arial" w:cs="Arial"/>
                <w:sz w:val="20"/>
                <w:szCs w:val="20"/>
              </w:rPr>
              <w:t>А</w:t>
            </w:r>
            <w:r w:rsidR="007E12C4">
              <w:rPr>
                <w:rFonts w:ascii="Arial" w:hAnsi="Arial" w:cs="Arial"/>
                <w:sz w:val="20"/>
                <w:szCs w:val="20"/>
              </w:rPr>
              <w:t>дминистрации Атагайского МО</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5</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Новой школы *</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r>
    </w:tbl>
    <w:p w:rsidR="00300EEC" w:rsidRPr="00154AB3" w:rsidRDefault="00300EEC" w:rsidP="00300EEC">
      <w:pPr>
        <w:jc w:val="both"/>
        <w:rPr>
          <w:rFonts w:ascii="Arial" w:hAnsi="Arial" w:cs="Arial"/>
          <w:b/>
        </w:rPr>
      </w:pPr>
      <w:r w:rsidRPr="00154AB3">
        <w:rPr>
          <w:rFonts w:ascii="Arial" w:hAnsi="Arial" w:cs="Arial"/>
          <w:b/>
        </w:rPr>
        <w:t>*- не эксплуатируется</w:t>
      </w:r>
    </w:p>
    <w:p w:rsidR="00300EEC" w:rsidRPr="00154AB3" w:rsidRDefault="00300EEC" w:rsidP="00300EEC">
      <w:pPr>
        <w:jc w:val="both"/>
        <w:rPr>
          <w:rFonts w:ascii="Arial" w:hAnsi="Arial" w:cs="Arial"/>
          <w:b/>
        </w:rPr>
      </w:pPr>
      <w:r w:rsidRPr="00154AB3">
        <w:rPr>
          <w:rFonts w:ascii="Arial" w:hAnsi="Arial" w:cs="Arial"/>
          <w:b/>
        </w:rPr>
        <w:t>**- в настоящее время тепловые сети обладают высокой надежностью по причине недавно выполненного капитального ремонта, но, учитывая качество выполненных работ вскоре тепловые сети (5-8 лет) могут перейти в категорию ненадежных.</w:t>
      </w:r>
    </w:p>
    <w:p w:rsidR="00300EEC" w:rsidRPr="00154AB3" w:rsidRDefault="00300EEC" w:rsidP="00300EEC">
      <w:pPr>
        <w:jc w:val="both"/>
        <w:rPr>
          <w:rFonts w:ascii="Arial" w:hAnsi="Arial" w:cs="Arial"/>
          <w:b/>
        </w:rPr>
        <w:sectPr w:rsidR="00300EEC" w:rsidRPr="00154AB3" w:rsidSect="00300EEC">
          <w:pgSz w:w="16838" w:h="11906" w:orient="landscape"/>
          <w:pgMar w:top="1259" w:right="1134" w:bottom="851" w:left="1134" w:header="709" w:footer="709" w:gutter="0"/>
          <w:pgNumType w:start="111"/>
          <w:cols w:space="708"/>
          <w:docGrid w:linePitch="360"/>
        </w:sectPr>
      </w:pPr>
    </w:p>
    <w:p w:rsidR="00300EEC" w:rsidRPr="00154AB3" w:rsidRDefault="00300EEC" w:rsidP="00300EEC">
      <w:pPr>
        <w:ind w:firstLine="720"/>
        <w:jc w:val="both"/>
        <w:rPr>
          <w:rFonts w:ascii="Arial" w:hAnsi="Arial" w:cs="Arial"/>
        </w:rPr>
      </w:pPr>
      <w:r w:rsidRPr="00154AB3">
        <w:rPr>
          <w:rFonts w:ascii="Arial" w:hAnsi="Arial" w:cs="Arial"/>
        </w:rPr>
        <w:lastRenderedPageBreak/>
        <w:t>Проведенный анализ показал, что все функционирующие системы теплоснабжения Атагайского муниципального образования оцениваются как ненадежные и нуждаются в оперативной комплексной реконструкции и модернизации.</w:t>
      </w:r>
    </w:p>
    <w:p w:rsidR="00300EEC" w:rsidRPr="00154AB3" w:rsidRDefault="00300EEC" w:rsidP="00300EEC">
      <w:pPr>
        <w:keepNext/>
        <w:spacing w:before="240" w:after="60"/>
        <w:jc w:val="center"/>
        <w:outlineLvl w:val="1"/>
        <w:rPr>
          <w:rFonts w:ascii="Arial" w:hAnsi="Arial" w:cs="Arial"/>
          <w:b/>
          <w:bCs/>
          <w:i/>
          <w:iCs/>
        </w:rPr>
      </w:pPr>
      <w:r w:rsidRPr="00154AB3">
        <w:rPr>
          <w:rFonts w:ascii="Arial" w:hAnsi="Arial" w:cs="Arial"/>
          <w:b/>
          <w:bCs/>
          <w:i/>
          <w:iCs/>
        </w:rPr>
        <w:t>10. ИНВЕСТИЦИИ В СТРОИТЕЛЬСТВО, РЕКОНСТРУКЦИЮ И ТЕХНИЧЕСКОЕ ПЕРЕВООРУЖЕНИЕ</w:t>
      </w:r>
    </w:p>
    <w:p w:rsidR="00300EEC" w:rsidRPr="00154AB3" w:rsidRDefault="00300EEC" w:rsidP="00300EEC">
      <w:pPr>
        <w:rPr>
          <w:rFonts w:ascii="Arial" w:hAnsi="Arial" w:cs="Arial"/>
        </w:rPr>
      </w:pPr>
    </w:p>
    <w:p w:rsidR="00300EEC" w:rsidRPr="00154AB3" w:rsidRDefault="00300EEC" w:rsidP="00300EEC">
      <w:pPr>
        <w:autoSpaceDE w:val="0"/>
        <w:autoSpaceDN w:val="0"/>
        <w:adjustRightInd w:val="0"/>
        <w:rPr>
          <w:rFonts w:ascii="Arial" w:hAnsi="Arial" w:cs="Arial"/>
        </w:rPr>
      </w:pPr>
      <w:r w:rsidRPr="00154AB3">
        <w:rPr>
          <w:rFonts w:ascii="Arial" w:hAnsi="Arial" w:cs="Arial"/>
        </w:rPr>
        <w:t xml:space="preserve">Целью разработки настоящего раздела являются: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величине необходимых инвестиций в строительство, реконструкцию и техническое перевооружение источников тепловой энергии;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величине необходимых инвестиций в строительство, реконструкцию и техническое перевооружение тепловых сетей;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источникам инвестиций, обеспечивающих финансовые потребности. </w:t>
      </w:r>
    </w:p>
    <w:p w:rsidR="00300EEC" w:rsidRPr="00154AB3" w:rsidRDefault="00300EEC" w:rsidP="00300EEC">
      <w:pPr>
        <w:ind w:firstLine="720"/>
        <w:jc w:val="right"/>
        <w:rPr>
          <w:rFonts w:ascii="Arial" w:hAnsi="Arial" w:cs="Arial"/>
        </w:rPr>
      </w:pPr>
      <w:r w:rsidRPr="00154AB3">
        <w:rPr>
          <w:rFonts w:ascii="Arial" w:hAnsi="Arial" w:cs="Arial"/>
        </w:rPr>
        <w:t>Табл. 10.1</w:t>
      </w:r>
    </w:p>
    <w:tbl>
      <w:tblPr>
        <w:tblW w:w="9534" w:type="dxa"/>
        <w:tblInd w:w="93" w:type="dxa"/>
        <w:tblLayout w:type="fixed"/>
        <w:tblLook w:val="0000" w:firstRow="0" w:lastRow="0" w:firstColumn="0" w:lastColumn="0" w:noHBand="0" w:noVBand="0"/>
      </w:tblPr>
      <w:tblGrid>
        <w:gridCol w:w="1716"/>
        <w:gridCol w:w="3654"/>
        <w:gridCol w:w="720"/>
        <w:gridCol w:w="540"/>
        <w:gridCol w:w="720"/>
        <w:gridCol w:w="540"/>
        <w:gridCol w:w="720"/>
        <w:gridCol w:w="924"/>
      </w:tblGrid>
      <w:tr w:rsidR="00300EEC" w:rsidRPr="00154AB3" w:rsidTr="00043E5B">
        <w:trPr>
          <w:trHeight w:val="828"/>
        </w:trPr>
        <w:tc>
          <w:tcPr>
            <w:tcW w:w="1716" w:type="dxa"/>
            <w:vMerge w:val="restart"/>
            <w:tcBorders>
              <w:top w:val="single" w:sz="4" w:space="0" w:color="auto"/>
              <w:left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Наименовантеплоисточн</w:t>
            </w:r>
          </w:p>
        </w:tc>
        <w:tc>
          <w:tcPr>
            <w:tcW w:w="3654"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Предложенные мероприятия</w:t>
            </w:r>
          </w:p>
        </w:tc>
        <w:tc>
          <w:tcPr>
            <w:tcW w:w="3240" w:type="dxa"/>
            <w:gridSpan w:val="5"/>
            <w:tcBorders>
              <w:top w:val="single" w:sz="4" w:space="0" w:color="auto"/>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Ориентировочные затраты, млн. руб.</w:t>
            </w:r>
          </w:p>
        </w:tc>
        <w:tc>
          <w:tcPr>
            <w:tcW w:w="924"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Период реализации</w:t>
            </w:r>
          </w:p>
        </w:tc>
      </w:tr>
      <w:tr w:rsidR="00300EEC" w:rsidRPr="00154AB3" w:rsidTr="00043E5B">
        <w:trPr>
          <w:cantSplit/>
          <w:trHeight w:val="2147"/>
        </w:trPr>
        <w:tc>
          <w:tcPr>
            <w:tcW w:w="1716" w:type="dxa"/>
            <w:vMerge/>
            <w:tcBorders>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
        </w:tc>
        <w:tc>
          <w:tcPr>
            <w:tcW w:w="3654" w:type="dxa"/>
            <w:vMerge/>
            <w:tcBorders>
              <w:left w:val="nil"/>
              <w:bottom w:val="single" w:sz="4" w:space="0" w:color="auto"/>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 xml:space="preserve">Бюджет МО </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Бюджет Ирк. Обл.</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Средства предприятия</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Недостающие</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Всего</w:t>
            </w:r>
          </w:p>
        </w:tc>
        <w:tc>
          <w:tcPr>
            <w:tcW w:w="924" w:type="dxa"/>
            <w:vMerge/>
            <w:tcBorders>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
        </w:tc>
      </w:tr>
      <w:tr w:rsidR="00300EEC" w:rsidRPr="00154AB3" w:rsidTr="00043E5B">
        <w:trPr>
          <w:trHeight w:val="3166"/>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 xml:space="preserve">МКОУ </w:t>
            </w:r>
            <w:r w:rsidR="00300EEC" w:rsidRPr="004505BC">
              <w:rPr>
                <w:rFonts w:ascii="Arial" w:hAnsi="Arial" w:cs="Arial"/>
                <w:sz w:val="20"/>
                <w:szCs w:val="20"/>
              </w:rPr>
              <w:t>Балакшино-Борская ООШ *</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sz w:val="20"/>
                <w:szCs w:val="20"/>
              </w:rPr>
            </w:pPr>
            <w:r w:rsidRPr="004505BC">
              <w:rPr>
                <w:rFonts w:ascii="Arial" w:hAnsi="Arial" w:cs="Arial"/>
                <w:sz w:val="20"/>
                <w:szCs w:val="20"/>
              </w:rPr>
              <w:t>1. Провести ревизию, ремонт и замену запорной арматуры,</w:t>
            </w:r>
            <w:r w:rsidRPr="004505BC">
              <w:rPr>
                <w:rFonts w:ascii="Arial" w:hAnsi="Arial" w:cs="Arial"/>
                <w:sz w:val="20"/>
                <w:szCs w:val="20"/>
              </w:rPr>
              <w:br/>
              <w:t>2. Отремонтировать и установить контрольно-измерительные приборы,</w:t>
            </w:r>
            <w:r w:rsidRPr="004505BC">
              <w:rPr>
                <w:rFonts w:ascii="Arial" w:hAnsi="Arial" w:cs="Arial"/>
                <w:sz w:val="20"/>
                <w:szCs w:val="20"/>
              </w:rPr>
              <w:br/>
              <w:t>3. Выполнить демонтаж единственного котла и установить два новых, Выполнить замену сетевых насосов на меньшие по мощности и более энергоэффективные,</w:t>
            </w:r>
            <w:r w:rsidRPr="004505BC">
              <w:rPr>
                <w:rFonts w:ascii="Arial" w:hAnsi="Arial" w:cs="Arial"/>
                <w:sz w:val="20"/>
                <w:szCs w:val="20"/>
              </w:rPr>
              <w:br/>
              <w:t>4. Выполнить установку электрогенератора.</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0,75</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0,75</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503247" w:rsidP="00300EEC">
            <w:pPr>
              <w:jc w:val="center"/>
              <w:rPr>
                <w:rFonts w:ascii="Arial" w:hAnsi="Arial" w:cs="Arial"/>
                <w:sz w:val="20"/>
                <w:szCs w:val="20"/>
              </w:rPr>
            </w:pPr>
            <w:r>
              <w:rPr>
                <w:rFonts w:ascii="Arial" w:hAnsi="Arial" w:cs="Arial"/>
                <w:sz w:val="20"/>
                <w:szCs w:val="20"/>
              </w:rPr>
              <w:t>2020-2021</w:t>
            </w:r>
          </w:p>
        </w:tc>
      </w:tr>
      <w:tr w:rsidR="00300EEC" w:rsidRPr="00154AB3" w:rsidTr="00043E5B">
        <w:trPr>
          <w:trHeight w:val="935"/>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4505BC" w:rsidP="00300EEC">
            <w:pPr>
              <w:jc w:val="center"/>
              <w:rPr>
                <w:rFonts w:ascii="Arial" w:hAnsi="Arial" w:cs="Arial"/>
                <w:sz w:val="20"/>
                <w:szCs w:val="20"/>
              </w:rPr>
            </w:pPr>
            <w:r>
              <w:rPr>
                <w:rFonts w:ascii="Arial" w:hAnsi="Arial" w:cs="Arial"/>
                <w:sz w:val="20"/>
                <w:szCs w:val="20"/>
              </w:rPr>
              <w:t>МКУ ДОД Атагайская школа искусств</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rPr>
                <w:rFonts w:ascii="Arial" w:hAnsi="Arial" w:cs="Arial"/>
                <w:sz w:val="20"/>
                <w:szCs w:val="20"/>
              </w:rPr>
            </w:pPr>
            <w:r w:rsidRPr="004505BC">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503247" w:rsidP="00300EEC">
            <w:pPr>
              <w:jc w:val="center"/>
              <w:rPr>
                <w:rFonts w:ascii="Arial" w:hAnsi="Arial" w:cs="Arial"/>
                <w:sz w:val="20"/>
                <w:szCs w:val="20"/>
              </w:rPr>
            </w:pPr>
            <w:r>
              <w:rPr>
                <w:rFonts w:ascii="Arial" w:hAnsi="Arial" w:cs="Arial"/>
                <w:sz w:val="20"/>
                <w:szCs w:val="20"/>
              </w:rPr>
              <w:t>2020-2021</w:t>
            </w:r>
          </w:p>
        </w:tc>
      </w:tr>
      <w:tr w:rsidR="00300EEC" w:rsidRPr="00154AB3" w:rsidTr="00043E5B">
        <w:trPr>
          <w:trHeight w:val="1010"/>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 xml:space="preserve">МКОУ </w:t>
            </w:r>
            <w:r w:rsidR="00300EEC" w:rsidRPr="004505BC">
              <w:rPr>
                <w:rFonts w:ascii="Arial" w:hAnsi="Arial" w:cs="Arial"/>
                <w:sz w:val="20"/>
                <w:szCs w:val="20"/>
              </w:rPr>
              <w:t>Атагайская СОШ</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rPr>
                <w:rFonts w:ascii="Arial" w:hAnsi="Arial" w:cs="Arial"/>
                <w:sz w:val="20"/>
                <w:szCs w:val="20"/>
              </w:rPr>
            </w:pPr>
            <w:r w:rsidRPr="004505BC">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503247" w:rsidP="004505BC">
            <w:pPr>
              <w:jc w:val="center"/>
              <w:rPr>
                <w:rFonts w:ascii="Arial" w:hAnsi="Arial" w:cs="Arial"/>
                <w:sz w:val="20"/>
                <w:szCs w:val="20"/>
              </w:rPr>
            </w:pPr>
            <w:r>
              <w:rPr>
                <w:rFonts w:ascii="Arial" w:hAnsi="Arial" w:cs="Arial"/>
                <w:sz w:val="20"/>
                <w:szCs w:val="20"/>
              </w:rPr>
              <w:t>2020-2021</w:t>
            </w:r>
          </w:p>
        </w:tc>
      </w:tr>
      <w:tr w:rsidR="00300EEC" w:rsidRPr="00154AB3" w:rsidTr="00043E5B">
        <w:trPr>
          <w:trHeight w:val="2382"/>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300EEC" w:rsidRPr="00D151DB" w:rsidRDefault="00F83D1D" w:rsidP="00300EEC">
            <w:pPr>
              <w:jc w:val="center"/>
              <w:rPr>
                <w:rFonts w:ascii="Arial" w:hAnsi="Arial" w:cs="Arial"/>
                <w:sz w:val="20"/>
                <w:szCs w:val="20"/>
              </w:rPr>
            </w:pPr>
            <w:r w:rsidRPr="00D151DB">
              <w:rPr>
                <w:rFonts w:ascii="Arial" w:hAnsi="Arial" w:cs="Arial"/>
                <w:sz w:val="20"/>
                <w:szCs w:val="20"/>
              </w:rPr>
              <w:lastRenderedPageBreak/>
              <w:t xml:space="preserve">Администрация Атагайского МО </w:t>
            </w:r>
          </w:p>
        </w:tc>
        <w:tc>
          <w:tcPr>
            <w:tcW w:w="3654"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ind w:leftChars="-1" w:left="-2" w:firstLineChars="3" w:firstLine="6"/>
              <w:rPr>
                <w:rFonts w:ascii="Arial" w:hAnsi="Arial" w:cs="Arial"/>
                <w:sz w:val="20"/>
                <w:szCs w:val="20"/>
              </w:rPr>
            </w:pPr>
            <w:r w:rsidRPr="00D151DB">
              <w:rPr>
                <w:rFonts w:ascii="Arial" w:hAnsi="Arial" w:cs="Arial"/>
                <w:sz w:val="20"/>
                <w:szCs w:val="20"/>
              </w:rPr>
              <w:t>1. Существующий теплоисточник и тепловую сеть вывести из эксплуатации,                                          2. 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300EEC" w:rsidRPr="00D151DB" w:rsidRDefault="00300EEC" w:rsidP="00300EEC">
            <w:pPr>
              <w:ind w:leftChars="-1" w:left="-2" w:firstLineChars="3" w:firstLine="6"/>
              <w:rPr>
                <w:rFonts w:ascii="Arial" w:hAnsi="Arial" w:cs="Arial"/>
                <w:sz w:val="20"/>
                <w:szCs w:val="20"/>
              </w:rPr>
            </w:pPr>
            <w:r w:rsidRPr="00D151DB">
              <w:rPr>
                <w:rFonts w:ascii="Arial" w:hAnsi="Arial" w:cs="Arial"/>
                <w:sz w:val="20"/>
                <w:szCs w:val="20"/>
              </w:rPr>
              <w:t>3. Организовать коммерческий учет тепловой энергии, теплоносителя и холодного водоснабжения.</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18</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18</w:t>
            </w:r>
          </w:p>
        </w:tc>
        <w:tc>
          <w:tcPr>
            <w:tcW w:w="924" w:type="dxa"/>
            <w:tcBorders>
              <w:top w:val="nil"/>
              <w:left w:val="nil"/>
              <w:bottom w:val="single" w:sz="4" w:space="0" w:color="auto"/>
              <w:right w:val="single" w:sz="4" w:space="0" w:color="auto"/>
            </w:tcBorders>
            <w:shd w:val="clear" w:color="auto" w:fill="auto"/>
            <w:vAlign w:val="center"/>
          </w:tcPr>
          <w:p w:rsidR="00300EEC" w:rsidRPr="00D151DB" w:rsidRDefault="00503247" w:rsidP="00300EEC">
            <w:pPr>
              <w:jc w:val="center"/>
              <w:rPr>
                <w:rFonts w:ascii="Arial" w:hAnsi="Arial" w:cs="Arial"/>
                <w:sz w:val="20"/>
                <w:szCs w:val="20"/>
              </w:rPr>
            </w:pPr>
            <w:r>
              <w:rPr>
                <w:rFonts w:ascii="Arial" w:hAnsi="Arial" w:cs="Arial"/>
                <w:sz w:val="20"/>
                <w:szCs w:val="20"/>
              </w:rPr>
              <w:t>2020-2021</w:t>
            </w:r>
          </w:p>
        </w:tc>
      </w:tr>
      <w:tr w:rsidR="00300EEC" w:rsidRPr="00154AB3" w:rsidTr="00043E5B">
        <w:trPr>
          <w:trHeight w:val="3318"/>
        </w:trPr>
        <w:tc>
          <w:tcPr>
            <w:tcW w:w="1716" w:type="dxa"/>
            <w:vMerge/>
            <w:tcBorders>
              <w:top w:val="nil"/>
              <w:left w:val="single" w:sz="4" w:space="0" w:color="auto"/>
              <w:bottom w:val="single" w:sz="4" w:space="0" w:color="auto"/>
              <w:right w:val="single" w:sz="4" w:space="0" w:color="auto"/>
            </w:tcBorders>
            <w:vAlign w:val="center"/>
          </w:tcPr>
          <w:p w:rsidR="00300EEC" w:rsidRPr="00D151DB" w:rsidRDefault="00300EEC" w:rsidP="00300EEC">
            <w:pPr>
              <w:jc w:val="center"/>
              <w:rPr>
                <w:rFonts w:ascii="Arial" w:hAnsi="Arial" w:cs="Arial"/>
                <w:sz w:val="20"/>
                <w:szCs w:val="20"/>
              </w:rPr>
            </w:pPr>
          </w:p>
        </w:tc>
        <w:tc>
          <w:tcPr>
            <w:tcW w:w="3654"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rPr>
                <w:rFonts w:ascii="Arial" w:hAnsi="Arial" w:cs="Arial"/>
                <w:sz w:val="20"/>
                <w:szCs w:val="20"/>
              </w:rPr>
            </w:pPr>
            <w:r w:rsidRPr="00D151DB">
              <w:rPr>
                <w:rFonts w:ascii="Arial" w:hAnsi="Arial" w:cs="Arial"/>
                <w:sz w:val="20"/>
                <w:szCs w:val="20"/>
              </w:rPr>
              <w:t>4. Выполнить монтаж тепловой сети в двухтрубном исполнении ко всем потребителям котельных, расположенных в центральной части населенного пункта р</w:t>
            </w:r>
            <w:r w:rsidR="009F0948" w:rsidRPr="00D151DB">
              <w:rPr>
                <w:rFonts w:ascii="Arial" w:hAnsi="Arial" w:cs="Arial"/>
                <w:sz w:val="20"/>
                <w:szCs w:val="20"/>
              </w:rPr>
              <w:t>.п. Атагай (теплоисточники: МКУ ДОД Атагайская школа искусств</w:t>
            </w:r>
            <w:r w:rsidRPr="00D151DB">
              <w:rPr>
                <w:rFonts w:ascii="Arial" w:hAnsi="Arial" w:cs="Arial"/>
                <w:sz w:val="20"/>
                <w:szCs w:val="20"/>
              </w:rPr>
              <w:t>, Атагайской</w:t>
            </w:r>
            <w:r w:rsidR="009F0948" w:rsidRPr="00D151DB">
              <w:rPr>
                <w:rFonts w:ascii="Arial" w:hAnsi="Arial" w:cs="Arial"/>
                <w:sz w:val="20"/>
                <w:szCs w:val="20"/>
              </w:rPr>
              <w:t xml:space="preserve"> СОШ, Строящейся школ</w:t>
            </w:r>
            <w:r w:rsidR="00DE5D32" w:rsidRPr="00D151DB">
              <w:rPr>
                <w:rFonts w:ascii="Arial" w:hAnsi="Arial" w:cs="Arial"/>
                <w:sz w:val="20"/>
                <w:szCs w:val="20"/>
              </w:rPr>
              <w:t>ы, А</w:t>
            </w:r>
            <w:r w:rsidR="009F0948" w:rsidRPr="00D151DB">
              <w:rPr>
                <w:rFonts w:ascii="Arial" w:hAnsi="Arial" w:cs="Arial"/>
                <w:sz w:val="20"/>
                <w:szCs w:val="20"/>
              </w:rPr>
              <w:t>дминистрации Атагайского МО</w:t>
            </w:r>
            <w:r w:rsidRPr="00D151DB">
              <w:rPr>
                <w:rFonts w:ascii="Arial" w:hAnsi="Arial" w:cs="Arial"/>
                <w:sz w:val="20"/>
                <w:szCs w:val="20"/>
              </w:rPr>
              <w:t>) Прокладку тепловой сети выполнить в безканальном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D151DB">
                <w:rPr>
                  <w:rFonts w:ascii="Arial" w:hAnsi="Arial" w:cs="Arial"/>
                  <w:sz w:val="20"/>
                  <w:szCs w:val="20"/>
                </w:rPr>
                <w:t>1040 метров</w:t>
              </w:r>
            </w:smartTag>
            <w:r w:rsidRPr="00D151D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12,5</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12,5</w:t>
            </w:r>
          </w:p>
        </w:tc>
        <w:tc>
          <w:tcPr>
            <w:tcW w:w="924" w:type="dxa"/>
            <w:tcBorders>
              <w:top w:val="nil"/>
              <w:left w:val="nil"/>
              <w:bottom w:val="single" w:sz="4" w:space="0" w:color="auto"/>
              <w:right w:val="single" w:sz="4" w:space="0" w:color="auto"/>
            </w:tcBorders>
            <w:shd w:val="clear" w:color="auto" w:fill="auto"/>
            <w:vAlign w:val="center"/>
          </w:tcPr>
          <w:p w:rsidR="00300EEC" w:rsidRPr="00D151DB" w:rsidRDefault="00503247" w:rsidP="00300EEC">
            <w:pPr>
              <w:jc w:val="center"/>
              <w:rPr>
                <w:rFonts w:ascii="Arial" w:hAnsi="Arial" w:cs="Arial"/>
                <w:sz w:val="20"/>
                <w:szCs w:val="20"/>
              </w:rPr>
            </w:pPr>
            <w:r>
              <w:rPr>
                <w:rFonts w:ascii="Arial" w:hAnsi="Arial" w:cs="Arial"/>
                <w:sz w:val="20"/>
                <w:szCs w:val="20"/>
              </w:rPr>
              <w:t>2020-2021</w:t>
            </w:r>
          </w:p>
        </w:tc>
      </w:tr>
      <w:tr w:rsidR="00300EEC" w:rsidRPr="00154AB3" w:rsidTr="00043E5B">
        <w:trPr>
          <w:trHeight w:val="950"/>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Строящейся школы (не введена в эксплуатацию)</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sz w:val="20"/>
                <w:szCs w:val="20"/>
              </w:rPr>
            </w:pPr>
            <w:r w:rsidRPr="004505BC">
              <w:rPr>
                <w:rFonts w:ascii="Arial" w:hAnsi="Arial" w:cs="Arial"/>
                <w:sz w:val="20"/>
                <w:szCs w:val="20"/>
              </w:rPr>
              <w:t>1. В месте выхода теплотрассы из теплоисточника школы организовать врезку тепловой сети, идущей от нового модульного теплоисточника (бывшая котельная Больницы),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503247" w:rsidP="00300EEC">
            <w:pPr>
              <w:jc w:val="center"/>
              <w:rPr>
                <w:rFonts w:ascii="Arial" w:hAnsi="Arial" w:cs="Arial"/>
                <w:sz w:val="20"/>
                <w:szCs w:val="20"/>
              </w:rPr>
            </w:pPr>
            <w:r>
              <w:rPr>
                <w:rFonts w:ascii="Arial" w:hAnsi="Arial" w:cs="Arial"/>
                <w:sz w:val="20"/>
                <w:szCs w:val="20"/>
              </w:rPr>
              <w:t>2020-2021</w:t>
            </w:r>
          </w:p>
        </w:tc>
      </w:tr>
      <w:tr w:rsidR="00300EEC" w:rsidRPr="00154AB3" w:rsidTr="00043E5B">
        <w:trPr>
          <w:trHeight w:val="633"/>
        </w:trPr>
        <w:tc>
          <w:tcPr>
            <w:tcW w:w="1716" w:type="dxa"/>
            <w:vMerge/>
            <w:tcBorders>
              <w:top w:val="nil"/>
              <w:left w:val="single" w:sz="4" w:space="0" w:color="auto"/>
              <w:bottom w:val="single" w:sz="4" w:space="0" w:color="auto"/>
              <w:right w:val="single" w:sz="4" w:space="0" w:color="auto"/>
            </w:tcBorders>
            <w:vAlign w:val="center"/>
          </w:tcPr>
          <w:p w:rsidR="00300EEC" w:rsidRPr="004505BC" w:rsidRDefault="00300EEC" w:rsidP="00300EEC">
            <w:pPr>
              <w:jc w:val="center"/>
              <w:rPr>
                <w:rFonts w:ascii="Arial" w:hAnsi="Arial" w:cs="Arial"/>
                <w:sz w:val="20"/>
                <w:szCs w:val="20"/>
              </w:rPr>
            </w:pP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sz w:val="20"/>
                <w:szCs w:val="20"/>
              </w:rPr>
            </w:pPr>
            <w:r w:rsidRPr="004505BC">
              <w:rPr>
                <w:rFonts w:ascii="Arial" w:hAnsi="Arial" w:cs="Arial"/>
                <w:sz w:val="20"/>
                <w:szCs w:val="20"/>
              </w:rPr>
              <w:t>2. Выполнить резервный ввод тепловой сети в здание основного корпуса школы.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503247" w:rsidP="00300EEC">
            <w:pPr>
              <w:jc w:val="center"/>
              <w:rPr>
                <w:rFonts w:ascii="Arial" w:hAnsi="Arial" w:cs="Arial"/>
                <w:sz w:val="20"/>
                <w:szCs w:val="20"/>
              </w:rPr>
            </w:pPr>
            <w:r>
              <w:rPr>
                <w:rFonts w:ascii="Arial" w:hAnsi="Arial" w:cs="Arial"/>
                <w:sz w:val="20"/>
                <w:szCs w:val="20"/>
              </w:rPr>
              <w:t>2020-2021</w:t>
            </w:r>
          </w:p>
        </w:tc>
      </w:tr>
      <w:tr w:rsidR="00300EEC" w:rsidRPr="00154AB3" w:rsidTr="00043E5B">
        <w:trPr>
          <w:trHeight w:val="316"/>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Итого</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100" w:firstLine="200"/>
              <w:rPr>
                <w:rFonts w:ascii="Arial" w:hAnsi="Arial" w:cs="Arial"/>
                <w:sz w:val="20"/>
                <w:szCs w:val="20"/>
              </w:rPr>
            </w:pP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1,6</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30,5</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32,1</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503247" w:rsidP="00300EEC">
            <w:pPr>
              <w:jc w:val="center"/>
              <w:rPr>
                <w:rFonts w:ascii="Arial" w:hAnsi="Arial" w:cs="Arial"/>
                <w:sz w:val="20"/>
                <w:szCs w:val="20"/>
              </w:rPr>
            </w:pPr>
            <w:r>
              <w:rPr>
                <w:rFonts w:ascii="Arial" w:hAnsi="Arial" w:cs="Arial"/>
                <w:sz w:val="20"/>
                <w:szCs w:val="20"/>
              </w:rPr>
              <w:t>2020-2021</w:t>
            </w:r>
          </w:p>
        </w:tc>
      </w:tr>
    </w:tbl>
    <w:p w:rsidR="00300EEC" w:rsidRPr="00154AB3" w:rsidRDefault="00300EEC" w:rsidP="00300EEC">
      <w:pPr>
        <w:autoSpaceDE w:val="0"/>
        <w:autoSpaceDN w:val="0"/>
        <w:adjustRightInd w:val="0"/>
        <w:ind w:firstLine="539"/>
        <w:jc w:val="both"/>
        <w:rPr>
          <w:rFonts w:ascii="Arial" w:hAnsi="Arial" w:cs="Arial"/>
          <w:b/>
        </w:rPr>
      </w:pPr>
      <w:r w:rsidRPr="00154AB3">
        <w:rPr>
          <w:rFonts w:ascii="Arial" w:hAnsi="Arial" w:cs="Arial"/>
          <w:b/>
        </w:rPr>
        <w:t>*- собственность муниципального образования «Нижнеудинский район», а следовательно в указанном пункте предлагаемый ремонт необходимо проводить за счет средств бюджета муниципального образования «Нижнеудинский район».</w:t>
      </w:r>
    </w:p>
    <w:p w:rsidR="00300EEC" w:rsidRPr="00154AB3" w:rsidRDefault="00300EEC" w:rsidP="00300EEC">
      <w:pPr>
        <w:autoSpaceDE w:val="0"/>
        <w:autoSpaceDN w:val="0"/>
        <w:adjustRightInd w:val="0"/>
        <w:ind w:firstLine="539"/>
        <w:jc w:val="both"/>
        <w:rPr>
          <w:rFonts w:ascii="Arial" w:hAnsi="Arial" w:cs="Arial"/>
        </w:rPr>
      </w:pPr>
    </w:p>
    <w:p w:rsidR="00300EEC" w:rsidRPr="00154AB3" w:rsidRDefault="00300EEC" w:rsidP="00300EEC">
      <w:pPr>
        <w:autoSpaceDE w:val="0"/>
        <w:autoSpaceDN w:val="0"/>
        <w:adjustRightInd w:val="0"/>
        <w:ind w:firstLine="539"/>
        <w:jc w:val="both"/>
        <w:rPr>
          <w:rFonts w:ascii="Arial" w:hAnsi="Arial" w:cs="Arial"/>
        </w:rPr>
      </w:pPr>
      <w:r w:rsidRPr="00154AB3">
        <w:rPr>
          <w:rFonts w:ascii="Arial" w:hAnsi="Arial" w:cs="Arial"/>
        </w:rPr>
        <w:t xml:space="preserve">Анализируя сложившуюся ситуацию в сфере теплоснабжения Атагайского муниципального </w:t>
      </w:r>
      <w:r w:rsidR="004505BC" w:rsidRPr="00154AB3">
        <w:rPr>
          <w:rFonts w:ascii="Arial" w:hAnsi="Arial" w:cs="Arial"/>
        </w:rPr>
        <w:t>образования можно</w:t>
      </w:r>
      <w:r w:rsidRPr="00154AB3">
        <w:rPr>
          <w:rFonts w:ascii="Arial" w:hAnsi="Arial" w:cs="Arial"/>
        </w:rPr>
        <w:t xml:space="preserve"> сделать вывод о том, что данная отрасль нуждается в оперативной комплексной реконструкции и модернизации, так как она абсолютно неэффективна и ненадежна. </w:t>
      </w:r>
    </w:p>
    <w:p w:rsidR="00300EEC" w:rsidRPr="00154AB3" w:rsidRDefault="00300EEC" w:rsidP="00300EEC">
      <w:pPr>
        <w:autoSpaceDE w:val="0"/>
        <w:autoSpaceDN w:val="0"/>
        <w:adjustRightInd w:val="0"/>
        <w:ind w:firstLine="539"/>
        <w:jc w:val="both"/>
        <w:rPr>
          <w:rFonts w:ascii="Arial" w:hAnsi="Arial" w:cs="Arial"/>
        </w:rPr>
      </w:pPr>
      <w:r w:rsidRPr="00154AB3">
        <w:rPr>
          <w:rFonts w:ascii="Arial" w:hAnsi="Arial" w:cs="Arial"/>
        </w:rPr>
        <w:t xml:space="preserve">Учитывая, что бюджеты муниципальных образований имеют острый дефицит и денежных средств не хватает даже на первоочередные затраты, выполнить реконструкцию системы теплоснабжения без помощи областного и (или) федерального бюджетов не реально. </w:t>
      </w:r>
    </w:p>
    <w:p w:rsidR="00300EEC" w:rsidRPr="00D151DB" w:rsidRDefault="00300EEC" w:rsidP="00300EEC">
      <w:pPr>
        <w:autoSpaceDE w:val="0"/>
        <w:autoSpaceDN w:val="0"/>
        <w:adjustRightInd w:val="0"/>
        <w:ind w:firstLine="540"/>
        <w:jc w:val="both"/>
        <w:rPr>
          <w:rFonts w:ascii="Arial" w:hAnsi="Arial" w:cs="Arial"/>
        </w:rPr>
      </w:pPr>
      <w:r w:rsidRPr="00D151DB">
        <w:rPr>
          <w:rFonts w:ascii="Arial" w:hAnsi="Arial" w:cs="Arial"/>
        </w:rPr>
        <w:t xml:space="preserve">В соответствии с действующим законодательством реализовать настоящую схему теплоснабжения можно только с помощью финансовых средств </w:t>
      </w:r>
      <w:r w:rsidR="00043E5B" w:rsidRPr="00D151DB">
        <w:rPr>
          <w:rFonts w:ascii="Arial" w:hAnsi="Arial" w:cs="Arial"/>
        </w:rPr>
        <w:t xml:space="preserve"> </w:t>
      </w:r>
      <w:r w:rsidR="007E12C4" w:rsidRPr="00D151DB">
        <w:rPr>
          <w:rFonts w:ascii="Arial" w:hAnsi="Arial" w:cs="Arial"/>
        </w:rPr>
        <w:t>федерального и областного бюджетов</w:t>
      </w:r>
      <w:r w:rsidRPr="00D151DB">
        <w:rPr>
          <w:rFonts w:ascii="Arial" w:hAnsi="Arial" w:cs="Arial"/>
        </w:rPr>
        <w:t>.</w:t>
      </w:r>
    </w:p>
    <w:p w:rsidR="00F83D1D" w:rsidRPr="00D151DB" w:rsidRDefault="00F83D1D" w:rsidP="00300EEC">
      <w:pPr>
        <w:autoSpaceDE w:val="0"/>
        <w:autoSpaceDN w:val="0"/>
        <w:adjustRightInd w:val="0"/>
        <w:ind w:firstLine="540"/>
        <w:jc w:val="both"/>
        <w:rPr>
          <w:rFonts w:ascii="Arial" w:hAnsi="Arial" w:cs="Arial"/>
        </w:rPr>
      </w:pPr>
    </w:p>
    <w:p w:rsidR="00300EEC" w:rsidRPr="00154AB3" w:rsidRDefault="00300EEC" w:rsidP="00300EEC">
      <w:pPr>
        <w:jc w:val="center"/>
        <w:rPr>
          <w:rFonts w:ascii="Arial" w:hAnsi="Arial" w:cs="Arial"/>
          <w:b/>
          <w:i/>
        </w:rPr>
      </w:pPr>
      <w:r w:rsidRPr="00154AB3">
        <w:rPr>
          <w:rFonts w:ascii="Arial" w:hAnsi="Arial" w:cs="Arial"/>
          <w:b/>
          <w:i/>
        </w:rPr>
        <w:t>11. ОБОСНОВАНИЕ ИНВЕСТИЦИЙ В СТРОИТЕЛЬСЬТВО, РЕКОНСТРУКЦИЮ  И ТЕХНИЧЕСКОЕ ПЕРЕВООРУЖЕНИЕ</w:t>
      </w:r>
    </w:p>
    <w:p w:rsidR="00300EEC" w:rsidRPr="00154AB3" w:rsidRDefault="00300EEC" w:rsidP="00300EEC">
      <w:pPr>
        <w:jc w:val="both"/>
        <w:rPr>
          <w:rFonts w:ascii="Arial" w:hAnsi="Arial" w:cs="Arial"/>
          <w:b/>
          <w:i/>
        </w:rPr>
      </w:pPr>
    </w:p>
    <w:p w:rsidR="00300EEC" w:rsidRPr="00154AB3" w:rsidRDefault="00300EEC" w:rsidP="00300EEC">
      <w:pPr>
        <w:jc w:val="both"/>
        <w:rPr>
          <w:rFonts w:ascii="Arial" w:hAnsi="Arial" w:cs="Arial"/>
          <w:b/>
          <w:i/>
        </w:rPr>
      </w:pPr>
    </w:p>
    <w:p w:rsidR="00300EEC" w:rsidRPr="00154AB3" w:rsidRDefault="00300EEC" w:rsidP="00300EEC">
      <w:pPr>
        <w:ind w:firstLine="900"/>
        <w:jc w:val="both"/>
        <w:rPr>
          <w:rFonts w:ascii="Arial" w:hAnsi="Arial" w:cs="Arial"/>
        </w:rPr>
      </w:pPr>
    </w:p>
    <w:p w:rsidR="009F0948" w:rsidRDefault="009F0948" w:rsidP="00300EEC">
      <w:pPr>
        <w:ind w:firstLine="540"/>
        <w:jc w:val="both"/>
        <w:rPr>
          <w:rFonts w:ascii="Arial" w:hAnsi="Arial" w:cs="Arial"/>
          <w:b/>
        </w:rPr>
      </w:pPr>
    </w:p>
    <w:p w:rsidR="009F0948" w:rsidRDefault="009F0948" w:rsidP="00300EEC">
      <w:pPr>
        <w:ind w:firstLine="540"/>
        <w:jc w:val="both"/>
        <w:rPr>
          <w:rFonts w:ascii="Arial" w:hAnsi="Arial" w:cs="Arial"/>
          <w:b/>
        </w:rPr>
      </w:pPr>
    </w:p>
    <w:p w:rsidR="00300EEC" w:rsidRPr="00154AB3" w:rsidRDefault="00266224" w:rsidP="00300EEC">
      <w:pPr>
        <w:ind w:firstLine="540"/>
        <w:jc w:val="both"/>
        <w:rPr>
          <w:rFonts w:ascii="Arial" w:hAnsi="Arial" w:cs="Arial"/>
          <w:b/>
        </w:rPr>
      </w:pPr>
      <w:r>
        <w:rPr>
          <w:rFonts w:ascii="Arial" w:hAnsi="Arial" w:cs="Arial"/>
          <w:b/>
        </w:rPr>
        <w:t>11.1. Система теплоснабжения МКОУ</w:t>
      </w:r>
      <w:r w:rsidR="00300EEC" w:rsidRPr="00154AB3">
        <w:rPr>
          <w:rFonts w:ascii="Arial" w:hAnsi="Arial" w:cs="Arial"/>
          <w:b/>
        </w:rPr>
        <w:t xml:space="preserve"> Балакшин</w:t>
      </w:r>
      <w:r>
        <w:rPr>
          <w:rFonts w:ascii="Arial" w:hAnsi="Arial" w:cs="Arial"/>
          <w:b/>
        </w:rPr>
        <w:t>о-</w:t>
      </w:r>
      <w:r w:rsidR="00300EEC" w:rsidRPr="00154AB3">
        <w:rPr>
          <w:rFonts w:ascii="Arial" w:hAnsi="Arial" w:cs="Arial"/>
          <w:b/>
        </w:rPr>
        <w:t xml:space="preserve"> Бор</w:t>
      </w:r>
      <w:r>
        <w:rPr>
          <w:rFonts w:ascii="Arial" w:hAnsi="Arial" w:cs="Arial"/>
          <w:b/>
        </w:rPr>
        <w:t>ской ООШ</w:t>
      </w:r>
    </w:p>
    <w:p w:rsidR="00300EEC" w:rsidRPr="00154AB3" w:rsidRDefault="00300EEC" w:rsidP="00300EEC">
      <w:pPr>
        <w:ind w:firstLine="540"/>
        <w:jc w:val="both"/>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Система теплоснабжения не обладает надежностью и энергетической эффективностью по ряду причин:</w:t>
      </w:r>
    </w:p>
    <w:p w:rsidR="00300EEC" w:rsidRPr="00154AB3" w:rsidRDefault="00300EEC" w:rsidP="00300EEC">
      <w:pPr>
        <w:numPr>
          <w:ilvl w:val="0"/>
          <w:numId w:val="41"/>
        </w:numPr>
        <w:jc w:val="both"/>
        <w:rPr>
          <w:rFonts w:ascii="Arial" w:hAnsi="Arial" w:cs="Arial"/>
        </w:rPr>
      </w:pPr>
      <w:r w:rsidRPr="00154AB3">
        <w:rPr>
          <w:rFonts w:ascii="Arial" w:hAnsi="Arial" w:cs="Arial"/>
        </w:rPr>
        <w:t>В котельной расположен один самодельный котел, который эксплуатируется более 10 лет (резерва нет),</w:t>
      </w:r>
    </w:p>
    <w:p w:rsidR="00300EEC" w:rsidRPr="00154AB3" w:rsidRDefault="00300EEC" w:rsidP="00300EEC">
      <w:pPr>
        <w:numPr>
          <w:ilvl w:val="0"/>
          <w:numId w:val="41"/>
        </w:numPr>
        <w:jc w:val="both"/>
        <w:rPr>
          <w:rFonts w:ascii="Arial" w:hAnsi="Arial" w:cs="Arial"/>
        </w:rPr>
      </w:pPr>
      <w:r w:rsidRPr="00154AB3">
        <w:rPr>
          <w:rFonts w:ascii="Arial" w:hAnsi="Arial" w:cs="Arial"/>
        </w:rPr>
        <w:t>Отсутствует эле</w:t>
      </w:r>
      <w:r w:rsidR="00266224">
        <w:rPr>
          <w:rFonts w:ascii="Arial" w:hAnsi="Arial" w:cs="Arial"/>
        </w:rPr>
        <w:t>ктрогенератор (на территории уч</w:t>
      </w:r>
      <w:r w:rsidRPr="00154AB3">
        <w:rPr>
          <w:rFonts w:ascii="Arial" w:hAnsi="Arial" w:cs="Arial"/>
        </w:rPr>
        <w:t>. Балакшин Бор происходят частые перерывы в электроснабжении),</w:t>
      </w:r>
    </w:p>
    <w:p w:rsidR="00300EEC" w:rsidRPr="00154AB3" w:rsidRDefault="00300EEC" w:rsidP="00300EEC">
      <w:pPr>
        <w:numPr>
          <w:ilvl w:val="0"/>
          <w:numId w:val="41"/>
        </w:numPr>
        <w:jc w:val="both"/>
        <w:rPr>
          <w:rFonts w:ascii="Arial" w:hAnsi="Arial" w:cs="Arial"/>
        </w:rPr>
      </w:pPr>
      <w:r w:rsidRPr="00154AB3">
        <w:rPr>
          <w:rFonts w:ascii="Arial" w:hAnsi="Arial" w:cs="Arial"/>
        </w:rPr>
        <w:t xml:space="preserve"> Сетевые насосы неподобранны, а поэтому неэффективны. Необходимо установить насосное оборудование меньшей мощности, что существенно позволит снизить электропотребление и уменьшить мощность электрогенератора.</w:t>
      </w:r>
    </w:p>
    <w:p w:rsidR="004505BC" w:rsidRDefault="004505BC" w:rsidP="00300EEC">
      <w:pPr>
        <w:ind w:firstLine="720"/>
        <w:jc w:val="right"/>
        <w:rPr>
          <w:rFonts w:ascii="Arial" w:hAnsi="Arial" w:cs="Arial"/>
        </w:rPr>
      </w:pPr>
    </w:p>
    <w:p w:rsidR="004505BC" w:rsidRDefault="004505BC" w:rsidP="00300EEC">
      <w:pPr>
        <w:ind w:firstLine="720"/>
        <w:jc w:val="right"/>
        <w:rPr>
          <w:rFonts w:ascii="Arial" w:hAnsi="Arial" w:cs="Arial"/>
        </w:rPr>
      </w:pPr>
    </w:p>
    <w:p w:rsidR="00300EEC" w:rsidRPr="00154AB3" w:rsidRDefault="00300EEC" w:rsidP="00300EEC">
      <w:pPr>
        <w:ind w:firstLine="720"/>
        <w:jc w:val="right"/>
        <w:rPr>
          <w:rFonts w:ascii="Arial" w:hAnsi="Arial" w:cs="Arial"/>
        </w:rPr>
      </w:pPr>
      <w:r w:rsidRPr="00154AB3">
        <w:rPr>
          <w:rFonts w:ascii="Arial" w:hAnsi="Arial" w:cs="Arial"/>
        </w:rPr>
        <w:t>Табл. 11.2.1</w:t>
      </w:r>
    </w:p>
    <w:p w:rsidR="00300EEC" w:rsidRPr="00154AB3" w:rsidRDefault="00300EEC" w:rsidP="00300EEC">
      <w:pPr>
        <w:jc w:val="both"/>
        <w:rPr>
          <w:rFonts w:ascii="Arial" w:hAnsi="Arial" w:cs="Arial"/>
        </w:rPr>
      </w:pPr>
    </w:p>
    <w:tbl>
      <w:tblPr>
        <w:tblW w:w="9709" w:type="dxa"/>
        <w:tblInd w:w="93" w:type="dxa"/>
        <w:tblLayout w:type="fixed"/>
        <w:tblLook w:val="0000" w:firstRow="0" w:lastRow="0" w:firstColumn="0" w:lastColumn="0" w:noHBand="0" w:noVBand="0"/>
      </w:tblPr>
      <w:tblGrid>
        <w:gridCol w:w="2814"/>
        <w:gridCol w:w="4885"/>
        <w:gridCol w:w="2010"/>
      </w:tblGrid>
      <w:tr w:rsidR="00300EEC" w:rsidRPr="004505BC" w:rsidTr="00E60B8B">
        <w:trPr>
          <w:trHeight w:val="828"/>
        </w:trPr>
        <w:tc>
          <w:tcPr>
            <w:tcW w:w="2814" w:type="dxa"/>
            <w:vMerge w:val="restart"/>
            <w:tcBorders>
              <w:top w:val="single" w:sz="4" w:space="0" w:color="auto"/>
              <w:left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теплоисточника</w:t>
            </w:r>
          </w:p>
        </w:tc>
        <w:tc>
          <w:tcPr>
            <w:tcW w:w="4885"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Предложенные мероприятия</w:t>
            </w:r>
          </w:p>
        </w:tc>
        <w:tc>
          <w:tcPr>
            <w:tcW w:w="2010"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Ориентировочные затраты, млн.руб.</w:t>
            </w:r>
          </w:p>
        </w:tc>
      </w:tr>
      <w:tr w:rsidR="00300EEC" w:rsidRPr="004505BC" w:rsidTr="00E60B8B">
        <w:trPr>
          <w:cantSplit/>
          <w:trHeight w:val="276"/>
        </w:trPr>
        <w:tc>
          <w:tcPr>
            <w:tcW w:w="2814" w:type="dxa"/>
            <w:vMerge/>
            <w:tcBorders>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
        </w:tc>
        <w:tc>
          <w:tcPr>
            <w:tcW w:w="4885" w:type="dxa"/>
            <w:vMerge/>
            <w:tcBorders>
              <w:left w:val="nil"/>
              <w:bottom w:val="single" w:sz="4" w:space="0" w:color="auto"/>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p>
        </w:tc>
        <w:tc>
          <w:tcPr>
            <w:tcW w:w="2010" w:type="dxa"/>
            <w:vMerge/>
            <w:tcBorders>
              <w:left w:val="nil"/>
              <w:bottom w:val="single" w:sz="4" w:space="0" w:color="auto"/>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p>
        </w:tc>
      </w:tr>
      <w:tr w:rsidR="00300EEC" w:rsidRPr="004505BC" w:rsidTr="00E60B8B">
        <w:trPr>
          <w:trHeight w:val="2755"/>
        </w:trPr>
        <w:tc>
          <w:tcPr>
            <w:tcW w:w="2814"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ООШ Балакшин Бор</w:t>
            </w:r>
          </w:p>
        </w:tc>
        <w:tc>
          <w:tcPr>
            <w:tcW w:w="4885" w:type="dxa"/>
            <w:tcBorders>
              <w:top w:val="single" w:sz="4" w:space="0" w:color="auto"/>
              <w:left w:val="nil"/>
              <w:right w:val="single" w:sz="4" w:space="0" w:color="auto"/>
            </w:tcBorders>
            <w:shd w:val="clear" w:color="auto" w:fill="auto"/>
            <w:vAlign w:val="center"/>
          </w:tcPr>
          <w:p w:rsidR="00300EEC" w:rsidRPr="004505BC" w:rsidRDefault="00300EEC" w:rsidP="00300EEC">
            <w:pPr>
              <w:rPr>
                <w:rFonts w:ascii="Arial" w:hAnsi="Arial" w:cs="Arial"/>
                <w:sz w:val="20"/>
                <w:szCs w:val="20"/>
              </w:rPr>
            </w:pPr>
            <w:r w:rsidRPr="004505BC">
              <w:rPr>
                <w:rFonts w:ascii="Arial" w:hAnsi="Arial" w:cs="Arial"/>
                <w:sz w:val="20"/>
                <w:szCs w:val="20"/>
              </w:rPr>
              <w:t>1. Провести ревизию, ремонт и замену запорной арматуры,</w:t>
            </w:r>
            <w:r w:rsidRPr="004505BC">
              <w:rPr>
                <w:rFonts w:ascii="Arial" w:hAnsi="Arial" w:cs="Arial"/>
                <w:sz w:val="20"/>
                <w:szCs w:val="20"/>
              </w:rPr>
              <w:br/>
              <w:t>2. Отремонтировать и установить контрольно-измерительные приборы,</w:t>
            </w:r>
            <w:r w:rsidRPr="004505BC">
              <w:rPr>
                <w:rFonts w:ascii="Arial" w:hAnsi="Arial" w:cs="Arial"/>
                <w:sz w:val="20"/>
                <w:szCs w:val="20"/>
              </w:rPr>
              <w:br/>
              <w:t>3. Выполнить демонтаж единственного котла и установить два новых,</w:t>
            </w:r>
            <w:r w:rsidRPr="004505BC">
              <w:rPr>
                <w:rFonts w:ascii="Arial" w:hAnsi="Arial" w:cs="Arial"/>
                <w:sz w:val="20"/>
                <w:szCs w:val="20"/>
              </w:rPr>
              <w:br/>
              <w:t>4. Выполнить замену сетевых насосов на меньшие по мощности и более энергоэффективные,</w:t>
            </w:r>
            <w:r w:rsidRPr="004505BC">
              <w:rPr>
                <w:rFonts w:ascii="Arial" w:hAnsi="Arial" w:cs="Arial"/>
                <w:sz w:val="20"/>
                <w:szCs w:val="20"/>
              </w:rPr>
              <w:br/>
              <w:t>5. Выполнить установку электрогенератора,</w:t>
            </w:r>
          </w:p>
        </w:tc>
        <w:tc>
          <w:tcPr>
            <w:tcW w:w="2010" w:type="dxa"/>
            <w:tcBorders>
              <w:top w:val="single" w:sz="4" w:space="0" w:color="auto"/>
              <w:left w:val="nil"/>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0,75</w:t>
            </w:r>
          </w:p>
        </w:tc>
      </w:tr>
      <w:tr w:rsidR="00300EEC" w:rsidRPr="004505BC" w:rsidTr="00E60B8B">
        <w:trPr>
          <w:trHeight w:val="669"/>
        </w:trPr>
        <w:tc>
          <w:tcPr>
            <w:tcW w:w="2814" w:type="dxa"/>
            <w:tcBorders>
              <w:top w:val="single" w:sz="4" w:space="0" w:color="auto"/>
              <w:left w:val="single" w:sz="4" w:space="0" w:color="auto"/>
              <w:bottom w:val="single" w:sz="4" w:space="0" w:color="auto"/>
              <w:right w:val="single" w:sz="4" w:space="0" w:color="auto"/>
            </w:tcBorders>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ИТОГО</w:t>
            </w:r>
          </w:p>
        </w:tc>
        <w:tc>
          <w:tcPr>
            <w:tcW w:w="4885" w:type="dxa"/>
            <w:tcBorders>
              <w:top w:val="single" w:sz="4" w:space="0" w:color="auto"/>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b/>
                <w:sz w:val="20"/>
                <w:szCs w:val="20"/>
              </w:rPr>
            </w:pPr>
            <w:r w:rsidRPr="004505BC">
              <w:rPr>
                <w:rFonts w:ascii="Arial" w:hAnsi="Arial" w:cs="Arial"/>
                <w:b/>
                <w:sz w:val="20"/>
                <w:szCs w:val="20"/>
              </w:rPr>
              <w:t>Выполненные мероприятия позволят существенно увеличить надежность и энергоэффективность системы теплоснабжения, уменьшить ежегодные затраты на содержание.</w:t>
            </w:r>
          </w:p>
        </w:tc>
        <w:tc>
          <w:tcPr>
            <w:tcW w:w="2010" w:type="dxa"/>
            <w:tcBorders>
              <w:top w:val="single" w:sz="4" w:space="0" w:color="auto"/>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jc w:val="center"/>
              <w:rPr>
                <w:rFonts w:ascii="Arial" w:hAnsi="Arial" w:cs="Arial"/>
                <w:b/>
                <w:sz w:val="20"/>
                <w:szCs w:val="20"/>
              </w:rPr>
            </w:pPr>
            <w:r w:rsidRPr="004505BC">
              <w:rPr>
                <w:rFonts w:ascii="Arial" w:hAnsi="Arial" w:cs="Arial"/>
                <w:b/>
                <w:sz w:val="20"/>
                <w:szCs w:val="20"/>
              </w:rPr>
              <w:t>0,75</w:t>
            </w:r>
          </w:p>
        </w:tc>
      </w:tr>
    </w:tbl>
    <w:p w:rsidR="00300EEC" w:rsidRPr="00154AB3" w:rsidRDefault="00300EEC" w:rsidP="00300EEC">
      <w:pPr>
        <w:jc w:val="both"/>
        <w:rPr>
          <w:rFonts w:ascii="Arial" w:hAnsi="Arial" w:cs="Arial"/>
          <w:b/>
          <w:i/>
        </w:rPr>
      </w:pPr>
    </w:p>
    <w:p w:rsidR="00300EEC" w:rsidRPr="00154AB3" w:rsidRDefault="00300EEC" w:rsidP="00300EEC">
      <w:pPr>
        <w:jc w:val="both"/>
        <w:rPr>
          <w:rFonts w:ascii="Arial" w:hAnsi="Arial" w:cs="Arial"/>
          <w:b/>
          <w:i/>
        </w:rPr>
      </w:pPr>
    </w:p>
    <w:p w:rsidR="00300EEC" w:rsidRPr="00154AB3" w:rsidRDefault="00300EEC" w:rsidP="00300EEC">
      <w:pPr>
        <w:ind w:firstLine="540"/>
        <w:jc w:val="both"/>
        <w:rPr>
          <w:rFonts w:ascii="Arial" w:hAnsi="Arial" w:cs="Arial"/>
          <w:b/>
        </w:rPr>
      </w:pPr>
      <w:r w:rsidRPr="00154AB3">
        <w:rPr>
          <w:rFonts w:ascii="Arial" w:hAnsi="Arial" w:cs="Arial"/>
          <w:b/>
        </w:rPr>
        <w:t>11.3. Система теплоснабжения р.п. Атагай.</w:t>
      </w:r>
    </w:p>
    <w:p w:rsidR="00300EEC" w:rsidRPr="00154AB3" w:rsidRDefault="00300EEC" w:rsidP="00300EEC">
      <w:pPr>
        <w:ind w:firstLine="540"/>
        <w:jc w:val="both"/>
        <w:rPr>
          <w:rFonts w:ascii="Arial" w:hAnsi="Arial" w:cs="Arial"/>
          <w:b/>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Существующее положение</w:t>
      </w:r>
    </w:p>
    <w:p w:rsidR="00300EEC" w:rsidRPr="00154AB3" w:rsidRDefault="00300EEC" w:rsidP="00300EEC">
      <w:pPr>
        <w:ind w:firstLine="540"/>
        <w:jc w:val="both"/>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 xml:space="preserve">Из проведенного анализа видно, что система теплоснабжения р.п. Атагай ненадежная, а схема расположения четырех котельных на небольшом земельном участке в районе Атагайской школы, крайне неэффективна. Из-за изношенности зданий </w:t>
      </w:r>
      <w:r w:rsidRPr="00D151DB">
        <w:rPr>
          <w:rFonts w:ascii="Arial" w:hAnsi="Arial" w:cs="Arial"/>
        </w:rPr>
        <w:t>теплои</w:t>
      </w:r>
      <w:r w:rsidR="00F83D1D" w:rsidRPr="00D151DB">
        <w:rPr>
          <w:rFonts w:ascii="Arial" w:hAnsi="Arial" w:cs="Arial"/>
        </w:rPr>
        <w:t>сточников МКУ ДОД Атагайская школа искусств</w:t>
      </w:r>
      <w:r w:rsidRPr="00D151DB">
        <w:rPr>
          <w:rFonts w:ascii="Arial" w:hAnsi="Arial" w:cs="Arial"/>
        </w:rPr>
        <w:t xml:space="preserve">, </w:t>
      </w:r>
      <w:r w:rsidR="00F83D1D" w:rsidRPr="00D151DB">
        <w:rPr>
          <w:rFonts w:ascii="Arial" w:hAnsi="Arial" w:cs="Arial"/>
        </w:rPr>
        <w:t>администрации Атагайского МО</w:t>
      </w:r>
      <w:r w:rsidRPr="00154AB3">
        <w:rPr>
          <w:rFonts w:ascii="Arial" w:hAnsi="Arial" w:cs="Arial"/>
        </w:rPr>
        <w:t xml:space="preserve"> котельного оборудования, тепловых сетей, а также разрегулированности всего теплосетевого хозяйства, </w:t>
      </w:r>
      <w:r w:rsidR="004505BC" w:rsidRPr="00154AB3">
        <w:rPr>
          <w:rFonts w:ascii="Arial" w:hAnsi="Arial" w:cs="Arial"/>
        </w:rPr>
        <w:t>здания,</w:t>
      </w:r>
      <w:r w:rsidRPr="00154AB3">
        <w:rPr>
          <w:rFonts w:ascii="Arial" w:hAnsi="Arial" w:cs="Arial"/>
        </w:rPr>
        <w:t xml:space="preserve"> подключенные к централизованной системе теплоснабжения не получают достаточное количество тепловой энергии для поддержания нормативной температуры внутри своих </w:t>
      </w:r>
      <w:r w:rsidRPr="00154AB3">
        <w:rPr>
          <w:rFonts w:ascii="Arial" w:hAnsi="Arial" w:cs="Arial"/>
        </w:rPr>
        <w:lastRenderedPageBreak/>
        <w:t xml:space="preserve">помещений и используют электрообогрев. Учитывая постоянные недотопы, низкий КПД котельного оборудования, большую протяженность ветхих сетей теплоснабжения с ненормативными потерями тепловой энергии по всей длине трассы, низкую плотность малоэтажной </w:t>
      </w:r>
      <w:r w:rsidR="004505BC" w:rsidRPr="00154AB3">
        <w:rPr>
          <w:rFonts w:ascii="Arial" w:hAnsi="Arial" w:cs="Arial"/>
        </w:rPr>
        <w:t>застройки, можно</w:t>
      </w:r>
      <w:r w:rsidRPr="00154AB3">
        <w:rPr>
          <w:rFonts w:ascii="Arial" w:hAnsi="Arial" w:cs="Arial"/>
        </w:rPr>
        <w:t xml:space="preserve"> сделать вывод, что реальный коэффициент полезного действия всей системы теплоснабжения едва дотягивает до 20-15 %.</w:t>
      </w:r>
    </w:p>
    <w:p w:rsidR="00300EEC" w:rsidRPr="00154AB3" w:rsidRDefault="008D56F9" w:rsidP="00300EEC">
      <w:pPr>
        <w:ind w:firstLine="540"/>
        <w:jc w:val="both"/>
        <w:rPr>
          <w:rFonts w:ascii="Arial" w:hAnsi="Arial" w:cs="Arial"/>
        </w:rPr>
      </w:pPr>
      <w:r w:rsidRPr="008D56F9">
        <w:rPr>
          <w:noProof/>
        </w:rPr>
        <mc:AlternateContent>
          <mc:Choice Requires="wpg">
            <w:drawing>
              <wp:anchor distT="0" distB="0" distL="114300" distR="114300" simplePos="0" relativeHeight="251646464" behindDoc="0" locked="0" layoutInCell="1" allowOverlap="1" wp14:anchorId="0D620FF6" wp14:editId="6AB82894">
                <wp:simplePos x="0" y="0"/>
                <wp:positionH relativeFrom="column">
                  <wp:posOffset>695325</wp:posOffset>
                </wp:positionH>
                <wp:positionV relativeFrom="paragraph">
                  <wp:posOffset>107315</wp:posOffset>
                </wp:positionV>
                <wp:extent cx="4568190" cy="2872105"/>
                <wp:effectExtent l="0" t="0" r="3810" b="4445"/>
                <wp:wrapNone/>
                <wp:docPr id="59" name="Группа 7"/>
                <wp:cNvGraphicFramePr/>
                <a:graphic xmlns:a="http://schemas.openxmlformats.org/drawingml/2006/main">
                  <a:graphicData uri="http://schemas.microsoft.com/office/word/2010/wordprocessingGroup">
                    <wpg:wgp>
                      <wpg:cNvGrpSpPr/>
                      <wpg:grpSpPr>
                        <a:xfrm>
                          <a:off x="0" y="0"/>
                          <a:ext cx="4568190" cy="2872105"/>
                          <a:chOff x="0" y="0"/>
                          <a:chExt cx="6000750" cy="3428707"/>
                        </a:xfrm>
                      </wpg:grpSpPr>
                      <pic:pic xmlns:pic="http://schemas.openxmlformats.org/drawingml/2006/picture">
                        <pic:nvPicPr>
                          <pic:cNvPr id="60" name="Рисунок 60"/>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00750" cy="3428707"/>
                          </a:xfrm>
                          <a:prstGeom prst="rect">
                            <a:avLst/>
                          </a:prstGeom>
                          <a:noFill/>
                          <a:ln>
                            <a:noFill/>
                          </a:ln>
                        </pic:spPr>
                      </pic:pic>
                      <wps:wsp>
                        <wps:cNvPr id="61" name="Прямоугольник 61"/>
                        <wps:cNvSpPr/>
                        <wps:spPr>
                          <a:xfrm>
                            <a:off x="819882" y="1280599"/>
                            <a:ext cx="1817076" cy="33996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03247" w:rsidRDefault="00503247" w:rsidP="008D56F9">
                              <w:pPr>
                                <w:pStyle w:val="a8"/>
                                <w:spacing w:before="0" w:beforeAutospacing="0" w:after="0" w:afterAutospacing="0"/>
                                <w:jc w:val="center"/>
                              </w:pPr>
                              <w:r w:rsidRPr="008D56F9">
                                <w:rPr>
                                  <w:rFonts w:asciiTheme="minorHAnsi" w:hAnsi="Calibri" w:cstheme="minorBidi"/>
                                  <w:b/>
                                  <w:bCs/>
                                  <w:color w:val="000000" w:themeColor="text1"/>
                                  <w:kern w:val="24"/>
                                </w:rPr>
                                <w:t>МКУ ДОД школа</w:t>
                              </w:r>
                              <w:r>
                                <w:rPr>
                                  <w:rFonts w:asciiTheme="minorHAnsi" w:hAnsi="Calibri" w:cstheme="minorBidi"/>
                                  <w:b/>
                                  <w:bCs/>
                                  <w:color w:val="000000" w:themeColor="text1"/>
                                  <w:kern w:val="24"/>
                                  <w:sz w:val="32"/>
                                  <w:szCs w:val="32"/>
                                </w:rPr>
                                <w:t xml:space="preserve"> искусств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 name="Прямоугольник 62"/>
                        <wps:cNvSpPr/>
                        <wps:spPr>
                          <a:xfrm>
                            <a:off x="3293452" y="2010215"/>
                            <a:ext cx="1817076" cy="33996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03247" w:rsidRDefault="00503247" w:rsidP="008D56F9">
                              <w:pPr>
                                <w:pStyle w:val="a8"/>
                                <w:spacing w:before="0" w:beforeAutospacing="0" w:after="0" w:afterAutospacing="0"/>
                                <w:jc w:val="center"/>
                              </w:pPr>
                              <w:r w:rsidRPr="008D56F9">
                                <w:rPr>
                                  <w:rFonts w:asciiTheme="minorHAnsi" w:hAnsi="Calibri" w:cstheme="minorBidi"/>
                                  <w:b/>
                                  <w:bCs/>
                                  <w:color w:val="000000" w:themeColor="text1"/>
                                  <w:kern w:val="24"/>
                                </w:rPr>
                                <w:t>Администрации</w:t>
                              </w:r>
                              <w:r>
                                <w:rPr>
                                  <w:rFonts w:asciiTheme="minorHAnsi" w:hAnsi="Calibri" w:cstheme="minorBidi"/>
                                  <w:b/>
                                  <w:bCs/>
                                  <w:color w:val="000000" w:themeColor="text1"/>
                                  <w:kern w:val="24"/>
                                  <w:sz w:val="32"/>
                                  <w:szCs w:val="32"/>
                                </w:rPr>
                                <w:t xml:space="preserve"> Атагайского МО</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620FF6" id="Группа 7" o:spid="_x0000_s1046" style="position:absolute;left:0;text-align:left;margin-left:54.75pt;margin-top:8.45pt;width:359.7pt;height:226.15pt;z-index:251646464;mso-width-relative:margin;mso-height-relative:margin" coordsize="60007,34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">
                <v:shape id="Рисунок 60" o:spid="_x0000_s1047" type="#_x0000_t75" style="position:absolute;width:60007;height:3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">
                  <v:imagedata r:id="rId83" o:title=""/>
                </v:shape>
                <v:rect id="Прямоугольник 61" o:spid="_x0000_s1048" style="position:absolute;left:8198;top:12805;width:18171;height: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" fillcolor="#5b9bd5 [3204]" strokecolor="#1f4d78 [1604]" strokeweight="1pt">
                  <v:textbox>
                    <w:txbxContent>
                      <w:p w:rsidR="00503247" w:rsidRDefault="00503247" w:rsidP="008D56F9">
                        <w:pPr>
                          <w:pStyle w:val="a8"/>
                          <w:spacing w:before="0" w:beforeAutospacing="0" w:after="0" w:afterAutospacing="0"/>
                          <w:jc w:val="center"/>
                        </w:pPr>
                        <w:r w:rsidRPr="008D56F9">
                          <w:rPr>
                            <w:rFonts w:asciiTheme="minorHAnsi" w:hAnsi="Calibri" w:cstheme="minorBidi"/>
                            <w:b/>
                            <w:bCs/>
                            <w:color w:val="000000" w:themeColor="text1"/>
                            <w:kern w:val="24"/>
                          </w:rPr>
                          <w:t>МКУ ДОД школа</w:t>
                        </w:r>
                        <w:r>
                          <w:rPr>
                            <w:rFonts w:asciiTheme="minorHAnsi" w:hAnsi="Calibri" w:cstheme="minorBidi"/>
                            <w:b/>
                            <w:bCs/>
                            <w:color w:val="000000" w:themeColor="text1"/>
                            <w:kern w:val="24"/>
                            <w:sz w:val="32"/>
                            <w:szCs w:val="32"/>
                          </w:rPr>
                          <w:t xml:space="preserve"> искусств</w:t>
                        </w:r>
                      </w:p>
                    </w:txbxContent>
                  </v:textbox>
                </v:rect>
                <v:rect id="Прямоугольник 62" o:spid="_x0000_s1049" style="position:absolute;left:32934;top:20102;width:18171;height:3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" fillcolor="#5b9bd5 [3204]" strokecolor="#1f4d78 [1604]" strokeweight="1pt">
                  <v:textbox>
                    <w:txbxContent>
                      <w:p w:rsidR="00503247" w:rsidRDefault="00503247" w:rsidP="008D56F9">
                        <w:pPr>
                          <w:pStyle w:val="a8"/>
                          <w:spacing w:before="0" w:beforeAutospacing="0" w:after="0" w:afterAutospacing="0"/>
                          <w:jc w:val="center"/>
                        </w:pPr>
                        <w:r w:rsidRPr="008D56F9">
                          <w:rPr>
                            <w:rFonts w:asciiTheme="minorHAnsi" w:hAnsi="Calibri" w:cstheme="minorBidi"/>
                            <w:b/>
                            <w:bCs/>
                            <w:color w:val="000000" w:themeColor="text1"/>
                            <w:kern w:val="24"/>
                          </w:rPr>
                          <w:t>Администрации</w:t>
                        </w:r>
                        <w:r>
                          <w:rPr>
                            <w:rFonts w:asciiTheme="minorHAnsi" w:hAnsi="Calibri" w:cstheme="minorBidi"/>
                            <w:b/>
                            <w:bCs/>
                            <w:color w:val="000000" w:themeColor="text1"/>
                            <w:kern w:val="24"/>
                            <w:sz w:val="32"/>
                            <w:szCs w:val="32"/>
                          </w:rPr>
                          <w:t xml:space="preserve"> Атагайского МО</w:t>
                        </w:r>
                      </w:p>
                    </w:txbxContent>
                  </v:textbox>
                </v:rect>
              </v:group>
            </w:pict>
          </mc:Fallback>
        </mc:AlternateContent>
      </w: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300EEC" w:rsidRDefault="00300EEC" w:rsidP="00300EEC">
      <w:pPr>
        <w:ind w:firstLine="540"/>
        <w:jc w:val="center"/>
        <w:rPr>
          <w:rFonts w:ascii="Arial" w:hAnsi="Arial" w:cs="Arial"/>
        </w:rPr>
      </w:pPr>
    </w:p>
    <w:p w:rsidR="008D56F9" w:rsidRPr="00154AB3" w:rsidRDefault="008D56F9" w:rsidP="00300EEC">
      <w:pPr>
        <w:ind w:firstLine="540"/>
        <w:jc w:val="center"/>
        <w:rPr>
          <w:rFonts w:ascii="Arial" w:hAnsi="Arial" w:cs="Arial"/>
        </w:rPr>
      </w:pPr>
    </w:p>
    <w:p w:rsidR="00300EEC" w:rsidRPr="00154AB3" w:rsidRDefault="00266224" w:rsidP="00300EEC">
      <w:pPr>
        <w:ind w:firstLine="540"/>
        <w:jc w:val="both"/>
        <w:rPr>
          <w:rFonts w:ascii="Arial" w:hAnsi="Arial" w:cs="Arial"/>
        </w:rPr>
      </w:pPr>
      <w:r w:rsidRPr="00DE5D32">
        <w:rPr>
          <w:noProof/>
        </w:rPr>
        <mc:AlternateContent>
          <mc:Choice Requires="wps">
            <w:drawing>
              <wp:anchor distT="0" distB="0" distL="114300" distR="114300" simplePos="0" relativeHeight="251666944" behindDoc="0" locked="0" layoutInCell="1" allowOverlap="1" wp14:anchorId="4EA63CA8" wp14:editId="5A71DB09">
                <wp:simplePos x="0" y="0"/>
                <wp:positionH relativeFrom="column">
                  <wp:posOffset>2112645</wp:posOffset>
                </wp:positionH>
                <wp:positionV relativeFrom="paragraph">
                  <wp:posOffset>3075305</wp:posOffset>
                </wp:positionV>
                <wp:extent cx="1188720" cy="373380"/>
                <wp:effectExtent l="0" t="0" r="11430" b="26670"/>
                <wp:wrapNone/>
                <wp:docPr id="82" name="Прямоугольник 6"/>
                <wp:cNvGraphicFramePr/>
                <a:graphic xmlns:a="http://schemas.openxmlformats.org/drawingml/2006/main">
                  <a:graphicData uri="http://schemas.microsoft.com/office/word/2010/wordprocessingShape">
                    <wps:wsp>
                      <wps:cNvSpPr/>
                      <wps:spPr>
                        <a:xfrm>
                          <a:off x="0" y="0"/>
                          <a:ext cx="1188720" cy="37338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DE5D32" w:rsidRDefault="00503247"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50" style="position:absolute;left:0;text-align:left;margin-left:166.35pt;margin-top:242.15pt;width:93.6pt;height:29.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" fillcolor="#5b9bd5" strokecolor="#41719c" strokeweight="1pt">
                <v:textbox>
                  <w:txbxContent>
                    <w:p w:rsidR="00503247" w:rsidRPr="00DE5D32" w:rsidRDefault="00503247"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v:textbox>
              </v:rect>
            </w:pict>
          </mc:Fallback>
        </mc:AlternateContent>
      </w:r>
      <w:r w:rsidRPr="00DE5D32">
        <w:rPr>
          <w:noProof/>
        </w:rPr>
        <mc:AlternateContent>
          <mc:Choice Requires="wps">
            <w:drawing>
              <wp:anchor distT="0" distB="0" distL="114300" distR="114300" simplePos="0" relativeHeight="251665920" behindDoc="0" locked="0" layoutInCell="1" allowOverlap="1" wp14:anchorId="4EA63CA8" wp14:editId="5A71DB09">
                <wp:simplePos x="0" y="0"/>
                <wp:positionH relativeFrom="column">
                  <wp:posOffset>3994785</wp:posOffset>
                </wp:positionH>
                <wp:positionV relativeFrom="paragraph">
                  <wp:posOffset>3814445</wp:posOffset>
                </wp:positionV>
                <wp:extent cx="1341120" cy="457200"/>
                <wp:effectExtent l="0" t="0" r="11430" b="19050"/>
                <wp:wrapNone/>
                <wp:docPr id="81" name="Прямоугольник 6"/>
                <wp:cNvGraphicFramePr/>
                <a:graphic xmlns:a="http://schemas.openxmlformats.org/drawingml/2006/main">
                  <a:graphicData uri="http://schemas.microsoft.com/office/word/2010/wordprocessingShape">
                    <wps:wsp>
                      <wps:cNvSpPr/>
                      <wps:spPr>
                        <a:xfrm>
                          <a:off x="0" y="0"/>
                          <a:ext cx="134112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503247" w:rsidRPr="00DE5D32" w:rsidRDefault="00503247"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51" style="position:absolute;left:0;text-align:left;margin-left:314.55pt;margin-top:300.35pt;width:105.6pt;height:3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" fillcolor="#5b9bd5" strokecolor="#41719c" strokeweight="1pt">
                <v:textbox>
                  <w:txbxContent>
                    <w:p w:rsidR="00503247" w:rsidRPr="00DE5D32" w:rsidRDefault="00503247"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v:textbox>
              </v:rect>
            </w:pict>
          </mc:Fallback>
        </mc:AlternateContent>
      </w:r>
      <w:r w:rsidR="00300EEC" w:rsidRPr="00C94A5F">
        <w:rPr>
          <w:rFonts w:ascii="Arial" w:hAnsi="Arial" w:cs="Arial"/>
          <w:noProof/>
          <w:highlight w:val="yellow"/>
        </w:rPr>
        <w:drawing>
          <wp:inline distT="0" distB="0" distL="0" distR="0" wp14:anchorId="493B8743" wp14:editId="0BC0FBEC">
            <wp:extent cx="5380789" cy="4907280"/>
            <wp:effectExtent l="0" t="0" r="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81586" cy="4908007"/>
                    </a:xfrm>
                    <a:prstGeom prst="rect">
                      <a:avLst/>
                    </a:prstGeom>
                    <a:noFill/>
                    <a:ln>
                      <a:noFill/>
                    </a:ln>
                  </pic:spPr>
                </pic:pic>
              </a:graphicData>
            </a:graphic>
          </wp:inline>
        </w:drawing>
      </w:r>
    </w:p>
    <w:p w:rsidR="00300EEC" w:rsidRPr="00154AB3" w:rsidRDefault="00300EEC" w:rsidP="00300EEC">
      <w:pPr>
        <w:rPr>
          <w:rFonts w:ascii="Arial" w:hAnsi="Arial" w:cs="Arial"/>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Варианты развития систем теплоснабжения р.п. Атагай.</w:t>
      </w:r>
    </w:p>
    <w:p w:rsidR="00300EEC" w:rsidRPr="00154AB3" w:rsidRDefault="00300EEC" w:rsidP="00300EEC">
      <w:pPr>
        <w:jc w:val="center"/>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Для проведения достоверного анализа экономической эффективности реконструкции системы теплоснабжения р.п. Атагай к рассмотрению были приняты три варианта развития рассматриваемых систем теплоснабжения:</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Базовый вариант «</w:t>
      </w:r>
      <w:r w:rsidRPr="00154AB3">
        <w:rPr>
          <w:rFonts w:ascii="Arial" w:hAnsi="Arial" w:cs="Arial"/>
        </w:rPr>
        <w:t>Эксплуатация рассматриваемых систем теплоснабжения в существующем состоянии».</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 xml:space="preserve">Вариант 1 </w:t>
      </w:r>
      <w:r w:rsidRPr="00154AB3">
        <w:rPr>
          <w:rFonts w:ascii="Arial" w:hAnsi="Arial" w:cs="Arial"/>
        </w:rPr>
        <w:t>«Р</w:t>
      </w:r>
      <w:r w:rsidR="004505BC">
        <w:rPr>
          <w:rFonts w:ascii="Arial" w:hAnsi="Arial" w:cs="Arial"/>
        </w:rPr>
        <w:t xml:space="preserve">еконструкция котельной </w:t>
      </w:r>
      <w:r w:rsidR="004505BC" w:rsidRPr="004505BC">
        <w:rPr>
          <w:rFonts w:ascii="Arial" w:hAnsi="Arial" w:cs="Arial"/>
        </w:rPr>
        <w:t>МКУ ДОД Атагайская школа искусств</w:t>
      </w:r>
      <w:r w:rsidRPr="00154AB3">
        <w:rPr>
          <w:rFonts w:ascii="Arial" w:hAnsi="Arial" w:cs="Arial"/>
        </w:rPr>
        <w:t xml:space="preserve">, котельной СОШ и </w:t>
      </w:r>
      <w:r w:rsidR="004F096A" w:rsidRPr="00D151DB">
        <w:rPr>
          <w:rFonts w:ascii="Arial" w:hAnsi="Arial" w:cs="Arial"/>
        </w:rPr>
        <w:t>котельной администрации</w:t>
      </w:r>
      <w:r w:rsidR="004F096A">
        <w:rPr>
          <w:rFonts w:ascii="Arial" w:hAnsi="Arial" w:cs="Arial"/>
        </w:rPr>
        <w:t xml:space="preserve"> Атагайского МО</w:t>
      </w:r>
      <w:r w:rsidRPr="00154AB3">
        <w:rPr>
          <w:rFonts w:ascii="Arial" w:hAnsi="Arial" w:cs="Arial"/>
        </w:rPr>
        <w:t xml:space="preserve"> с необходимым ремонтом (реконструкцией) инженерных сетей».</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 xml:space="preserve">Вариант 2 </w:t>
      </w:r>
      <w:r w:rsidRPr="00154AB3">
        <w:rPr>
          <w:rFonts w:ascii="Arial" w:hAnsi="Arial" w:cs="Arial"/>
        </w:rPr>
        <w:t xml:space="preserve">«Устройство модульного автоматизированного теплоисточника на месте </w:t>
      </w:r>
      <w:r w:rsidRPr="00D151DB">
        <w:rPr>
          <w:rFonts w:ascii="Arial" w:hAnsi="Arial" w:cs="Arial"/>
        </w:rPr>
        <w:t>кот</w:t>
      </w:r>
      <w:r w:rsidR="004F096A" w:rsidRPr="00D151DB">
        <w:rPr>
          <w:rFonts w:ascii="Arial" w:hAnsi="Arial" w:cs="Arial"/>
        </w:rPr>
        <w:t>ельной администрации Атагайского МО</w:t>
      </w:r>
      <w:r w:rsidRPr="00154AB3">
        <w:rPr>
          <w:rFonts w:ascii="Arial" w:hAnsi="Arial" w:cs="Arial"/>
        </w:rPr>
        <w:t xml:space="preserve"> и присоединение потребителей от котельной</w:t>
      </w:r>
      <w:r w:rsidR="004505BC" w:rsidRPr="004505BC">
        <w:rPr>
          <w:rFonts w:ascii="Arial" w:hAnsi="Arial" w:cs="Arial"/>
        </w:rPr>
        <w:t xml:space="preserve"> МКУ ДОД Атагайская школа искусств</w:t>
      </w:r>
      <w:r w:rsidRPr="00154AB3">
        <w:rPr>
          <w:rFonts w:ascii="Arial" w:hAnsi="Arial" w:cs="Arial"/>
        </w:rPr>
        <w:t>,</w:t>
      </w:r>
      <w:r w:rsidR="004F096A">
        <w:rPr>
          <w:rFonts w:ascii="Arial" w:hAnsi="Arial" w:cs="Arial"/>
        </w:rPr>
        <w:t xml:space="preserve"> МКОУ</w:t>
      </w:r>
      <w:r w:rsidRPr="00154AB3">
        <w:rPr>
          <w:rFonts w:ascii="Arial" w:hAnsi="Arial" w:cs="Arial"/>
        </w:rPr>
        <w:t xml:space="preserve"> </w:t>
      </w:r>
      <w:r w:rsidR="004F096A">
        <w:rPr>
          <w:rFonts w:ascii="Arial" w:hAnsi="Arial" w:cs="Arial"/>
        </w:rPr>
        <w:t>Атагайская СОШ, Новой школы и администрации Атагайского МО</w:t>
      </w:r>
      <w:r w:rsidRPr="00154AB3">
        <w:rPr>
          <w:rFonts w:ascii="Arial" w:hAnsi="Arial" w:cs="Arial"/>
        </w:rPr>
        <w:t>».</w:t>
      </w:r>
    </w:p>
    <w:p w:rsidR="00300EEC" w:rsidRPr="00154AB3" w:rsidRDefault="00300EEC" w:rsidP="00300EEC">
      <w:pPr>
        <w:rPr>
          <w:rFonts w:ascii="Arial" w:hAnsi="Arial" w:cs="Arial"/>
          <w:b/>
        </w:rPr>
      </w:pPr>
    </w:p>
    <w:p w:rsidR="00300EEC" w:rsidRPr="00154AB3" w:rsidRDefault="00300EEC" w:rsidP="00300EEC">
      <w:pPr>
        <w:jc w:val="center"/>
        <w:rPr>
          <w:rFonts w:ascii="Arial" w:hAnsi="Arial" w:cs="Arial"/>
          <w:b/>
          <w:i/>
        </w:rPr>
      </w:pPr>
      <w:r w:rsidRPr="00154AB3">
        <w:rPr>
          <w:rFonts w:ascii="Arial" w:hAnsi="Arial" w:cs="Arial"/>
          <w:b/>
          <w:i/>
        </w:rPr>
        <w:t>Базовый вариант «Эксплуатация рассматриваемых систем теплоснабжения в существующем состоянии».</w:t>
      </w:r>
    </w:p>
    <w:p w:rsidR="00300EEC" w:rsidRPr="00154AB3" w:rsidRDefault="00300EEC" w:rsidP="00300EEC">
      <w:pPr>
        <w:jc w:val="center"/>
        <w:rPr>
          <w:rFonts w:ascii="Arial" w:hAnsi="Arial" w:cs="Arial"/>
          <w:iCs/>
          <w:sz w:val="28"/>
          <w:szCs w:val="28"/>
        </w:rPr>
      </w:pPr>
    </w:p>
    <w:p w:rsidR="00300EEC" w:rsidRPr="00154AB3" w:rsidRDefault="00300EEC" w:rsidP="00300EEC">
      <w:pPr>
        <w:ind w:firstLine="540"/>
        <w:jc w:val="both"/>
        <w:rPr>
          <w:rFonts w:ascii="Arial" w:hAnsi="Arial" w:cs="Arial"/>
          <w:iCs/>
        </w:rPr>
      </w:pPr>
      <w:r w:rsidRPr="00154AB3">
        <w:rPr>
          <w:rFonts w:ascii="Arial" w:hAnsi="Arial" w:cs="Arial"/>
          <w:iCs/>
        </w:rPr>
        <w:t xml:space="preserve">Данный вариант подразумевает эксплуатацию теплоисточников с существующими техническими параметрами «как есть» и проведение необходимого текущего ремонта для поддержания котельных в рабочем состоянии.  С момента ввода в </w:t>
      </w:r>
      <w:r w:rsidR="004F096A">
        <w:rPr>
          <w:rFonts w:ascii="Arial" w:hAnsi="Arial" w:cs="Arial"/>
          <w:iCs/>
        </w:rPr>
        <w:t xml:space="preserve">эксплуатацию новой школы, </w:t>
      </w:r>
      <w:r w:rsidR="004F096A" w:rsidRPr="00154AB3">
        <w:rPr>
          <w:rFonts w:ascii="Arial" w:hAnsi="Arial" w:cs="Arial"/>
          <w:iCs/>
        </w:rPr>
        <w:t>здания</w:t>
      </w:r>
      <w:r w:rsidRPr="00154AB3">
        <w:rPr>
          <w:rFonts w:ascii="Arial" w:hAnsi="Arial" w:cs="Arial"/>
          <w:iCs/>
        </w:rPr>
        <w:t xml:space="preserve">, подключенные </w:t>
      </w:r>
      <w:r w:rsidR="004F096A" w:rsidRPr="00D151DB">
        <w:rPr>
          <w:rFonts w:ascii="Arial" w:hAnsi="Arial" w:cs="Arial"/>
          <w:iCs/>
        </w:rPr>
        <w:t>к котельной администрации Атагайского МО</w:t>
      </w:r>
      <w:r w:rsidR="006F300D" w:rsidRPr="00D151DB">
        <w:rPr>
          <w:rFonts w:ascii="Arial" w:hAnsi="Arial" w:cs="Arial"/>
          <w:iCs/>
        </w:rPr>
        <w:t xml:space="preserve"> (</w:t>
      </w:r>
      <w:r w:rsidR="006F300D">
        <w:rPr>
          <w:rFonts w:ascii="Arial" w:hAnsi="Arial" w:cs="Arial"/>
          <w:iCs/>
        </w:rPr>
        <w:t>администрация</w:t>
      </w:r>
      <w:r w:rsidR="004F096A">
        <w:rPr>
          <w:rFonts w:ascii="Arial" w:hAnsi="Arial" w:cs="Arial"/>
          <w:iCs/>
        </w:rPr>
        <w:t>, мастерская</w:t>
      </w:r>
      <w:r w:rsidRPr="00154AB3">
        <w:rPr>
          <w:rFonts w:ascii="Arial" w:hAnsi="Arial" w:cs="Arial"/>
          <w:iCs/>
        </w:rPr>
        <w:t>,</w:t>
      </w:r>
      <w:r w:rsidR="004F096A">
        <w:rPr>
          <w:rFonts w:ascii="Arial" w:hAnsi="Arial" w:cs="Arial"/>
          <w:iCs/>
        </w:rPr>
        <w:t xml:space="preserve"> клуб, столовая</w:t>
      </w:r>
      <w:r w:rsidRPr="00154AB3">
        <w:rPr>
          <w:rFonts w:ascii="Arial" w:hAnsi="Arial" w:cs="Arial"/>
          <w:iCs/>
        </w:rPr>
        <w:t xml:space="preserve">), будут отключены от централизованного теплоснабжения. На основании изложенного базовый вариант рассчитан без учета отключаемых зданий. В Таб. 11.3.1 приведены сводные технико-экономические показатели Базового варианта. </w:t>
      </w:r>
    </w:p>
    <w:p w:rsidR="00300EEC" w:rsidRPr="00154AB3" w:rsidRDefault="00300EEC" w:rsidP="00300EEC">
      <w:pPr>
        <w:ind w:firstLine="720"/>
        <w:jc w:val="right"/>
        <w:rPr>
          <w:rFonts w:ascii="Arial" w:hAnsi="Arial" w:cs="Arial"/>
        </w:rPr>
      </w:pPr>
      <w:r w:rsidRPr="00154AB3">
        <w:rPr>
          <w:rFonts w:ascii="Arial" w:hAnsi="Arial" w:cs="Arial"/>
        </w:rPr>
        <w:t>Табл. 11.3.1</w:t>
      </w:r>
    </w:p>
    <w:p w:rsidR="00300EEC" w:rsidRPr="00154AB3" w:rsidRDefault="00300EEC" w:rsidP="00300EEC">
      <w:pPr>
        <w:suppressAutoHyphens/>
        <w:ind w:firstLine="709"/>
        <w:jc w:val="right"/>
        <w:rPr>
          <w:rFonts w:ascii="Arial" w:hAnsi="Arial" w:cs="Arial"/>
          <w:i/>
          <w:iCs/>
          <w:sz w:val="28"/>
          <w:szCs w:val="28"/>
        </w:rPr>
      </w:pPr>
    </w:p>
    <w:tbl>
      <w:tblPr>
        <w:tblW w:w="9409" w:type="dxa"/>
        <w:tblInd w:w="93" w:type="dxa"/>
        <w:tblLook w:val="0000" w:firstRow="0" w:lastRow="0" w:firstColumn="0" w:lastColumn="0" w:noHBand="0" w:noVBand="0"/>
      </w:tblPr>
      <w:tblGrid>
        <w:gridCol w:w="2454"/>
        <w:gridCol w:w="1457"/>
        <w:gridCol w:w="1243"/>
        <w:gridCol w:w="943"/>
        <w:gridCol w:w="883"/>
        <w:gridCol w:w="996"/>
        <w:gridCol w:w="1433"/>
      </w:tblGrid>
      <w:tr w:rsidR="00300EEC" w:rsidRPr="004505BC" w:rsidTr="004505BC">
        <w:trPr>
          <w:trHeight w:val="315"/>
        </w:trPr>
        <w:tc>
          <w:tcPr>
            <w:tcW w:w="2454" w:type="dxa"/>
            <w:tcBorders>
              <w:top w:val="single" w:sz="4" w:space="0" w:color="auto"/>
              <w:left w:val="single" w:sz="4" w:space="0" w:color="auto"/>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57"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24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Кот Интерн.</w:t>
            </w:r>
          </w:p>
        </w:tc>
        <w:tc>
          <w:tcPr>
            <w:tcW w:w="94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сош атаг</w:t>
            </w:r>
          </w:p>
        </w:tc>
        <w:tc>
          <w:tcPr>
            <w:tcW w:w="88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7E12C4" w:rsidP="00300EEC">
            <w:pPr>
              <w:jc w:val="center"/>
              <w:rPr>
                <w:rFonts w:ascii="Arial" w:hAnsi="Arial" w:cs="Arial"/>
                <w:b/>
                <w:bCs/>
                <w:sz w:val="20"/>
                <w:szCs w:val="20"/>
              </w:rPr>
            </w:pPr>
            <w:r>
              <w:rPr>
                <w:rFonts w:ascii="Arial" w:hAnsi="Arial" w:cs="Arial"/>
                <w:b/>
                <w:bCs/>
                <w:sz w:val="20"/>
                <w:szCs w:val="20"/>
              </w:rPr>
              <w:t>Адм МО</w:t>
            </w:r>
          </w:p>
        </w:tc>
        <w:tc>
          <w:tcPr>
            <w:tcW w:w="996"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нов шк</w:t>
            </w:r>
          </w:p>
        </w:tc>
        <w:tc>
          <w:tcPr>
            <w:tcW w:w="1433"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всего</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0,098</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0,415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0,625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1,318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0,051</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0,156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0,326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0,56</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0,06</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0,177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собст.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273,3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495,49</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1238,5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1499,29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3506,58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263,3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485,49</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1213,5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1485,29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3447,58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446,18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919,9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1 367,64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39,31</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293,6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117,65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492,19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дрова</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уголь/дрова</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2950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3650/2950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Ср.за период КПД выработки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тн/М3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558 м3"/>
              </w:smartTagPr>
              <w:r w:rsidRPr="004505BC">
                <w:rPr>
                  <w:rFonts w:ascii="Arial" w:hAnsi="Arial" w:cs="Arial"/>
                  <w:sz w:val="20"/>
                  <w:szCs w:val="20"/>
                </w:rPr>
                <w:t>558 м3</w:t>
              </w:r>
            </w:smartTag>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693</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1313/558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20 100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28158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71 000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80 000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r>
      <w:tr w:rsidR="00300EEC" w:rsidRPr="004505BC" w:rsidTr="004505BC">
        <w:trPr>
          <w:trHeight w:val="37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lastRenderedPageBreak/>
              <w:t>Расход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87</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710/1550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руб/(кВт*ч)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r>
      <w:tr w:rsidR="00300EEC" w:rsidRPr="004505BC" w:rsidTr="004505BC">
        <w:trPr>
          <w:trHeight w:val="37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w:t>
            </w:r>
            <w:r w:rsidRPr="004505BC">
              <w:rPr>
                <w:rFonts w:ascii="Arial" w:hAnsi="Arial" w:cs="Arial"/>
                <w:sz w:val="20"/>
                <w:szCs w:val="20"/>
                <w:vertAlign w:val="superscript"/>
              </w:rPr>
              <w:t>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Среднемес. зарплата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руб/мес</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11300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12600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815,7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1108,6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3927,3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3979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9830,6</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406,8</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453,6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122,9</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137</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186</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396,2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1074,2</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2431,4</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Амортизац. отчисления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Общепроизвод.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Общехозяйств.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3679,5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2484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4269,3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2909,4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3326,3</w:t>
            </w:r>
          </w:p>
        </w:tc>
      </w:tr>
    </w:tbl>
    <w:p w:rsidR="00300EEC" w:rsidRPr="00154AB3" w:rsidRDefault="00300EEC" w:rsidP="002167DE">
      <w:pPr>
        <w:suppressAutoHyphens/>
        <w:rPr>
          <w:rFonts w:ascii="Arial" w:hAnsi="Arial" w:cs="Arial"/>
          <w:b/>
          <w:i/>
          <w:iCs/>
          <w:sz w:val="28"/>
          <w:szCs w:val="28"/>
        </w:rPr>
      </w:pPr>
    </w:p>
    <w:p w:rsidR="00300EEC" w:rsidRPr="00154AB3" w:rsidRDefault="00300EEC" w:rsidP="00300EEC">
      <w:pPr>
        <w:jc w:val="center"/>
        <w:rPr>
          <w:rFonts w:ascii="Arial" w:hAnsi="Arial" w:cs="Arial"/>
          <w:b/>
          <w:i/>
        </w:rPr>
      </w:pPr>
      <w:r w:rsidRPr="00154AB3">
        <w:rPr>
          <w:rFonts w:ascii="Arial" w:hAnsi="Arial" w:cs="Arial"/>
          <w:b/>
          <w:i/>
        </w:rPr>
        <w:t xml:space="preserve">Вариант 1 «Реконструкция котельной </w:t>
      </w:r>
      <w:r w:rsidR="004505BC" w:rsidRPr="004505BC">
        <w:rPr>
          <w:rFonts w:ascii="Arial" w:hAnsi="Arial" w:cs="Arial"/>
          <w:b/>
          <w:i/>
        </w:rPr>
        <w:t>МКУ ДОД Атагайская школа искусств</w:t>
      </w:r>
      <w:r w:rsidRPr="00154AB3">
        <w:rPr>
          <w:rFonts w:ascii="Arial" w:hAnsi="Arial" w:cs="Arial"/>
          <w:b/>
          <w:i/>
        </w:rPr>
        <w:t>, котельной СОШ и котельной Больницы с необходимым ремонтом (реконструкцией) инженерных сетей».</w:t>
      </w:r>
    </w:p>
    <w:p w:rsidR="00300EEC" w:rsidRPr="00154AB3" w:rsidRDefault="00300EEC" w:rsidP="00300EEC">
      <w:pPr>
        <w:suppressAutoHyphens/>
        <w:ind w:firstLine="709"/>
        <w:jc w:val="center"/>
        <w:rPr>
          <w:rFonts w:ascii="Arial" w:hAnsi="Arial" w:cs="Arial"/>
          <w:b/>
          <w:i/>
          <w:iCs/>
          <w:sz w:val="28"/>
          <w:szCs w:val="28"/>
        </w:rPr>
      </w:pPr>
    </w:p>
    <w:p w:rsidR="00300EEC" w:rsidRPr="00154AB3" w:rsidRDefault="00300EEC" w:rsidP="00300EEC">
      <w:pPr>
        <w:suppressAutoHyphens/>
        <w:ind w:firstLine="709"/>
        <w:jc w:val="both"/>
        <w:rPr>
          <w:rFonts w:ascii="Arial" w:hAnsi="Arial" w:cs="Arial"/>
        </w:rPr>
      </w:pPr>
      <w:r w:rsidRPr="00154AB3">
        <w:rPr>
          <w:rFonts w:ascii="Arial" w:hAnsi="Arial" w:cs="Arial"/>
        </w:rPr>
        <w:t xml:space="preserve">В данном </w:t>
      </w:r>
      <w:r w:rsidR="004505BC" w:rsidRPr="00154AB3">
        <w:rPr>
          <w:rFonts w:ascii="Arial" w:hAnsi="Arial" w:cs="Arial"/>
        </w:rPr>
        <w:t>варианте предусматривается</w:t>
      </w:r>
      <w:r w:rsidRPr="00154AB3">
        <w:rPr>
          <w:rFonts w:ascii="Arial" w:hAnsi="Arial" w:cs="Arial"/>
        </w:rPr>
        <w:t xml:space="preserve"> проведения реконструкции котельных </w:t>
      </w:r>
      <w:r w:rsidR="004F096A" w:rsidRPr="00D151DB">
        <w:rPr>
          <w:rFonts w:ascii="Arial" w:hAnsi="Arial" w:cs="Arial"/>
        </w:rPr>
        <w:t>МКУ ДОД Атагайская школа искусств, администрации Атагайского МО</w:t>
      </w:r>
      <w:r w:rsidRPr="00154AB3">
        <w:rPr>
          <w:rFonts w:ascii="Arial" w:hAnsi="Arial" w:cs="Arial"/>
        </w:rPr>
        <w:t xml:space="preserve"> и </w:t>
      </w:r>
      <w:r w:rsidR="00266224">
        <w:rPr>
          <w:rFonts w:ascii="Arial" w:hAnsi="Arial" w:cs="Arial"/>
        </w:rPr>
        <w:t xml:space="preserve">МКОУ Атагайская </w:t>
      </w:r>
      <w:r w:rsidRPr="00154AB3">
        <w:rPr>
          <w:rFonts w:ascii="Arial" w:hAnsi="Arial" w:cs="Arial"/>
        </w:rPr>
        <w:t xml:space="preserve">СОШ, а </w:t>
      </w:r>
      <w:r w:rsidR="004505BC" w:rsidRPr="00154AB3">
        <w:rPr>
          <w:rFonts w:ascii="Arial" w:hAnsi="Arial" w:cs="Arial"/>
        </w:rPr>
        <w:t>также</w:t>
      </w:r>
      <w:r w:rsidRPr="00154AB3">
        <w:rPr>
          <w:rFonts w:ascii="Arial" w:hAnsi="Arial" w:cs="Arial"/>
        </w:rPr>
        <w:t xml:space="preserve"> их инженерных сетей. Схема отпуска тепла </w:t>
      </w:r>
      <w:r w:rsidR="004505BC" w:rsidRPr="00154AB3">
        <w:rPr>
          <w:rFonts w:ascii="Arial" w:hAnsi="Arial" w:cs="Arial"/>
        </w:rPr>
        <w:t>в котельные Больницы</w:t>
      </w:r>
      <w:r w:rsidRPr="00154AB3">
        <w:rPr>
          <w:rFonts w:ascii="Arial" w:hAnsi="Arial" w:cs="Arial"/>
        </w:rPr>
        <w:t xml:space="preserve"> планируется двухконтурная через теплообменники, в котельной</w:t>
      </w:r>
      <w:r w:rsidR="004505BC" w:rsidRPr="004505BC">
        <w:rPr>
          <w:rFonts w:ascii="Arial" w:hAnsi="Arial" w:cs="Arial"/>
        </w:rPr>
        <w:t xml:space="preserve"> МКУ ДОД Атагайская школа искусств</w:t>
      </w:r>
      <w:r w:rsidR="004505BC" w:rsidRPr="00154AB3">
        <w:rPr>
          <w:rFonts w:ascii="Arial" w:hAnsi="Arial" w:cs="Arial"/>
        </w:rPr>
        <w:t xml:space="preserve"> и</w:t>
      </w:r>
      <w:r w:rsidR="00266224">
        <w:rPr>
          <w:rFonts w:ascii="Arial" w:hAnsi="Arial" w:cs="Arial"/>
        </w:rPr>
        <w:t xml:space="preserve"> МКОУ Атагайская</w:t>
      </w:r>
      <w:r w:rsidRPr="00154AB3">
        <w:rPr>
          <w:rFonts w:ascii="Arial" w:hAnsi="Arial" w:cs="Arial"/>
        </w:rPr>
        <w:t xml:space="preserve"> СОШ схема отпуска тепловой энергии – прямая. </w:t>
      </w:r>
    </w:p>
    <w:p w:rsidR="00300EEC" w:rsidRPr="00154AB3" w:rsidRDefault="00300EEC" w:rsidP="00300EEC">
      <w:pPr>
        <w:suppressAutoHyphens/>
        <w:ind w:firstLine="709"/>
        <w:jc w:val="both"/>
        <w:rPr>
          <w:rFonts w:ascii="Arial" w:hAnsi="Arial" w:cs="Arial"/>
          <w:iCs/>
        </w:rPr>
      </w:pPr>
      <w:r w:rsidRPr="00154AB3">
        <w:rPr>
          <w:rFonts w:ascii="Arial" w:hAnsi="Arial" w:cs="Arial"/>
          <w:iCs/>
        </w:rPr>
        <w:t>В Таб.11.3.</w:t>
      </w:r>
      <w:r w:rsidR="004505BC" w:rsidRPr="00154AB3">
        <w:rPr>
          <w:rFonts w:ascii="Arial" w:hAnsi="Arial" w:cs="Arial"/>
          <w:iCs/>
        </w:rPr>
        <w:t>2 приведены</w:t>
      </w:r>
      <w:r w:rsidRPr="00154AB3">
        <w:rPr>
          <w:rFonts w:ascii="Arial" w:hAnsi="Arial" w:cs="Arial"/>
          <w:iCs/>
        </w:rPr>
        <w:t xml:space="preserve"> сводные технико-экономические показатели Варианта 1.</w:t>
      </w:r>
    </w:p>
    <w:p w:rsidR="00300EEC" w:rsidRPr="00154AB3" w:rsidRDefault="00300EEC" w:rsidP="00300EEC">
      <w:pPr>
        <w:suppressAutoHyphens/>
        <w:ind w:firstLine="709"/>
        <w:jc w:val="both"/>
        <w:rPr>
          <w:rFonts w:ascii="Arial" w:hAnsi="Arial" w:cs="Arial"/>
          <w:iCs/>
        </w:rPr>
      </w:pPr>
    </w:p>
    <w:p w:rsidR="00300EEC" w:rsidRPr="00154AB3" w:rsidRDefault="00300EEC" w:rsidP="00300EEC">
      <w:pPr>
        <w:ind w:firstLine="720"/>
        <w:jc w:val="right"/>
        <w:rPr>
          <w:rFonts w:ascii="Arial" w:hAnsi="Arial" w:cs="Arial"/>
        </w:rPr>
      </w:pPr>
      <w:r w:rsidRPr="00154AB3">
        <w:rPr>
          <w:rFonts w:ascii="Arial" w:hAnsi="Arial" w:cs="Arial"/>
        </w:rPr>
        <w:t>Табл. 11.3.2</w:t>
      </w:r>
    </w:p>
    <w:tbl>
      <w:tblPr>
        <w:tblW w:w="9805" w:type="dxa"/>
        <w:tblInd w:w="93" w:type="dxa"/>
        <w:tblLook w:val="0000" w:firstRow="0" w:lastRow="0" w:firstColumn="0" w:lastColumn="0" w:noHBand="0" w:noVBand="0"/>
      </w:tblPr>
      <w:tblGrid>
        <w:gridCol w:w="3249"/>
        <w:gridCol w:w="1457"/>
        <w:gridCol w:w="1098"/>
        <w:gridCol w:w="996"/>
        <w:gridCol w:w="960"/>
        <w:gridCol w:w="996"/>
        <w:gridCol w:w="1049"/>
      </w:tblGrid>
      <w:tr w:rsidR="00300EEC" w:rsidRPr="004505BC" w:rsidTr="00300EEC">
        <w:trPr>
          <w:trHeight w:val="330"/>
        </w:trPr>
        <w:tc>
          <w:tcPr>
            <w:tcW w:w="3249" w:type="dxa"/>
            <w:tcBorders>
              <w:top w:val="single" w:sz="4" w:space="0" w:color="auto"/>
              <w:left w:val="single" w:sz="4" w:space="0" w:color="auto"/>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57"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098"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Кот Интерн.</w:t>
            </w:r>
          </w:p>
        </w:tc>
        <w:tc>
          <w:tcPr>
            <w:tcW w:w="996"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сош атаг</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7E12C4" w:rsidP="00300EEC">
            <w:pPr>
              <w:jc w:val="center"/>
              <w:rPr>
                <w:rFonts w:ascii="Arial" w:hAnsi="Arial" w:cs="Arial"/>
                <w:b/>
                <w:bCs/>
                <w:sz w:val="20"/>
                <w:szCs w:val="20"/>
              </w:rPr>
            </w:pPr>
            <w:r>
              <w:rPr>
                <w:rFonts w:ascii="Arial" w:hAnsi="Arial" w:cs="Arial"/>
                <w:b/>
                <w:bCs/>
                <w:sz w:val="20"/>
                <w:szCs w:val="20"/>
              </w:rPr>
              <w:t>Адм МО</w:t>
            </w:r>
          </w:p>
        </w:tc>
        <w:tc>
          <w:tcPr>
            <w:tcW w:w="996"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нов шк</w:t>
            </w:r>
          </w:p>
        </w:tc>
        <w:tc>
          <w:tcPr>
            <w:tcW w:w="1049"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ВСЕГО</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0,094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0,178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0,385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0,625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1,282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0,156</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0,326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0,56</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0,06</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собст.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0,004</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lastRenderedPageBreak/>
              <w:t>Выработка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260,69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481,18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1107,9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1499,29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3349,06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250,69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471,18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1082,9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1485,29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3290,06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446,18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919,9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1 367,64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163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117,65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334,65</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Ср.за период КПД выработки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тн</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693</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1448</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20 100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28158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71 000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80 000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r>
      <w:tr w:rsidR="00300EEC" w:rsidRPr="004505BC" w:rsidTr="00300EEC">
        <w:trPr>
          <w:trHeight w:val="39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87</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руб/тн</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руб/(кВт*ч)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w:t>
            </w:r>
            <w:r w:rsidRPr="004505BC">
              <w:rPr>
                <w:rFonts w:ascii="Arial" w:hAnsi="Arial" w:cs="Arial"/>
                <w:sz w:val="20"/>
                <w:szCs w:val="20"/>
                <w:vertAlign w:val="superscript"/>
              </w:rPr>
              <w:t>3</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Среднемес. зарплата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руб/мес</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12600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800,2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1014,65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3849,8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3978,95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9643,6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406,8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453,6</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137</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302,25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1074,15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2244,4</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Амортизац. отчисления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Общепроизвод.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Общехозяйств.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3609,5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2274,1</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4185,0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2909,4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3263,0</w:t>
            </w:r>
          </w:p>
        </w:tc>
      </w:tr>
    </w:tbl>
    <w:p w:rsidR="00300EEC" w:rsidRPr="00154AB3" w:rsidRDefault="00300EEC" w:rsidP="00300EEC">
      <w:pPr>
        <w:suppressAutoHyphens/>
        <w:ind w:firstLine="709"/>
        <w:jc w:val="right"/>
        <w:rPr>
          <w:rFonts w:ascii="Arial" w:hAnsi="Arial" w:cs="Arial"/>
          <w:i/>
          <w:sz w:val="28"/>
          <w:szCs w:val="20"/>
        </w:rPr>
      </w:pPr>
    </w:p>
    <w:p w:rsidR="00300EEC" w:rsidRPr="00154AB3" w:rsidRDefault="00300EEC" w:rsidP="00300EEC">
      <w:pPr>
        <w:suppressAutoHyphens/>
        <w:ind w:firstLine="709"/>
        <w:jc w:val="both"/>
        <w:rPr>
          <w:rFonts w:ascii="Arial" w:hAnsi="Arial" w:cs="Arial"/>
        </w:rPr>
      </w:pPr>
      <w:r w:rsidRPr="00154AB3">
        <w:rPr>
          <w:rFonts w:ascii="Arial" w:hAnsi="Arial" w:cs="Arial"/>
        </w:rPr>
        <w:t>Структура суммарных капиталовложений при реализации Варианта 1 приведена в Таб.11.3.3.</w:t>
      </w:r>
    </w:p>
    <w:p w:rsidR="00300EEC" w:rsidRPr="00154AB3" w:rsidRDefault="00300EEC" w:rsidP="00300EEC">
      <w:pPr>
        <w:ind w:firstLine="720"/>
        <w:jc w:val="right"/>
        <w:rPr>
          <w:rFonts w:ascii="Arial" w:hAnsi="Arial" w:cs="Arial"/>
        </w:rPr>
      </w:pPr>
      <w:r w:rsidRPr="00154AB3">
        <w:rPr>
          <w:rFonts w:ascii="Arial" w:hAnsi="Arial" w:cs="Arial"/>
        </w:rPr>
        <w:t>Табл. 11.3.3</w:t>
      </w:r>
    </w:p>
    <w:p w:rsidR="00300EEC" w:rsidRPr="00154AB3" w:rsidRDefault="00300EEC" w:rsidP="00300EEC">
      <w:pPr>
        <w:suppressAutoHyphens/>
        <w:ind w:firstLine="709"/>
        <w:jc w:val="right"/>
        <w:rPr>
          <w:rFonts w:ascii="Arial" w:hAnsi="Arial" w:cs="Arial"/>
          <w:i/>
          <w:sz w:val="28"/>
          <w:szCs w:val="20"/>
        </w:rPr>
      </w:pPr>
    </w:p>
    <w:p w:rsidR="00300EEC" w:rsidRPr="00154AB3" w:rsidRDefault="00300EEC" w:rsidP="00300EEC">
      <w:pPr>
        <w:spacing w:after="120"/>
        <w:jc w:val="center"/>
        <w:rPr>
          <w:rFonts w:ascii="Arial" w:hAnsi="Arial" w:cs="Arial"/>
          <w:b/>
        </w:rPr>
      </w:pPr>
      <w:r w:rsidRPr="00154AB3">
        <w:rPr>
          <w:rFonts w:ascii="Arial" w:hAnsi="Arial" w:cs="Arial"/>
          <w:b/>
        </w:rPr>
        <w:t>Структура суммарных затрат при реализации Варианта 1</w:t>
      </w:r>
    </w:p>
    <w:p w:rsidR="00300EEC" w:rsidRPr="00154AB3" w:rsidRDefault="00300EEC" w:rsidP="00300EEC">
      <w:pPr>
        <w:spacing w:after="120"/>
        <w:jc w:val="center"/>
        <w:rPr>
          <w:rFonts w:ascii="Arial" w:hAnsi="Arial" w:cs="Arial"/>
          <w:b/>
        </w:rPr>
      </w:pPr>
    </w:p>
    <w:tbl>
      <w:tblPr>
        <w:tblW w:w="9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7"/>
        <w:gridCol w:w="8"/>
        <w:gridCol w:w="5450"/>
        <w:gridCol w:w="1842"/>
        <w:gridCol w:w="1314"/>
      </w:tblGrid>
      <w:tr w:rsidR="00300EEC" w:rsidRPr="004505BC" w:rsidTr="00300EEC">
        <w:trPr>
          <w:jc w:val="center"/>
        </w:trPr>
        <w:tc>
          <w:tcPr>
            <w:tcW w:w="607"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п/п</w:t>
            </w:r>
          </w:p>
        </w:tc>
        <w:tc>
          <w:tcPr>
            <w:tcW w:w="5458"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мероприятий</w:t>
            </w:r>
          </w:p>
        </w:tc>
        <w:tc>
          <w:tcPr>
            <w:tcW w:w="1842"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Кол-во оборудования</w:t>
            </w: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Затраты, </w:t>
            </w:r>
            <w:r w:rsidRPr="004505BC">
              <w:rPr>
                <w:rFonts w:ascii="Arial" w:hAnsi="Arial" w:cs="Arial"/>
                <w:b/>
                <w:i/>
                <w:sz w:val="20"/>
                <w:szCs w:val="20"/>
              </w:rPr>
              <w:t>тыс. руб</w:t>
            </w:r>
          </w:p>
        </w:tc>
      </w:tr>
      <w:tr w:rsidR="00300EEC" w:rsidRPr="004505BC" w:rsidTr="00300EEC">
        <w:trPr>
          <w:cantSplit/>
          <w:jc w:val="center"/>
        </w:trPr>
        <w:tc>
          <w:tcPr>
            <w:tcW w:w="9221" w:type="dxa"/>
            <w:gridSpan w:val="5"/>
          </w:tcPr>
          <w:p w:rsidR="00300EEC" w:rsidRPr="004505BC" w:rsidRDefault="008D56F9" w:rsidP="00300EEC">
            <w:pPr>
              <w:jc w:val="center"/>
              <w:rPr>
                <w:rFonts w:ascii="Arial" w:hAnsi="Arial" w:cs="Arial"/>
                <w:b/>
                <w:sz w:val="20"/>
                <w:szCs w:val="20"/>
              </w:rPr>
            </w:pPr>
            <w:r>
              <w:rPr>
                <w:rFonts w:ascii="Arial" w:hAnsi="Arial" w:cs="Arial"/>
                <w:b/>
                <w:sz w:val="20"/>
                <w:szCs w:val="20"/>
              </w:rPr>
              <w:t>Котельная Администрации Атагайского МО</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lastRenderedPageBreak/>
              <w:t>1</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одного котла КВр-0,58(0,5) КБ(Д) с организацией двухконтурной схемы отпуска тепла, замена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4010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Перекладка тепловых сетей, Ду 25-</w:t>
            </w:r>
            <w:smartTag w:uri="urn:schemas-microsoft-com:office:smarttags" w:element="metricconverter">
              <w:smartTagPr>
                <w:attr w:name="ProductID" w:val="125 мм"/>
              </w:smartTagPr>
              <w:r w:rsidRPr="004505BC">
                <w:rPr>
                  <w:rFonts w:ascii="Arial" w:hAnsi="Arial" w:cs="Arial"/>
                  <w:sz w:val="20"/>
                  <w:szCs w:val="20"/>
                </w:rPr>
                <w:t>125 мм</w:t>
              </w:r>
            </w:smartTag>
            <w:r w:rsidRPr="004505BC">
              <w:rPr>
                <w:rFonts w:ascii="Arial" w:hAnsi="Arial" w:cs="Arial"/>
                <w:sz w:val="20"/>
                <w:szCs w:val="20"/>
              </w:rPr>
              <w:t xml:space="preserve"> и «спутником» сетей ХВС Ду 50-</w:t>
            </w:r>
            <w:smartTag w:uri="urn:schemas-microsoft-com:office:smarttags" w:element="metricconverter">
              <w:smartTagPr>
                <w:attr w:name="ProductID" w:val="20 мм"/>
              </w:smartTagPr>
              <w:r w:rsidRPr="004505BC">
                <w:rPr>
                  <w:rFonts w:ascii="Arial" w:hAnsi="Arial" w:cs="Arial"/>
                  <w:sz w:val="20"/>
                  <w:szCs w:val="20"/>
                </w:rPr>
                <w:t>20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90 м"/>
              </w:smartTagPr>
              <w:r w:rsidRPr="004505BC">
                <w:rPr>
                  <w:rFonts w:ascii="Arial" w:hAnsi="Arial" w:cs="Arial"/>
                  <w:sz w:val="20"/>
                  <w:szCs w:val="20"/>
                </w:rPr>
                <w:t>190 м</w:t>
              </w:r>
            </w:smartTag>
            <w:r w:rsidRPr="004505BC">
              <w:rPr>
                <w:rFonts w:ascii="Arial" w:hAnsi="Arial" w:cs="Arial"/>
                <w:sz w:val="20"/>
                <w:szCs w:val="20"/>
              </w:rPr>
              <w:t>.п.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1725</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ограждения котельной, обустройство зольника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Ремонт ветхого здания теплоисточника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1000</w:t>
            </w:r>
          </w:p>
        </w:tc>
      </w:tr>
      <w:tr w:rsidR="00300EEC" w:rsidRPr="004505BC" w:rsidTr="00300EEC">
        <w:trPr>
          <w:cantSplit/>
          <w:jc w:val="center"/>
        </w:trPr>
        <w:tc>
          <w:tcPr>
            <w:tcW w:w="6065" w:type="dxa"/>
            <w:gridSpan w:val="3"/>
            <w:vAlign w:val="center"/>
          </w:tcPr>
          <w:p w:rsidR="00300EEC" w:rsidRPr="004505BC" w:rsidRDefault="008D56F9" w:rsidP="00300EEC">
            <w:pPr>
              <w:jc w:val="both"/>
              <w:rPr>
                <w:rFonts w:ascii="Arial" w:hAnsi="Arial" w:cs="Arial"/>
                <w:b/>
                <w:sz w:val="20"/>
                <w:szCs w:val="20"/>
              </w:rPr>
            </w:pPr>
            <w:r>
              <w:rPr>
                <w:rFonts w:ascii="Arial" w:hAnsi="Arial" w:cs="Arial"/>
                <w:b/>
                <w:sz w:val="20"/>
                <w:szCs w:val="20"/>
              </w:rPr>
              <w:t>Итого по котельной</w:t>
            </w:r>
            <w:r w:rsidR="00300EEC" w:rsidRPr="004505BC">
              <w:rPr>
                <w:rFonts w:ascii="Arial" w:hAnsi="Arial" w:cs="Arial"/>
                <w:b/>
                <w:sz w:val="20"/>
                <w:szCs w:val="20"/>
              </w:rPr>
              <w:t>:</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7055*</w:t>
            </w:r>
          </w:p>
        </w:tc>
      </w:tr>
      <w:tr w:rsidR="00300EEC" w:rsidRPr="004505BC" w:rsidTr="00300EEC">
        <w:trPr>
          <w:cantSplit/>
          <w:jc w:val="center"/>
        </w:trPr>
        <w:tc>
          <w:tcPr>
            <w:tcW w:w="6065" w:type="dxa"/>
            <w:gridSpan w:val="3"/>
            <w:vAlign w:val="center"/>
          </w:tcPr>
          <w:p w:rsidR="00300EEC" w:rsidRPr="004505BC" w:rsidRDefault="00300EEC" w:rsidP="00300EEC">
            <w:pPr>
              <w:jc w:val="both"/>
              <w:rPr>
                <w:rFonts w:ascii="Arial" w:hAnsi="Arial" w:cs="Arial"/>
                <w:b/>
                <w:sz w:val="20"/>
                <w:szCs w:val="20"/>
              </w:rPr>
            </w:pP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p>
        </w:tc>
      </w:tr>
      <w:tr w:rsidR="00300EEC" w:rsidRPr="004505BC" w:rsidTr="00300EEC">
        <w:trPr>
          <w:cantSplit/>
          <w:jc w:val="center"/>
        </w:trPr>
        <w:tc>
          <w:tcPr>
            <w:tcW w:w="9221" w:type="dxa"/>
            <w:gridSpan w:val="5"/>
            <w:vAlign w:val="center"/>
          </w:tcPr>
          <w:p w:rsidR="00300EEC" w:rsidRPr="004505BC" w:rsidRDefault="004505BC" w:rsidP="00300EEC">
            <w:pPr>
              <w:jc w:val="center"/>
              <w:rPr>
                <w:rFonts w:ascii="Arial" w:hAnsi="Arial" w:cs="Arial"/>
                <w:sz w:val="20"/>
                <w:szCs w:val="20"/>
              </w:rPr>
            </w:pPr>
            <w:r>
              <w:rPr>
                <w:rFonts w:ascii="Arial" w:hAnsi="Arial" w:cs="Arial"/>
                <w:b/>
                <w:sz w:val="20"/>
                <w:szCs w:val="20"/>
              </w:rPr>
              <w:t xml:space="preserve">Котельная </w:t>
            </w:r>
            <w:r w:rsidRPr="004505BC">
              <w:rPr>
                <w:rFonts w:ascii="Arial" w:hAnsi="Arial" w:cs="Arial"/>
                <w:b/>
                <w:sz w:val="20"/>
                <w:szCs w:val="20"/>
              </w:rPr>
              <w:t>МКУ ДОД Атагайская школа искусств</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котла КВр-0,3 с заменой насосов,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2515</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Перекладка тепловых сетей, Ду 50-</w:t>
            </w:r>
            <w:smartTag w:uri="urn:schemas-microsoft-com:office:smarttags" w:element="metricconverter">
              <w:smartTagPr>
                <w:attr w:name="ProductID" w:val="80 мм"/>
              </w:smartTagPr>
              <w:r w:rsidRPr="004505BC">
                <w:rPr>
                  <w:rFonts w:ascii="Arial" w:hAnsi="Arial" w:cs="Arial"/>
                  <w:sz w:val="20"/>
                  <w:szCs w:val="20"/>
                </w:rPr>
                <w:t>80 мм</w:t>
              </w:r>
            </w:smartTag>
            <w:r w:rsidRPr="004505BC">
              <w:rPr>
                <w:rFonts w:ascii="Arial" w:hAnsi="Arial" w:cs="Arial"/>
                <w:sz w:val="20"/>
                <w:szCs w:val="20"/>
              </w:rPr>
              <w:t xml:space="preserve"> и «спутником» сетей ХВС Ду </w:t>
            </w:r>
            <w:smartTag w:uri="urn:schemas-microsoft-com:office:smarttags" w:element="metricconverter">
              <w:smartTagPr>
                <w:attr w:name="ProductID" w:val="32 мм"/>
              </w:smartTagPr>
              <w:r w:rsidRPr="004505BC">
                <w:rPr>
                  <w:rFonts w:ascii="Arial" w:hAnsi="Arial" w:cs="Arial"/>
                  <w:sz w:val="20"/>
                  <w:szCs w:val="20"/>
                </w:rPr>
                <w:t>32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10 м"/>
              </w:smartTagPr>
              <w:r w:rsidRPr="004505BC">
                <w:rPr>
                  <w:rFonts w:ascii="Arial" w:hAnsi="Arial" w:cs="Arial"/>
                  <w:sz w:val="20"/>
                  <w:szCs w:val="20"/>
                </w:rPr>
                <w:t>110 м</w:t>
              </w:r>
            </w:smartTag>
            <w:r w:rsidRPr="004505BC">
              <w:rPr>
                <w:rFonts w:ascii="Arial" w:hAnsi="Arial" w:cs="Arial"/>
                <w:sz w:val="20"/>
                <w:szCs w:val="20"/>
              </w:rPr>
              <w:t>.п.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1350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Ремонт ветхого здания теплоисточника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620</w:t>
            </w:r>
          </w:p>
        </w:tc>
      </w:tr>
      <w:tr w:rsidR="00300EEC" w:rsidRPr="004505BC" w:rsidTr="00300EEC">
        <w:trPr>
          <w:cantSplit/>
          <w:jc w:val="center"/>
        </w:trPr>
        <w:tc>
          <w:tcPr>
            <w:tcW w:w="6065" w:type="dxa"/>
            <w:gridSpan w:val="3"/>
            <w:vAlign w:val="center"/>
          </w:tcPr>
          <w:p w:rsidR="00300EEC" w:rsidRPr="004505BC" w:rsidRDefault="00300EEC" w:rsidP="004505BC">
            <w:pPr>
              <w:jc w:val="both"/>
              <w:rPr>
                <w:rFonts w:ascii="Arial" w:hAnsi="Arial" w:cs="Arial"/>
                <w:b/>
                <w:sz w:val="20"/>
                <w:szCs w:val="20"/>
              </w:rPr>
            </w:pPr>
            <w:r w:rsidRPr="004505BC">
              <w:rPr>
                <w:rFonts w:ascii="Arial" w:hAnsi="Arial" w:cs="Arial"/>
                <w:b/>
                <w:sz w:val="20"/>
                <w:szCs w:val="20"/>
              </w:rPr>
              <w:t>Итого по котельной:</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4485*</w:t>
            </w:r>
          </w:p>
        </w:tc>
      </w:tr>
      <w:tr w:rsidR="00300EEC" w:rsidRPr="004505BC" w:rsidTr="00300EEC">
        <w:trPr>
          <w:cantSplit/>
          <w:jc w:val="center"/>
        </w:trPr>
        <w:tc>
          <w:tcPr>
            <w:tcW w:w="9221" w:type="dxa"/>
            <w:gridSpan w:val="5"/>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Котельная Новая</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w:t>
            </w:r>
          </w:p>
        </w:tc>
        <w:tc>
          <w:tcPr>
            <w:tcW w:w="5450" w:type="dxa"/>
            <w:vAlign w:val="center"/>
          </w:tcPr>
          <w:p w:rsidR="00300EEC" w:rsidRPr="004505BC" w:rsidRDefault="00300EEC" w:rsidP="00300EEC">
            <w:pPr>
              <w:jc w:val="both"/>
              <w:rPr>
                <w:rFonts w:ascii="Arial" w:hAnsi="Arial" w:cs="Arial"/>
                <w:b/>
                <w:sz w:val="20"/>
                <w:szCs w:val="20"/>
              </w:rPr>
            </w:pPr>
            <w:r w:rsidRPr="004505BC">
              <w:rPr>
                <w:rFonts w:ascii="Arial" w:hAnsi="Arial" w:cs="Arial"/>
                <w:sz w:val="20"/>
                <w:szCs w:val="20"/>
              </w:rPr>
              <w:t>Замена насосов, установка насосной станции для подпитки,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1200*</w:t>
            </w:r>
          </w:p>
        </w:tc>
      </w:tr>
      <w:tr w:rsidR="00300EEC" w:rsidRPr="004505BC" w:rsidTr="00300EEC">
        <w:trPr>
          <w:cantSplit/>
          <w:jc w:val="center"/>
        </w:trPr>
        <w:tc>
          <w:tcPr>
            <w:tcW w:w="9221" w:type="dxa"/>
            <w:gridSpan w:val="5"/>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Котельная </w:t>
            </w:r>
            <w:r w:rsidR="00266224">
              <w:rPr>
                <w:rFonts w:ascii="Arial" w:hAnsi="Arial" w:cs="Arial"/>
                <w:b/>
                <w:sz w:val="20"/>
                <w:szCs w:val="20"/>
              </w:rPr>
              <w:t xml:space="preserve">МКОУ Атагайская </w:t>
            </w:r>
            <w:r w:rsidRPr="004505BC">
              <w:rPr>
                <w:rFonts w:ascii="Arial" w:hAnsi="Arial" w:cs="Arial"/>
                <w:b/>
                <w:sz w:val="20"/>
                <w:szCs w:val="20"/>
              </w:rPr>
              <w:t>СОШ</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котла КВр-0,3 с заменой насосов,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2420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2</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Перекладка тепловых сетей, Ду 50-</w:t>
            </w:r>
            <w:smartTag w:uri="urn:schemas-microsoft-com:office:smarttags" w:element="metricconverter">
              <w:smartTagPr>
                <w:attr w:name="ProductID" w:val="80 мм"/>
              </w:smartTagPr>
              <w:r w:rsidRPr="004505BC">
                <w:rPr>
                  <w:rFonts w:ascii="Arial" w:hAnsi="Arial" w:cs="Arial"/>
                  <w:sz w:val="20"/>
                  <w:szCs w:val="20"/>
                </w:rPr>
                <w:t>80 мм</w:t>
              </w:r>
            </w:smartTag>
            <w:r w:rsidRPr="004505BC">
              <w:rPr>
                <w:rFonts w:ascii="Arial" w:hAnsi="Arial" w:cs="Arial"/>
                <w:sz w:val="20"/>
                <w:szCs w:val="20"/>
              </w:rPr>
              <w:t xml:space="preserve"> и «спутником» сетей ХВС Ду </w:t>
            </w:r>
            <w:smartTag w:uri="urn:schemas-microsoft-com:office:smarttags" w:element="metricconverter">
              <w:smartTagPr>
                <w:attr w:name="ProductID" w:val="32 мм"/>
              </w:smartTagPr>
              <w:r w:rsidRPr="004505BC">
                <w:rPr>
                  <w:rFonts w:ascii="Arial" w:hAnsi="Arial" w:cs="Arial"/>
                  <w:sz w:val="20"/>
                  <w:szCs w:val="20"/>
                </w:rPr>
                <w:t>32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70 п.м</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520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ограждения котельной, обустройство зольника, ремонт котельной</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420</w:t>
            </w:r>
          </w:p>
        </w:tc>
      </w:tr>
      <w:tr w:rsidR="00300EEC" w:rsidRPr="004505BC" w:rsidTr="00300EEC">
        <w:trPr>
          <w:cantSplit/>
          <w:jc w:val="center"/>
        </w:trPr>
        <w:tc>
          <w:tcPr>
            <w:tcW w:w="6065" w:type="dxa"/>
            <w:gridSpan w:val="3"/>
            <w:vAlign w:val="center"/>
          </w:tcPr>
          <w:p w:rsidR="00300EEC" w:rsidRPr="004505BC" w:rsidRDefault="00300EEC" w:rsidP="00300EEC">
            <w:pPr>
              <w:jc w:val="both"/>
              <w:rPr>
                <w:rFonts w:ascii="Arial" w:hAnsi="Arial" w:cs="Arial"/>
                <w:b/>
                <w:sz w:val="20"/>
                <w:szCs w:val="20"/>
              </w:rPr>
            </w:pPr>
            <w:r w:rsidRPr="004505BC">
              <w:rPr>
                <w:rFonts w:ascii="Arial" w:hAnsi="Arial" w:cs="Arial"/>
                <w:b/>
                <w:sz w:val="20"/>
                <w:szCs w:val="20"/>
              </w:rPr>
              <w:t>Итого по котельной детский сад-школа:</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3360*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sz w:val="20"/>
                <w:szCs w:val="20"/>
              </w:rPr>
            </w:pPr>
          </w:p>
        </w:tc>
        <w:tc>
          <w:tcPr>
            <w:tcW w:w="5450" w:type="dxa"/>
            <w:vAlign w:val="center"/>
          </w:tcPr>
          <w:p w:rsidR="00300EEC" w:rsidRPr="004505BC" w:rsidRDefault="00300EEC" w:rsidP="00300EEC">
            <w:pPr>
              <w:jc w:val="both"/>
              <w:rPr>
                <w:rFonts w:ascii="Arial" w:hAnsi="Arial" w:cs="Arial"/>
                <w:sz w:val="20"/>
                <w:szCs w:val="20"/>
              </w:rPr>
            </w:pP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p>
        </w:tc>
      </w:tr>
      <w:tr w:rsidR="00300EEC" w:rsidRPr="004505BC" w:rsidTr="00300EEC">
        <w:trPr>
          <w:cantSplit/>
          <w:jc w:val="center"/>
        </w:trPr>
        <w:tc>
          <w:tcPr>
            <w:tcW w:w="6065" w:type="dxa"/>
            <w:gridSpan w:val="3"/>
            <w:vAlign w:val="center"/>
          </w:tcPr>
          <w:p w:rsidR="00300EEC" w:rsidRPr="004505BC" w:rsidRDefault="004505BC" w:rsidP="00300EEC">
            <w:pPr>
              <w:jc w:val="both"/>
              <w:rPr>
                <w:rFonts w:ascii="Arial" w:hAnsi="Arial" w:cs="Arial"/>
                <w:b/>
                <w:sz w:val="20"/>
                <w:szCs w:val="20"/>
              </w:rPr>
            </w:pPr>
            <w:r>
              <w:rPr>
                <w:rFonts w:ascii="Arial" w:hAnsi="Arial" w:cs="Arial"/>
                <w:b/>
                <w:sz w:val="20"/>
                <w:szCs w:val="20"/>
              </w:rPr>
              <w:t>Итого по котельным МКУ ДОД Атагайская школа искусств</w:t>
            </w:r>
            <w:r w:rsidR="008D56F9">
              <w:rPr>
                <w:rFonts w:ascii="Arial" w:hAnsi="Arial" w:cs="Arial"/>
                <w:b/>
                <w:sz w:val="20"/>
                <w:szCs w:val="20"/>
              </w:rPr>
              <w:t>, администрации Атагайского МО</w:t>
            </w:r>
            <w:r w:rsidR="00300EEC" w:rsidRPr="004505BC">
              <w:rPr>
                <w:rFonts w:ascii="Arial" w:hAnsi="Arial" w:cs="Arial"/>
                <w:b/>
                <w:sz w:val="20"/>
                <w:szCs w:val="20"/>
              </w:rPr>
              <w:t xml:space="preserve">, </w:t>
            </w:r>
            <w:r w:rsidR="00266224">
              <w:rPr>
                <w:rFonts w:ascii="Arial" w:hAnsi="Arial" w:cs="Arial"/>
                <w:b/>
                <w:sz w:val="20"/>
                <w:szCs w:val="20"/>
              </w:rPr>
              <w:t xml:space="preserve">МКОУ Атагайская </w:t>
            </w:r>
            <w:r w:rsidR="00300EEC" w:rsidRPr="004505BC">
              <w:rPr>
                <w:rFonts w:ascii="Arial" w:hAnsi="Arial" w:cs="Arial"/>
                <w:b/>
                <w:sz w:val="20"/>
                <w:szCs w:val="20"/>
              </w:rPr>
              <w:t>СОШ и Новой:</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16 100*</w:t>
            </w:r>
          </w:p>
        </w:tc>
      </w:tr>
    </w:tbl>
    <w:p w:rsidR="00300EEC" w:rsidRPr="00154AB3" w:rsidRDefault="00300EEC" w:rsidP="00300EEC">
      <w:pPr>
        <w:suppressAutoHyphens/>
        <w:ind w:firstLine="709"/>
        <w:jc w:val="both"/>
        <w:rPr>
          <w:rFonts w:ascii="Arial" w:hAnsi="Arial" w:cs="Arial"/>
        </w:rPr>
      </w:pPr>
      <w:r w:rsidRPr="00154AB3">
        <w:rPr>
          <w:rFonts w:ascii="Arial" w:hAnsi="Arial" w:cs="Arial"/>
        </w:rPr>
        <w:t>*-стоимость указана с НДС</w:t>
      </w:r>
    </w:p>
    <w:p w:rsidR="00300EEC" w:rsidRPr="00154AB3" w:rsidRDefault="00300EEC" w:rsidP="00300EEC">
      <w:pPr>
        <w:suppressAutoHyphens/>
        <w:ind w:firstLine="360"/>
        <w:jc w:val="center"/>
        <w:rPr>
          <w:rFonts w:ascii="Arial" w:hAnsi="Arial" w:cs="Arial"/>
          <w:b/>
          <w:i/>
        </w:rPr>
      </w:pPr>
    </w:p>
    <w:p w:rsidR="00300EEC" w:rsidRPr="00154AB3" w:rsidRDefault="00300EEC" w:rsidP="008D56F9">
      <w:pPr>
        <w:suppressAutoHyphens/>
        <w:ind w:firstLine="360"/>
        <w:jc w:val="both"/>
        <w:rPr>
          <w:rFonts w:ascii="Arial" w:hAnsi="Arial" w:cs="Arial"/>
          <w:b/>
          <w:i/>
        </w:rPr>
      </w:pPr>
      <w:r w:rsidRPr="00154AB3">
        <w:rPr>
          <w:rFonts w:ascii="Arial" w:hAnsi="Arial" w:cs="Arial"/>
          <w:b/>
          <w:i/>
        </w:rPr>
        <w:t>Вариант 2 «</w:t>
      </w:r>
      <w:r w:rsidRPr="00154AB3">
        <w:rPr>
          <w:rFonts w:ascii="Arial" w:hAnsi="Arial" w:cs="Arial"/>
        </w:rPr>
        <w:t xml:space="preserve">Устройство модульного </w:t>
      </w:r>
      <w:r w:rsidRPr="00D151DB">
        <w:rPr>
          <w:rFonts w:ascii="Arial" w:hAnsi="Arial" w:cs="Arial"/>
        </w:rPr>
        <w:t xml:space="preserve">автоматизированного теплоисточника на месте </w:t>
      </w:r>
      <w:r w:rsidR="004F096A" w:rsidRPr="00D151DB">
        <w:rPr>
          <w:rFonts w:ascii="Arial" w:hAnsi="Arial" w:cs="Arial"/>
        </w:rPr>
        <w:t>котельной администрации Атагайского МО</w:t>
      </w:r>
      <w:r w:rsidRPr="00D151DB">
        <w:rPr>
          <w:rFonts w:ascii="Arial" w:hAnsi="Arial" w:cs="Arial"/>
        </w:rPr>
        <w:t xml:space="preserve"> и п</w:t>
      </w:r>
      <w:r w:rsidRPr="00154AB3">
        <w:rPr>
          <w:rFonts w:ascii="Arial" w:hAnsi="Arial" w:cs="Arial"/>
        </w:rPr>
        <w:t xml:space="preserve">рисоединение потребителей от котельной </w:t>
      </w:r>
      <w:r w:rsidR="004505BC" w:rsidRPr="004505BC">
        <w:rPr>
          <w:rFonts w:ascii="Arial" w:hAnsi="Arial" w:cs="Arial"/>
        </w:rPr>
        <w:t>МКУ ДОД Атагайская школа искусств</w:t>
      </w:r>
      <w:r w:rsidR="008D56F9">
        <w:rPr>
          <w:rFonts w:ascii="Arial" w:hAnsi="Arial" w:cs="Arial"/>
        </w:rPr>
        <w:t xml:space="preserve">, </w:t>
      </w:r>
      <w:r w:rsidR="00266224">
        <w:rPr>
          <w:rFonts w:ascii="Arial" w:hAnsi="Arial" w:cs="Arial"/>
        </w:rPr>
        <w:t xml:space="preserve">МКОУ Атагайская </w:t>
      </w:r>
      <w:r w:rsidR="008D56F9">
        <w:rPr>
          <w:rFonts w:ascii="Arial" w:hAnsi="Arial" w:cs="Arial"/>
        </w:rPr>
        <w:t>СОШ, Новой школы и администрации Атагайского МО</w:t>
      </w:r>
      <w:r w:rsidRPr="00154AB3">
        <w:rPr>
          <w:rFonts w:ascii="Arial" w:hAnsi="Arial" w:cs="Arial"/>
        </w:rPr>
        <w:t>»</w:t>
      </w:r>
      <w:r w:rsidRPr="00154AB3">
        <w:rPr>
          <w:rFonts w:ascii="Arial" w:hAnsi="Arial" w:cs="Arial"/>
          <w:b/>
          <w:i/>
        </w:rPr>
        <w:t>.</w:t>
      </w:r>
    </w:p>
    <w:p w:rsidR="00300EEC" w:rsidRPr="00154AB3" w:rsidRDefault="00300EEC" w:rsidP="00300EEC">
      <w:pPr>
        <w:suppressAutoHyphens/>
        <w:ind w:firstLine="360"/>
        <w:jc w:val="center"/>
        <w:rPr>
          <w:rFonts w:ascii="Arial" w:hAnsi="Arial" w:cs="Arial"/>
          <w:b/>
          <w:i/>
        </w:rPr>
      </w:pPr>
    </w:p>
    <w:p w:rsidR="00300EEC" w:rsidRPr="00154AB3" w:rsidRDefault="00300EEC" w:rsidP="00300EEC">
      <w:pPr>
        <w:suppressAutoHyphens/>
        <w:ind w:firstLine="709"/>
        <w:jc w:val="both"/>
        <w:rPr>
          <w:rFonts w:ascii="Arial" w:hAnsi="Arial" w:cs="Arial"/>
        </w:rPr>
      </w:pPr>
      <w:r w:rsidRPr="00154AB3">
        <w:rPr>
          <w:rFonts w:ascii="Arial" w:hAnsi="Arial" w:cs="Arial"/>
        </w:rPr>
        <w:t xml:space="preserve">В данном </w:t>
      </w:r>
      <w:r w:rsidR="004505BC" w:rsidRPr="00154AB3">
        <w:rPr>
          <w:rFonts w:ascii="Arial" w:hAnsi="Arial" w:cs="Arial"/>
        </w:rPr>
        <w:t>варианте предусматривается</w:t>
      </w:r>
      <w:r w:rsidRPr="00154AB3">
        <w:rPr>
          <w:rFonts w:ascii="Arial" w:hAnsi="Arial" w:cs="Arial"/>
        </w:rPr>
        <w:t xml:space="preserve"> монтаж автоматизированного модульного теплоисточника с необходимым ремонтом (реконструкцией) инженерных сетей и присоединением потребителей от </w:t>
      </w:r>
      <w:r w:rsidR="004F096A" w:rsidRPr="00D151DB">
        <w:rPr>
          <w:rFonts w:ascii="Arial" w:hAnsi="Arial" w:cs="Arial"/>
        </w:rPr>
        <w:t>котельной МКУ ДОД Атагайская школа искусств, администрации Атагайского МО</w:t>
      </w:r>
      <w:r w:rsidR="002167DE" w:rsidRPr="00D151DB">
        <w:rPr>
          <w:rFonts w:ascii="Arial" w:hAnsi="Arial" w:cs="Arial"/>
        </w:rPr>
        <w:t>,</w:t>
      </w:r>
      <w:r w:rsidR="00266224" w:rsidRPr="00266224">
        <w:rPr>
          <w:rFonts w:ascii="Arial" w:hAnsi="Arial" w:cs="Arial"/>
        </w:rPr>
        <w:t xml:space="preserve"> </w:t>
      </w:r>
      <w:r w:rsidR="00266224">
        <w:rPr>
          <w:rFonts w:ascii="Arial" w:hAnsi="Arial" w:cs="Arial"/>
        </w:rPr>
        <w:t>МКОУ Атагайская</w:t>
      </w:r>
      <w:r w:rsidR="002167DE" w:rsidRPr="00D151DB">
        <w:rPr>
          <w:rFonts w:ascii="Arial" w:hAnsi="Arial" w:cs="Arial"/>
        </w:rPr>
        <w:t xml:space="preserve"> СОШ, новой школы</w:t>
      </w:r>
      <w:r w:rsidRPr="00D151DB">
        <w:rPr>
          <w:rFonts w:ascii="Arial" w:hAnsi="Arial" w:cs="Arial"/>
        </w:rPr>
        <w:t>.</w:t>
      </w:r>
    </w:p>
    <w:p w:rsidR="00300EEC" w:rsidRPr="00154AB3" w:rsidRDefault="00300EEC" w:rsidP="00300EEC">
      <w:pPr>
        <w:suppressAutoHyphens/>
        <w:ind w:firstLine="709"/>
        <w:jc w:val="both"/>
        <w:rPr>
          <w:rFonts w:ascii="Arial" w:hAnsi="Arial" w:cs="Arial"/>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266224">
      <w:pPr>
        <w:suppressAutoHyphens/>
        <w:rPr>
          <w:rFonts w:ascii="Arial" w:hAnsi="Arial" w:cs="Arial"/>
          <w:b/>
        </w:rPr>
      </w:pPr>
    </w:p>
    <w:p w:rsidR="004F096A" w:rsidRDefault="004F096A" w:rsidP="00300EEC">
      <w:pPr>
        <w:suppressAutoHyphens/>
        <w:ind w:firstLine="709"/>
        <w:jc w:val="center"/>
        <w:rPr>
          <w:rFonts w:ascii="Arial" w:hAnsi="Arial" w:cs="Arial"/>
          <w:b/>
        </w:rPr>
      </w:pPr>
    </w:p>
    <w:p w:rsidR="00300EEC" w:rsidRPr="00154AB3" w:rsidRDefault="00300EEC" w:rsidP="00300EEC">
      <w:pPr>
        <w:suppressAutoHyphens/>
        <w:ind w:firstLine="709"/>
        <w:jc w:val="center"/>
        <w:rPr>
          <w:rFonts w:ascii="Arial" w:hAnsi="Arial" w:cs="Arial"/>
          <w:b/>
        </w:rPr>
      </w:pPr>
      <w:r w:rsidRPr="00154AB3">
        <w:rPr>
          <w:rFonts w:ascii="Arial" w:hAnsi="Arial" w:cs="Arial"/>
          <w:b/>
        </w:rPr>
        <w:t>Схема реконструкции системы тепловодоснабжения п. Атагай.</w:t>
      </w:r>
    </w:p>
    <w:p w:rsidR="00300EEC" w:rsidRPr="00154AB3" w:rsidRDefault="00300EEC" w:rsidP="00300EEC">
      <w:pPr>
        <w:suppressAutoHyphens/>
        <w:ind w:firstLine="709"/>
        <w:jc w:val="both"/>
        <w:rPr>
          <w:rFonts w:ascii="Arial" w:hAnsi="Arial" w:cs="Arial"/>
        </w:rPr>
      </w:pPr>
    </w:p>
    <w:p w:rsidR="00300EEC" w:rsidRPr="00154AB3" w:rsidRDefault="00300EEC" w:rsidP="00300EEC">
      <w:pPr>
        <w:suppressAutoHyphens/>
        <w:jc w:val="center"/>
        <w:rPr>
          <w:rFonts w:ascii="Arial" w:hAnsi="Arial" w:cs="Arial"/>
        </w:rPr>
      </w:pPr>
      <w:r w:rsidRPr="00154AB3">
        <w:rPr>
          <w:rFonts w:ascii="Arial" w:hAnsi="Arial" w:cs="Arial"/>
          <w:noProof/>
        </w:rPr>
        <w:drawing>
          <wp:inline distT="0" distB="0" distL="0" distR="0">
            <wp:extent cx="3649511" cy="3271323"/>
            <wp:effectExtent l="0" t="0" r="825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52181" cy="3273716"/>
                    </a:xfrm>
                    <a:prstGeom prst="rect">
                      <a:avLst/>
                    </a:prstGeom>
                    <a:noFill/>
                    <a:ln>
                      <a:noFill/>
                    </a:ln>
                  </pic:spPr>
                </pic:pic>
              </a:graphicData>
            </a:graphic>
          </wp:inline>
        </w:drawing>
      </w:r>
    </w:p>
    <w:p w:rsidR="00300EEC" w:rsidRPr="00154AB3" w:rsidRDefault="00300EEC" w:rsidP="00300EEC">
      <w:pPr>
        <w:suppressAutoHyphens/>
        <w:ind w:firstLine="709"/>
        <w:jc w:val="both"/>
        <w:rPr>
          <w:rFonts w:ascii="Arial" w:hAnsi="Arial" w:cs="Arial"/>
        </w:rPr>
      </w:pPr>
    </w:p>
    <w:p w:rsidR="00300EEC" w:rsidRPr="00154AB3" w:rsidRDefault="00300EEC" w:rsidP="00300EEC">
      <w:pPr>
        <w:rPr>
          <w:rFonts w:ascii="Arial" w:hAnsi="Arial" w:cs="Arial"/>
          <w:iCs/>
        </w:rPr>
      </w:pPr>
    </w:p>
    <w:p w:rsidR="00300EEC" w:rsidRPr="00154AB3" w:rsidRDefault="00300EEC" w:rsidP="00300EEC">
      <w:pPr>
        <w:jc w:val="center"/>
        <w:rPr>
          <w:rFonts w:ascii="Arial" w:hAnsi="Arial" w:cs="Arial"/>
          <w:iCs/>
        </w:rPr>
      </w:pPr>
      <w:r w:rsidRPr="00154AB3">
        <w:rPr>
          <w:rFonts w:ascii="Arial" w:hAnsi="Arial" w:cs="Arial"/>
          <w:iCs/>
        </w:rPr>
        <w:t>В Таб.11.3.4 приведены сводные технико-экономические показатели Варианта 2.</w:t>
      </w:r>
    </w:p>
    <w:p w:rsidR="00300EEC" w:rsidRPr="00154AB3" w:rsidRDefault="00300EEC" w:rsidP="00300EEC">
      <w:pPr>
        <w:tabs>
          <w:tab w:val="num" w:pos="851"/>
        </w:tabs>
        <w:jc w:val="right"/>
        <w:rPr>
          <w:rFonts w:ascii="Arial" w:hAnsi="Arial" w:cs="Arial"/>
          <w:b/>
          <w:i/>
        </w:rPr>
      </w:pPr>
      <w:r w:rsidRPr="00154AB3">
        <w:rPr>
          <w:rFonts w:ascii="Arial" w:hAnsi="Arial" w:cs="Arial"/>
          <w:i/>
          <w:iCs/>
          <w:szCs w:val="28"/>
        </w:rPr>
        <w:t>Табл. 11.3.4</w:t>
      </w:r>
    </w:p>
    <w:tbl>
      <w:tblPr>
        <w:tblW w:w="8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60"/>
        <w:gridCol w:w="1600"/>
        <w:gridCol w:w="1961"/>
      </w:tblGrid>
      <w:tr w:rsidR="00300EEC" w:rsidRPr="004505BC" w:rsidTr="00300EEC">
        <w:trPr>
          <w:trHeight w:val="630"/>
          <w:jc w:val="center"/>
        </w:trPr>
        <w:tc>
          <w:tcPr>
            <w:tcW w:w="446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60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961" w:type="dxa"/>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Отопит. период</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1,266</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собст. нужды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3294,41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3280,41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Азейский</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Ср.за период КПД выработки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тн</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90 000</w:t>
            </w:r>
          </w:p>
        </w:tc>
      </w:tr>
      <w:tr w:rsidR="00300EEC" w:rsidRPr="004505BC" w:rsidTr="00300EEC">
        <w:trPr>
          <w:trHeight w:val="37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руб/тн</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руб/(кВт*ч)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lastRenderedPageBreak/>
              <w:t>Цена воды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w:t>
            </w:r>
            <w:r w:rsidRPr="004505BC">
              <w:rPr>
                <w:rFonts w:ascii="Arial" w:hAnsi="Arial" w:cs="Arial"/>
                <w:sz w:val="20"/>
                <w:szCs w:val="20"/>
                <w:vertAlign w:val="superscript"/>
              </w:rPr>
              <w:t>3</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Среднемес. зарплата персонала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руб/мес</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4867,3</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1937,5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Амортизац. отчисления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Общепроизвод. расходы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Общехозяйств. расходы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руб/Гкал</w:t>
            </w:r>
          </w:p>
        </w:tc>
        <w:tc>
          <w:tcPr>
            <w:tcW w:w="1961" w:type="dxa"/>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1646,91</w:t>
            </w:r>
          </w:p>
        </w:tc>
      </w:tr>
    </w:tbl>
    <w:p w:rsidR="00300EEC" w:rsidRPr="00154AB3" w:rsidRDefault="00300EEC" w:rsidP="00300EEC">
      <w:pPr>
        <w:jc w:val="right"/>
        <w:rPr>
          <w:rFonts w:ascii="Arial" w:hAnsi="Arial" w:cs="Arial"/>
        </w:rPr>
      </w:pPr>
    </w:p>
    <w:p w:rsidR="00300EEC" w:rsidRPr="00154AB3" w:rsidRDefault="00300EEC" w:rsidP="00300EEC">
      <w:pPr>
        <w:jc w:val="right"/>
        <w:rPr>
          <w:rFonts w:ascii="Arial" w:hAnsi="Arial" w:cs="Arial"/>
        </w:rPr>
      </w:pPr>
    </w:p>
    <w:p w:rsidR="00300EEC" w:rsidRPr="00154AB3" w:rsidRDefault="00300EEC" w:rsidP="00300EEC">
      <w:pPr>
        <w:suppressAutoHyphens/>
        <w:ind w:firstLine="709"/>
        <w:jc w:val="both"/>
        <w:rPr>
          <w:rFonts w:ascii="Arial" w:hAnsi="Arial" w:cs="Arial"/>
        </w:rPr>
      </w:pPr>
      <w:r w:rsidRPr="00154AB3">
        <w:rPr>
          <w:rFonts w:ascii="Arial" w:hAnsi="Arial" w:cs="Arial"/>
        </w:rPr>
        <w:t>Структура суммарных капиталовложений при реализации Варианта 2 приведена в Таб.11.3.5.</w:t>
      </w:r>
    </w:p>
    <w:p w:rsidR="00300EEC" w:rsidRPr="00154AB3" w:rsidRDefault="00300EEC" w:rsidP="00300EEC">
      <w:pPr>
        <w:ind w:firstLine="720"/>
        <w:jc w:val="right"/>
        <w:rPr>
          <w:rFonts w:ascii="Arial" w:hAnsi="Arial" w:cs="Arial"/>
        </w:rPr>
      </w:pPr>
      <w:r w:rsidRPr="00154AB3">
        <w:rPr>
          <w:rFonts w:ascii="Arial" w:hAnsi="Arial" w:cs="Arial"/>
        </w:rPr>
        <w:t>Табл. 11.3.5</w:t>
      </w:r>
    </w:p>
    <w:p w:rsidR="00300EEC" w:rsidRPr="00154AB3" w:rsidRDefault="00300EEC" w:rsidP="00300EEC">
      <w:pPr>
        <w:spacing w:after="120"/>
        <w:jc w:val="center"/>
        <w:rPr>
          <w:rFonts w:ascii="Arial" w:hAnsi="Arial" w:cs="Arial"/>
          <w:b/>
        </w:rPr>
      </w:pPr>
      <w:r w:rsidRPr="00154AB3">
        <w:rPr>
          <w:rFonts w:ascii="Arial" w:hAnsi="Arial" w:cs="Arial"/>
          <w:b/>
        </w:rPr>
        <w:t>Структура суммарных затрат при реализации Варианта 2</w:t>
      </w:r>
    </w:p>
    <w:tbl>
      <w:tblPr>
        <w:tblW w:w="9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7"/>
        <w:gridCol w:w="5458"/>
        <w:gridCol w:w="1842"/>
        <w:gridCol w:w="1314"/>
      </w:tblGrid>
      <w:tr w:rsidR="00300EEC" w:rsidRPr="004505BC" w:rsidTr="00300EEC">
        <w:trPr>
          <w:jc w:val="center"/>
        </w:trPr>
        <w:tc>
          <w:tcPr>
            <w:tcW w:w="607"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п/п</w:t>
            </w:r>
          </w:p>
        </w:tc>
        <w:tc>
          <w:tcPr>
            <w:tcW w:w="5458"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мероприятий</w:t>
            </w:r>
          </w:p>
        </w:tc>
        <w:tc>
          <w:tcPr>
            <w:tcW w:w="1842"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Кол-во оборудования</w:t>
            </w: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Затраты, </w:t>
            </w:r>
            <w:r w:rsidRPr="004505BC">
              <w:rPr>
                <w:rFonts w:ascii="Arial" w:hAnsi="Arial" w:cs="Arial"/>
                <w:b/>
                <w:i/>
                <w:sz w:val="20"/>
                <w:szCs w:val="20"/>
              </w:rPr>
              <w:t>тыс. руб</w:t>
            </w:r>
          </w:p>
        </w:tc>
      </w:tr>
      <w:tr w:rsidR="00300EEC" w:rsidRPr="004505BC" w:rsidTr="00300EEC">
        <w:trPr>
          <w:cantSplit/>
          <w:jc w:val="center"/>
        </w:trPr>
        <w:tc>
          <w:tcPr>
            <w:tcW w:w="9221" w:type="dxa"/>
            <w:gridSpan w:val="4"/>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Котельная Новой школы</w:t>
            </w:r>
          </w:p>
        </w:tc>
      </w:tr>
      <w:tr w:rsidR="00300EEC" w:rsidRPr="004505BC" w:rsidTr="00300EEC">
        <w:trPr>
          <w:cantSplit/>
          <w:jc w:val="center"/>
        </w:trPr>
        <w:tc>
          <w:tcPr>
            <w:tcW w:w="607"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w:t>
            </w:r>
          </w:p>
        </w:tc>
        <w:tc>
          <w:tcPr>
            <w:tcW w:w="5458" w:type="dxa"/>
          </w:tcPr>
          <w:p w:rsidR="00300EEC" w:rsidRPr="004505BC" w:rsidRDefault="00300EEC" w:rsidP="00300EEC">
            <w:pPr>
              <w:rPr>
                <w:rFonts w:ascii="Arial" w:hAnsi="Arial" w:cs="Arial"/>
                <w:sz w:val="20"/>
                <w:szCs w:val="20"/>
              </w:rPr>
            </w:pPr>
            <w:r w:rsidRPr="004505BC">
              <w:rPr>
                <w:rFonts w:ascii="Arial" w:hAnsi="Arial" w:cs="Arial"/>
                <w:sz w:val="20"/>
                <w:szCs w:val="20"/>
              </w:rPr>
              <w:t>Устройство модульного автоматизированного теплоисточника на месте котельной Больницы</w:t>
            </w:r>
          </w:p>
        </w:tc>
        <w:tc>
          <w:tcPr>
            <w:tcW w:w="1842"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18 000</w:t>
            </w:r>
          </w:p>
        </w:tc>
      </w:tr>
      <w:tr w:rsidR="00300EEC" w:rsidRPr="004505BC" w:rsidTr="00300EEC">
        <w:trPr>
          <w:cantSplit/>
          <w:jc w:val="center"/>
        </w:trPr>
        <w:tc>
          <w:tcPr>
            <w:tcW w:w="607"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tcPr>
          <w:p w:rsidR="00300EEC" w:rsidRPr="004505BC" w:rsidRDefault="00300EEC" w:rsidP="00300EEC">
            <w:pPr>
              <w:rPr>
                <w:rFonts w:ascii="Arial" w:hAnsi="Arial" w:cs="Arial"/>
                <w:sz w:val="20"/>
                <w:szCs w:val="20"/>
              </w:rPr>
            </w:pPr>
            <w:r w:rsidRPr="004505BC">
              <w:rPr>
                <w:rFonts w:ascii="Arial" w:hAnsi="Arial" w:cs="Arial"/>
                <w:sz w:val="20"/>
                <w:szCs w:val="20"/>
              </w:rPr>
              <w:t>Перекладка тепловых сетей, Ду 25-</w:t>
            </w:r>
            <w:smartTag w:uri="urn:schemas-microsoft-com:office:smarttags" w:element="metricconverter">
              <w:smartTagPr>
                <w:attr w:name="ProductID" w:val="159 мм"/>
              </w:smartTagPr>
              <w:r w:rsidRPr="004505BC">
                <w:rPr>
                  <w:rFonts w:ascii="Arial" w:hAnsi="Arial" w:cs="Arial"/>
                  <w:sz w:val="20"/>
                  <w:szCs w:val="20"/>
                </w:rPr>
                <w:t>159 мм</w:t>
              </w:r>
            </w:smartTag>
            <w:r w:rsidRPr="004505BC">
              <w:rPr>
                <w:rFonts w:ascii="Arial" w:hAnsi="Arial" w:cs="Arial"/>
                <w:sz w:val="20"/>
                <w:szCs w:val="20"/>
              </w:rPr>
              <w:t xml:space="preserve"> и «спутником» сетей ХВС Ду 80-50-</w:t>
            </w:r>
            <w:smartTag w:uri="urn:schemas-microsoft-com:office:smarttags" w:element="metricconverter">
              <w:smartTagPr>
                <w:attr w:name="ProductID" w:val="20 мм"/>
              </w:smartTagPr>
              <w:r w:rsidRPr="004505BC">
                <w:rPr>
                  <w:rFonts w:ascii="Arial" w:hAnsi="Arial" w:cs="Arial"/>
                  <w:sz w:val="20"/>
                  <w:szCs w:val="20"/>
                </w:rPr>
                <w:t>20 мм</w:t>
              </w:r>
            </w:smartTag>
            <w:r w:rsidRPr="004505BC">
              <w:rPr>
                <w:rFonts w:ascii="Arial" w:hAnsi="Arial" w:cs="Arial"/>
                <w:sz w:val="20"/>
                <w:szCs w:val="20"/>
              </w:rPr>
              <w:t>.</w:t>
            </w:r>
          </w:p>
        </w:tc>
        <w:tc>
          <w:tcPr>
            <w:tcW w:w="1842" w:type="dxa"/>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040 м"/>
              </w:smartTagPr>
              <w:r w:rsidRPr="004505BC">
                <w:rPr>
                  <w:rFonts w:ascii="Arial" w:hAnsi="Arial" w:cs="Arial"/>
                  <w:sz w:val="20"/>
                  <w:szCs w:val="20"/>
                </w:rPr>
                <w:t>1040 м</w:t>
              </w:r>
            </w:smartTag>
            <w:r w:rsidRPr="004505BC">
              <w:rPr>
                <w:rFonts w:ascii="Arial" w:hAnsi="Arial" w:cs="Arial"/>
                <w:sz w:val="20"/>
                <w:szCs w:val="20"/>
              </w:rPr>
              <w:t>.п.</w:t>
            </w:r>
          </w:p>
        </w:tc>
        <w:tc>
          <w:tcPr>
            <w:tcW w:w="1314"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12 500</w:t>
            </w:r>
          </w:p>
        </w:tc>
      </w:tr>
      <w:tr w:rsidR="00300EEC" w:rsidRPr="004505BC" w:rsidTr="00300EEC">
        <w:trPr>
          <w:cantSplit/>
          <w:jc w:val="center"/>
        </w:trPr>
        <w:tc>
          <w:tcPr>
            <w:tcW w:w="6065" w:type="dxa"/>
            <w:gridSpan w:val="2"/>
          </w:tcPr>
          <w:p w:rsidR="00300EEC" w:rsidRPr="004505BC" w:rsidRDefault="00300EEC" w:rsidP="00300EEC">
            <w:pPr>
              <w:rPr>
                <w:rFonts w:ascii="Arial" w:hAnsi="Arial" w:cs="Arial"/>
                <w:b/>
                <w:sz w:val="20"/>
                <w:szCs w:val="20"/>
              </w:rPr>
            </w:pPr>
            <w:r w:rsidRPr="004505BC">
              <w:rPr>
                <w:rFonts w:ascii="Arial" w:hAnsi="Arial" w:cs="Arial"/>
                <w:b/>
                <w:sz w:val="20"/>
                <w:szCs w:val="20"/>
              </w:rPr>
              <w:t>Итого по котельной Новой школы:</w:t>
            </w:r>
          </w:p>
        </w:tc>
        <w:tc>
          <w:tcPr>
            <w:tcW w:w="1842" w:type="dxa"/>
          </w:tcPr>
          <w:p w:rsidR="00300EEC" w:rsidRPr="004505BC" w:rsidRDefault="00300EEC" w:rsidP="00300EEC">
            <w:pPr>
              <w:jc w:val="center"/>
              <w:rPr>
                <w:rFonts w:ascii="Arial" w:hAnsi="Arial" w:cs="Arial"/>
                <w:b/>
                <w:sz w:val="20"/>
                <w:szCs w:val="20"/>
              </w:rPr>
            </w:pPr>
          </w:p>
        </w:tc>
        <w:tc>
          <w:tcPr>
            <w:tcW w:w="1314" w:type="dxa"/>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30 500*</w:t>
            </w:r>
          </w:p>
        </w:tc>
      </w:tr>
    </w:tbl>
    <w:p w:rsidR="00300EEC" w:rsidRPr="00154AB3" w:rsidRDefault="00300EEC" w:rsidP="00300EEC">
      <w:pPr>
        <w:suppressAutoHyphens/>
        <w:ind w:firstLine="709"/>
        <w:jc w:val="both"/>
        <w:rPr>
          <w:rFonts w:ascii="Arial" w:hAnsi="Arial" w:cs="Arial"/>
          <w:sz w:val="28"/>
          <w:szCs w:val="20"/>
        </w:rPr>
      </w:pPr>
      <w:r w:rsidRPr="00154AB3">
        <w:rPr>
          <w:rFonts w:ascii="Arial" w:hAnsi="Arial" w:cs="Arial"/>
          <w:sz w:val="28"/>
          <w:szCs w:val="20"/>
        </w:rPr>
        <w:t>*-стоимость указана с НДС</w:t>
      </w:r>
    </w:p>
    <w:p w:rsidR="00300EEC" w:rsidRPr="00154AB3" w:rsidRDefault="00300EEC" w:rsidP="00300EEC">
      <w:pPr>
        <w:suppressAutoHyphens/>
        <w:ind w:firstLine="709"/>
        <w:jc w:val="both"/>
        <w:rPr>
          <w:rFonts w:ascii="Arial" w:hAnsi="Arial" w:cs="Arial"/>
          <w:sz w:val="28"/>
          <w:szCs w:val="20"/>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Технико-экономический анализ предлагаемых вариантов</w:t>
      </w:r>
    </w:p>
    <w:p w:rsidR="00300EEC" w:rsidRPr="00154AB3" w:rsidRDefault="00300EEC" w:rsidP="00300EEC">
      <w:pPr>
        <w:ind w:firstLine="426"/>
        <w:jc w:val="center"/>
        <w:rPr>
          <w:rFonts w:ascii="Arial" w:hAnsi="Arial" w:cs="Arial"/>
          <w:i/>
        </w:rPr>
      </w:pPr>
      <w:r w:rsidRPr="00154AB3">
        <w:rPr>
          <w:rFonts w:ascii="Arial" w:hAnsi="Arial" w:cs="Arial"/>
        </w:rPr>
        <w:t xml:space="preserve">Сравнительный анализ структуры годовых затрат по рассматриваемым </w:t>
      </w:r>
      <w:r w:rsidR="004505BC" w:rsidRPr="00154AB3">
        <w:rPr>
          <w:rFonts w:ascii="Arial" w:hAnsi="Arial" w:cs="Arial"/>
        </w:rPr>
        <w:t>вариантам представлен</w:t>
      </w:r>
      <w:r w:rsidRPr="00154AB3">
        <w:rPr>
          <w:rFonts w:ascii="Arial" w:hAnsi="Arial" w:cs="Arial"/>
        </w:rPr>
        <w:t xml:space="preserve"> в Таб. 11.3.6</w:t>
      </w:r>
    </w:p>
    <w:p w:rsidR="00300EEC" w:rsidRPr="00154AB3" w:rsidRDefault="00300EEC" w:rsidP="00300EEC">
      <w:pPr>
        <w:ind w:firstLine="720"/>
        <w:jc w:val="right"/>
        <w:rPr>
          <w:rFonts w:ascii="Arial" w:hAnsi="Arial" w:cs="Arial"/>
        </w:rPr>
      </w:pPr>
      <w:r w:rsidRPr="00154AB3">
        <w:rPr>
          <w:rFonts w:ascii="Arial" w:hAnsi="Arial" w:cs="Arial"/>
        </w:rPr>
        <w:t>Табл. 11.3.6</w:t>
      </w:r>
    </w:p>
    <w:p w:rsidR="00300EEC" w:rsidRPr="00154AB3" w:rsidRDefault="00300EEC" w:rsidP="00300EEC">
      <w:pPr>
        <w:jc w:val="center"/>
        <w:rPr>
          <w:rFonts w:ascii="Arial" w:hAnsi="Arial" w:cs="Arial"/>
          <w:b/>
        </w:rPr>
      </w:pPr>
      <w:r w:rsidRPr="00154AB3">
        <w:rPr>
          <w:rFonts w:ascii="Arial" w:hAnsi="Arial" w:cs="Arial"/>
          <w:b/>
        </w:rPr>
        <w:t xml:space="preserve">Структура годовых затрат при реализации </w:t>
      </w:r>
    </w:p>
    <w:p w:rsidR="00300EEC" w:rsidRPr="00154AB3" w:rsidRDefault="00300EEC" w:rsidP="00300EEC">
      <w:pPr>
        <w:jc w:val="center"/>
        <w:rPr>
          <w:rFonts w:ascii="Arial" w:hAnsi="Arial" w:cs="Arial"/>
          <w:b/>
        </w:rPr>
      </w:pPr>
      <w:r w:rsidRPr="00154AB3">
        <w:rPr>
          <w:rFonts w:ascii="Arial" w:hAnsi="Arial" w:cs="Arial"/>
          <w:b/>
        </w:rPr>
        <w:t>рассматриваемых вариантов</w:t>
      </w:r>
    </w:p>
    <w:tbl>
      <w:tblPr>
        <w:tblW w:w="9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6"/>
        <w:gridCol w:w="1496"/>
        <w:gridCol w:w="1890"/>
        <w:gridCol w:w="1542"/>
        <w:gridCol w:w="1601"/>
      </w:tblGrid>
      <w:tr w:rsidR="00300EEC" w:rsidRPr="004505BC" w:rsidTr="00300EEC">
        <w:trPr>
          <w:trHeight w:val="705"/>
          <w:jc w:val="center"/>
        </w:trPr>
        <w:tc>
          <w:tcPr>
            <w:tcW w:w="3226"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96"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89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Базовый вариант</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1</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1,318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1,282</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1,266</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0,177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собст. нужды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3506,58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3349,06</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3294,41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lastRenderedPageBreak/>
              <w:t>Отпуск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3447,58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3290,06</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3280,41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492,19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334,65</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уголь/дрова</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Азейский</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3650/2950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Ср.за период КПД выработки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тн</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1313/558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1448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90 000</w:t>
            </w:r>
          </w:p>
        </w:tc>
      </w:tr>
      <w:tr w:rsidR="00300EEC" w:rsidRPr="004505BC" w:rsidTr="00300EEC">
        <w:trPr>
          <w:trHeight w:val="37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руб/тн</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710/1550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руб/(кВт*ч)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w:t>
            </w:r>
            <w:r w:rsidRPr="004505BC">
              <w:rPr>
                <w:rFonts w:ascii="Arial" w:hAnsi="Arial" w:cs="Arial"/>
                <w:sz w:val="20"/>
                <w:szCs w:val="20"/>
                <w:vertAlign w:val="superscript"/>
              </w:rPr>
              <w:t>3</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Среднемес. зарплата персонала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руб/мес</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9830,6</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9643,6</w:t>
            </w:r>
          </w:p>
        </w:tc>
        <w:tc>
          <w:tcPr>
            <w:tcW w:w="1601" w:type="dxa"/>
            <w:shd w:val="clear" w:color="auto" w:fill="auto"/>
            <w:noWrap/>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4867,3</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2431,4</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2244,4</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1937,5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Амортизац. отчисления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Общепроизвод. расходы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Общехозяйств. расходы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тыс.руб</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руб/Гкал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3326,3</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3263,0</w:t>
            </w:r>
          </w:p>
        </w:tc>
        <w:tc>
          <w:tcPr>
            <w:tcW w:w="1601" w:type="dxa"/>
            <w:shd w:val="clear" w:color="auto" w:fill="auto"/>
            <w:noWrap/>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1646,91</w:t>
            </w:r>
          </w:p>
        </w:tc>
      </w:tr>
    </w:tbl>
    <w:p w:rsidR="00300EEC" w:rsidRPr="00154AB3" w:rsidRDefault="00300EEC" w:rsidP="00300EEC">
      <w:pPr>
        <w:tabs>
          <w:tab w:val="left" w:pos="360"/>
        </w:tabs>
        <w:rPr>
          <w:rFonts w:ascii="Arial" w:hAnsi="Arial" w:cs="Arial"/>
          <w:color w:val="000000"/>
        </w:rPr>
      </w:pPr>
      <w:r w:rsidRPr="00154AB3">
        <w:rPr>
          <w:rFonts w:ascii="Arial" w:hAnsi="Arial" w:cs="Arial"/>
          <w:color w:val="000000"/>
        </w:rPr>
        <w:tab/>
      </w:r>
    </w:p>
    <w:p w:rsidR="00300EEC" w:rsidRPr="00154AB3" w:rsidRDefault="00300EEC" w:rsidP="00300EEC">
      <w:pPr>
        <w:tabs>
          <w:tab w:val="left" w:pos="360"/>
        </w:tabs>
        <w:rPr>
          <w:rFonts w:ascii="Arial" w:hAnsi="Arial" w:cs="Arial"/>
          <w:color w:val="000000"/>
        </w:rPr>
      </w:pPr>
      <w:r w:rsidRPr="00154AB3">
        <w:rPr>
          <w:rFonts w:ascii="Arial" w:hAnsi="Arial" w:cs="Arial"/>
          <w:color w:val="000000"/>
        </w:rPr>
        <w:tab/>
        <w:t>Итоговый анализ экономической эффективности рассматриваемых вариантов приведен в Таб.3.2.</w:t>
      </w:r>
    </w:p>
    <w:p w:rsidR="00300EEC" w:rsidRPr="00154AB3" w:rsidRDefault="00300EEC" w:rsidP="00300EEC">
      <w:pPr>
        <w:tabs>
          <w:tab w:val="left" w:pos="360"/>
        </w:tabs>
        <w:jc w:val="both"/>
        <w:rPr>
          <w:rFonts w:ascii="Arial" w:hAnsi="Arial" w:cs="Arial"/>
        </w:rPr>
      </w:pPr>
      <w:r w:rsidRPr="00154AB3">
        <w:rPr>
          <w:rFonts w:ascii="Arial" w:hAnsi="Arial" w:cs="Arial"/>
          <w:i/>
          <w:color w:val="000000"/>
        </w:rPr>
        <w:tab/>
      </w:r>
      <w:r w:rsidRPr="00154AB3">
        <w:rPr>
          <w:rFonts w:ascii="Arial" w:hAnsi="Arial" w:cs="Arial"/>
        </w:rPr>
        <w:tab/>
        <w:t xml:space="preserve">Самая низкая себестоимость выработки тепловой энергии характерна </w:t>
      </w:r>
      <w:r w:rsidR="004505BC" w:rsidRPr="00154AB3">
        <w:rPr>
          <w:rFonts w:ascii="Arial" w:hAnsi="Arial" w:cs="Arial"/>
        </w:rPr>
        <w:t>для Варианта</w:t>
      </w:r>
      <w:r w:rsidRPr="00154AB3">
        <w:rPr>
          <w:rFonts w:ascii="Arial" w:hAnsi="Arial" w:cs="Arial"/>
        </w:rPr>
        <w:t xml:space="preserve"> 2 и составляет </w:t>
      </w:r>
      <w:r w:rsidRPr="00154AB3">
        <w:rPr>
          <w:rFonts w:ascii="Arial" w:hAnsi="Arial" w:cs="Arial"/>
          <w:b/>
        </w:rPr>
        <w:t xml:space="preserve">1646,91 </w:t>
      </w:r>
      <w:r w:rsidRPr="00154AB3">
        <w:rPr>
          <w:rFonts w:ascii="Arial" w:hAnsi="Arial" w:cs="Arial"/>
          <w:i/>
        </w:rPr>
        <w:t>руб./Гкал</w:t>
      </w:r>
      <w:r w:rsidRPr="00154AB3">
        <w:rPr>
          <w:rFonts w:ascii="Arial" w:hAnsi="Arial" w:cs="Arial"/>
        </w:rPr>
        <w:t xml:space="preserve">, что в 2 раза ниже по сравнению с Базовым вариантом </w:t>
      </w:r>
      <w:r w:rsidRPr="00154AB3">
        <w:rPr>
          <w:rFonts w:ascii="Arial" w:hAnsi="Arial" w:cs="Arial"/>
          <w:b/>
        </w:rPr>
        <w:t>(</w:t>
      </w:r>
      <w:r w:rsidR="004505BC" w:rsidRPr="00154AB3">
        <w:rPr>
          <w:rFonts w:ascii="Arial" w:hAnsi="Arial" w:cs="Arial"/>
          <w:b/>
        </w:rPr>
        <w:t xml:space="preserve">3326 </w:t>
      </w:r>
      <w:r w:rsidR="004505BC" w:rsidRPr="00154AB3">
        <w:rPr>
          <w:rFonts w:ascii="Arial" w:hAnsi="Arial" w:cs="Arial"/>
        </w:rPr>
        <w:t>руб</w:t>
      </w:r>
      <w:r w:rsidRPr="00154AB3">
        <w:rPr>
          <w:rFonts w:ascii="Arial" w:hAnsi="Arial" w:cs="Arial"/>
          <w:i/>
        </w:rPr>
        <w:t>/Гкал</w:t>
      </w:r>
      <w:r w:rsidRPr="00154AB3">
        <w:rPr>
          <w:rFonts w:ascii="Arial" w:hAnsi="Arial" w:cs="Arial"/>
        </w:rPr>
        <w:t xml:space="preserve">). </w:t>
      </w:r>
    </w:p>
    <w:p w:rsidR="00300EEC" w:rsidRPr="00154AB3" w:rsidRDefault="00300EEC" w:rsidP="00300EEC">
      <w:pPr>
        <w:tabs>
          <w:tab w:val="left" w:pos="360"/>
        </w:tabs>
        <w:rPr>
          <w:rFonts w:ascii="Arial" w:hAnsi="Arial" w:cs="Arial"/>
          <w:i/>
        </w:rPr>
      </w:pPr>
      <w:r w:rsidRPr="00154AB3">
        <w:rPr>
          <w:rFonts w:ascii="Arial" w:hAnsi="Arial" w:cs="Arial"/>
        </w:rPr>
        <w:tab/>
        <w:t xml:space="preserve">Уровень капвложений при реализации Варианта 1 составляет </w:t>
      </w:r>
      <w:r w:rsidRPr="00154AB3">
        <w:rPr>
          <w:rFonts w:ascii="Arial" w:hAnsi="Arial" w:cs="Arial"/>
          <w:b/>
        </w:rPr>
        <w:t>16 100</w:t>
      </w:r>
      <w:r w:rsidRPr="00154AB3">
        <w:rPr>
          <w:rFonts w:ascii="Arial" w:hAnsi="Arial" w:cs="Arial"/>
        </w:rPr>
        <w:t xml:space="preserve"> </w:t>
      </w:r>
      <w:r w:rsidRPr="00154AB3">
        <w:rPr>
          <w:rFonts w:ascii="Arial" w:hAnsi="Arial" w:cs="Arial"/>
          <w:i/>
        </w:rPr>
        <w:t>тыс.руб</w:t>
      </w:r>
      <w:r w:rsidRPr="00154AB3">
        <w:rPr>
          <w:rFonts w:ascii="Arial" w:hAnsi="Arial" w:cs="Arial"/>
        </w:rPr>
        <w:t xml:space="preserve">, при реализации Варианта 2 – </w:t>
      </w:r>
      <w:r w:rsidRPr="00154AB3">
        <w:rPr>
          <w:rFonts w:ascii="Arial" w:hAnsi="Arial" w:cs="Arial"/>
          <w:b/>
        </w:rPr>
        <w:t>30 500</w:t>
      </w:r>
      <w:r w:rsidRPr="00154AB3">
        <w:rPr>
          <w:rFonts w:ascii="Arial" w:hAnsi="Arial" w:cs="Arial"/>
        </w:rPr>
        <w:t xml:space="preserve"> </w:t>
      </w:r>
      <w:r w:rsidRPr="00154AB3">
        <w:rPr>
          <w:rFonts w:ascii="Arial" w:hAnsi="Arial" w:cs="Arial"/>
          <w:i/>
        </w:rPr>
        <w:t>тыс./руб.</w:t>
      </w:r>
    </w:p>
    <w:p w:rsidR="00300EEC" w:rsidRPr="00154AB3" w:rsidRDefault="00300EEC" w:rsidP="00300EEC">
      <w:pPr>
        <w:ind w:firstLine="720"/>
        <w:jc w:val="right"/>
        <w:rPr>
          <w:rFonts w:ascii="Arial" w:hAnsi="Arial" w:cs="Arial"/>
          <w:i/>
        </w:rPr>
      </w:pPr>
      <w:r w:rsidRPr="00154AB3">
        <w:rPr>
          <w:rFonts w:ascii="Arial" w:hAnsi="Arial" w:cs="Arial"/>
          <w:i/>
        </w:rPr>
        <w:t>Таб.11.3.7</w:t>
      </w:r>
    </w:p>
    <w:p w:rsidR="00300EEC" w:rsidRPr="00154AB3" w:rsidRDefault="00300EEC" w:rsidP="00300EEC">
      <w:pPr>
        <w:suppressAutoHyphens/>
        <w:spacing w:line="360" w:lineRule="auto"/>
        <w:jc w:val="center"/>
        <w:rPr>
          <w:rFonts w:ascii="Arial" w:hAnsi="Arial" w:cs="Arial"/>
          <w:b/>
          <w:sz w:val="28"/>
          <w:szCs w:val="20"/>
        </w:rPr>
      </w:pPr>
      <w:r w:rsidRPr="00154AB3">
        <w:rPr>
          <w:rFonts w:ascii="Arial" w:hAnsi="Arial" w:cs="Arial"/>
          <w:b/>
          <w:sz w:val="28"/>
          <w:szCs w:val="20"/>
        </w:rPr>
        <w:t>Итоговые технико-экономические показатели вариантов.</w:t>
      </w:r>
    </w:p>
    <w:tbl>
      <w:tblPr>
        <w:tblW w:w="92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5"/>
        <w:gridCol w:w="1330"/>
        <w:gridCol w:w="1332"/>
        <w:gridCol w:w="1332"/>
        <w:gridCol w:w="1332"/>
      </w:tblGrid>
      <w:tr w:rsidR="00300EEC" w:rsidRPr="004505BC" w:rsidTr="00300EEC">
        <w:trPr>
          <w:cantSplit/>
          <w:trHeight w:val="417"/>
          <w:jc w:val="center"/>
        </w:trPr>
        <w:tc>
          <w:tcPr>
            <w:tcW w:w="3965" w:type="dxa"/>
            <w:vMerge w:val="restart"/>
            <w:shd w:val="clear" w:color="auto" w:fill="auto"/>
            <w:vAlign w:val="center"/>
          </w:tcPr>
          <w:p w:rsidR="00300EEC" w:rsidRPr="004505BC" w:rsidRDefault="00300EEC" w:rsidP="00300EEC">
            <w:pPr>
              <w:rPr>
                <w:rFonts w:ascii="Arial" w:hAnsi="Arial" w:cs="Arial"/>
                <w:b/>
                <w:bCs/>
                <w:color w:val="000000"/>
                <w:sz w:val="20"/>
                <w:szCs w:val="20"/>
              </w:rPr>
            </w:pPr>
            <w:r w:rsidRPr="004505BC">
              <w:rPr>
                <w:rFonts w:ascii="Arial" w:hAnsi="Arial" w:cs="Arial"/>
                <w:b/>
                <w:bCs/>
                <w:color w:val="000000"/>
                <w:sz w:val="20"/>
                <w:szCs w:val="20"/>
              </w:rPr>
              <w:t xml:space="preserve">     Экономические показатели</w:t>
            </w:r>
          </w:p>
        </w:tc>
        <w:tc>
          <w:tcPr>
            <w:tcW w:w="1330" w:type="dxa"/>
            <w:vMerge w:val="restart"/>
            <w:vAlign w:val="center"/>
          </w:tcPr>
          <w:p w:rsidR="00300EEC" w:rsidRPr="004505BC" w:rsidRDefault="00300EEC" w:rsidP="00300EEC">
            <w:pPr>
              <w:jc w:val="center"/>
              <w:rPr>
                <w:rFonts w:ascii="Arial" w:hAnsi="Arial" w:cs="Arial"/>
                <w:b/>
                <w:bCs/>
                <w:color w:val="000000"/>
                <w:sz w:val="20"/>
                <w:szCs w:val="20"/>
              </w:rPr>
            </w:pPr>
            <w:r w:rsidRPr="004505BC">
              <w:rPr>
                <w:rFonts w:ascii="Arial" w:hAnsi="Arial" w:cs="Arial"/>
                <w:b/>
                <w:bCs/>
                <w:color w:val="000000"/>
                <w:sz w:val="20"/>
                <w:szCs w:val="20"/>
              </w:rPr>
              <w:t>Ед.изм.</w:t>
            </w:r>
          </w:p>
        </w:tc>
        <w:tc>
          <w:tcPr>
            <w:tcW w:w="3996" w:type="dxa"/>
            <w:gridSpan w:val="3"/>
          </w:tcPr>
          <w:p w:rsidR="00300EEC" w:rsidRPr="004505BC" w:rsidRDefault="00300EEC" w:rsidP="00300EEC">
            <w:pPr>
              <w:jc w:val="center"/>
              <w:rPr>
                <w:rFonts w:ascii="Arial" w:hAnsi="Arial" w:cs="Arial"/>
                <w:b/>
                <w:bCs/>
                <w:color w:val="000000"/>
                <w:sz w:val="20"/>
                <w:szCs w:val="20"/>
              </w:rPr>
            </w:pPr>
            <w:r w:rsidRPr="004505BC">
              <w:rPr>
                <w:rFonts w:ascii="Arial" w:hAnsi="Arial" w:cs="Arial"/>
                <w:b/>
                <w:bCs/>
                <w:color w:val="000000"/>
                <w:sz w:val="20"/>
                <w:szCs w:val="20"/>
              </w:rPr>
              <w:t>Варианты</w:t>
            </w:r>
          </w:p>
        </w:tc>
      </w:tr>
      <w:tr w:rsidR="00300EEC" w:rsidRPr="004505BC" w:rsidTr="00300EEC">
        <w:trPr>
          <w:trHeight w:val="276"/>
          <w:jc w:val="center"/>
        </w:trPr>
        <w:tc>
          <w:tcPr>
            <w:tcW w:w="3965" w:type="dxa"/>
            <w:vMerge/>
            <w:vAlign w:val="center"/>
          </w:tcPr>
          <w:p w:rsidR="00300EEC" w:rsidRPr="004505BC" w:rsidRDefault="00300EEC" w:rsidP="00300EEC">
            <w:pPr>
              <w:rPr>
                <w:rFonts w:ascii="Arial" w:hAnsi="Arial" w:cs="Arial"/>
                <w:b/>
                <w:bCs/>
                <w:color w:val="000000"/>
                <w:sz w:val="20"/>
                <w:szCs w:val="20"/>
              </w:rPr>
            </w:pPr>
          </w:p>
        </w:tc>
        <w:tc>
          <w:tcPr>
            <w:tcW w:w="1330" w:type="dxa"/>
            <w:vMerge/>
            <w:vAlign w:val="center"/>
          </w:tcPr>
          <w:p w:rsidR="00300EEC" w:rsidRPr="004505BC" w:rsidRDefault="00300EEC" w:rsidP="00300EEC">
            <w:pPr>
              <w:jc w:val="center"/>
              <w:rPr>
                <w:rFonts w:ascii="Arial" w:hAnsi="Arial" w:cs="Arial"/>
                <w:b/>
                <w:bCs/>
                <w:color w:val="000000"/>
                <w:sz w:val="20"/>
                <w:szCs w:val="20"/>
              </w:rPr>
            </w:pP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Базовый вариант</w:t>
            </w: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1</w:t>
            </w: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2</w:t>
            </w:r>
          </w:p>
        </w:tc>
      </w:tr>
      <w:tr w:rsidR="00300EEC" w:rsidRPr="004505BC" w:rsidTr="00300EEC">
        <w:trPr>
          <w:trHeight w:val="39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Ежегодные затраты</w:t>
            </w:r>
          </w:p>
        </w:tc>
        <w:tc>
          <w:tcPr>
            <w:tcW w:w="1330" w:type="dxa"/>
            <w:vAlign w:val="center"/>
          </w:tcPr>
          <w:p w:rsidR="00300EEC" w:rsidRPr="004505BC" w:rsidRDefault="00300EEC" w:rsidP="00300EEC">
            <w:pPr>
              <w:jc w:val="center"/>
              <w:rPr>
                <w:rFonts w:ascii="Arial" w:hAnsi="Arial" w:cs="Arial"/>
                <w:i/>
                <w:color w:val="000000"/>
                <w:sz w:val="20"/>
                <w:szCs w:val="20"/>
              </w:rPr>
            </w:pPr>
            <w:r w:rsidRPr="004505BC">
              <w:rPr>
                <w:rFonts w:ascii="Arial" w:hAnsi="Arial" w:cs="Arial"/>
                <w:i/>
                <w:color w:val="000000"/>
                <w:sz w:val="20"/>
                <w:szCs w:val="20"/>
              </w:rPr>
              <w:t>тыс.руб</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9830,6</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9643,6</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4867,3</w:t>
            </w:r>
          </w:p>
        </w:tc>
      </w:tr>
      <w:tr w:rsidR="00300EEC" w:rsidRPr="004505BC" w:rsidTr="00300EEC">
        <w:trPr>
          <w:trHeight w:val="405"/>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Себестоимость тепловой энергии</w:t>
            </w:r>
          </w:p>
        </w:tc>
        <w:tc>
          <w:tcPr>
            <w:tcW w:w="1330" w:type="dxa"/>
            <w:vAlign w:val="center"/>
          </w:tcPr>
          <w:p w:rsidR="00300EEC" w:rsidRPr="004505BC" w:rsidRDefault="00300EEC" w:rsidP="00300EEC">
            <w:pPr>
              <w:jc w:val="center"/>
              <w:rPr>
                <w:rFonts w:ascii="Arial" w:hAnsi="Arial" w:cs="Arial"/>
                <w:i/>
                <w:color w:val="000000"/>
                <w:sz w:val="20"/>
                <w:szCs w:val="20"/>
              </w:rPr>
            </w:pPr>
            <w:r w:rsidRPr="004505BC">
              <w:rPr>
                <w:rFonts w:ascii="Arial" w:hAnsi="Arial" w:cs="Arial"/>
                <w:i/>
                <w:color w:val="000000"/>
                <w:sz w:val="20"/>
                <w:szCs w:val="20"/>
              </w:rPr>
              <w:t>руб/Гкал</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3326,3</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3263</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1646,91</w:t>
            </w:r>
          </w:p>
        </w:tc>
      </w:tr>
      <w:tr w:rsidR="00300EEC" w:rsidRPr="004505BC" w:rsidTr="00300EEC">
        <w:trPr>
          <w:trHeight w:val="43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lastRenderedPageBreak/>
              <w:t>Экономия ежегодных затрат</w:t>
            </w:r>
          </w:p>
        </w:tc>
        <w:tc>
          <w:tcPr>
            <w:tcW w:w="1330" w:type="dxa"/>
            <w:vAlign w:val="center"/>
          </w:tcPr>
          <w:p w:rsidR="00300EEC" w:rsidRPr="004505BC" w:rsidRDefault="00300EEC" w:rsidP="00300EEC">
            <w:pPr>
              <w:jc w:val="center"/>
              <w:rPr>
                <w:rFonts w:ascii="Arial" w:hAnsi="Arial" w:cs="Arial"/>
                <w:i/>
                <w:color w:val="000000"/>
                <w:sz w:val="20"/>
                <w:szCs w:val="20"/>
              </w:rPr>
            </w:pPr>
            <w:r w:rsidRPr="004505BC">
              <w:rPr>
                <w:rFonts w:ascii="Arial" w:hAnsi="Arial" w:cs="Arial"/>
                <w:i/>
                <w:color w:val="000000"/>
                <w:sz w:val="20"/>
                <w:szCs w:val="20"/>
              </w:rPr>
              <w:t>тыс.руб</w:t>
            </w:r>
          </w:p>
        </w:tc>
        <w:tc>
          <w:tcPr>
            <w:tcW w:w="1332" w:type="dxa"/>
            <w:vAlign w:val="center"/>
          </w:tcPr>
          <w:p w:rsidR="00300EEC" w:rsidRPr="004505BC" w:rsidRDefault="00300EEC" w:rsidP="00300EEC">
            <w:pPr>
              <w:jc w:val="center"/>
              <w:rPr>
                <w:rFonts w:ascii="Arial" w:hAnsi="Arial" w:cs="Arial"/>
                <w:b/>
                <w:color w:val="000000"/>
                <w:sz w:val="20"/>
                <w:szCs w:val="20"/>
              </w:rPr>
            </w:pPr>
          </w:p>
        </w:tc>
        <w:tc>
          <w:tcPr>
            <w:tcW w:w="1332"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187</w:t>
            </w:r>
          </w:p>
        </w:tc>
        <w:tc>
          <w:tcPr>
            <w:tcW w:w="1332"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4963,3</w:t>
            </w:r>
          </w:p>
        </w:tc>
      </w:tr>
      <w:tr w:rsidR="00300EEC" w:rsidRPr="004505BC" w:rsidTr="00300EEC">
        <w:trPr>
          <w:trHeight w:val="43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Суммарные капвложения</w:t>
            </w:r>
          </w:p>
        </w:tc>
        <w:tc>
          <w:tcPr>
            <w:tcW w:w="1330" w:type="dxa"/>
            <w:vAlign w:val="center"/>
          </w:tcPr>
          <w:p w:rsidR="00300EEC" w:rsidRPr="004505BC" w:rsidRDefault="00300EEC" w:rsidP="00300EEC">
            <w:pPr>
              <w:jc w:val="center"/>
              <w:rPr>
                <w:rFonts w:ascii="Arial" w:hAnsi="Arial" w:cs="Arial"/>
                <w:i/>
                <w:color w:val="000000"/>
                <w:sz w:val="20"/>
                <w:szCs w:val="20"/>
              </w:rPr>
            </w:pPr>
            <w:r w:rsidRPr="004505BC">
              <w:rPr>
                <w:rFonts w:ascii="Arial" w:hAnsi="Arial" w:cs="Arial"/>
                <w:i/>
                <w:color w:val="000000"/>
                <w:sz w:val="20"/>
                <w:szCs w:val="20"/>
              </w:rPr>
              <w:t>тыс.руб</w:t>
            </w:r>
          </w:p>
        </w:tc>
        <w:tc>
          <w:tcPr>
            <w:tcW w:w="1332" w:type="dxa"/>
            <w:vAlign w:val="center"/>
          </w:tcPr>
          <w:p w:rsidR="00300EEC" w:rsidRPr="004505BC" w:rsidRDefault="00300EEC" w:rsidP="00300EEC">
            <w:pPr>
              <w:jc w:val="center"/>
              <w:rPr>
                <w:rFonts w:ascii="Arial" w:hAnsi="Arial" w:cs="Arial"/>
                <w:b/>
                <w:color w:val="000000"/>
                <w:sz w:val="20"/>
                <w:szCs w:val="20"/>
              </w:rPr>
            </w:pPr>
          </w:p>
        </w:tc>
        <w:tc>
          <w:tcPr>
            <w:tcW w:w="1332" w:type="dxa"/>
            <w:vAlign w:val="center"/>
          </w:tcPr>
          <w:p w:rsidR="00300EEC" w:rsidRPr="004505BC" w:rsidRDefault="00300EEC" w:rsidP="00300EEC">
            <w:pPr>
              <w:jc w:val="center"/>
              <w:rPr>
                <w:rFonts w:ascii="Arial" w:hAnsi="Arial" w:cs="Arial"/>
                <w:b/>
                <w:color w:val="000000"/>
                <w:sz w:val="20"/>
                <w:szCs w:val="20"/>
              </w:rPr>
            </w:pPr>
            <w:r w:rsidRPr="004505BC">
              <w:rPr>
                <w:rFonts w:ascii="Arial" w:hAnsi="Arial" w:cs="Arial"/>
                <w:b/>
                <w:color w:val="000000"/>
                <w:sz w:val="20"/>
                <w:szCs w:val="20"/>
              </w:rPr>
              <w:t>16 100</w:t>
            </w:r>
          </w:p>
        </w:tc>
        <w:tc>
          <w:tcPr>
            <w:tcW w:w="1332" w:type="dxa"/>
            <w:vAlign w:val="center"/>
          </w:tcPr>
          <w:p w:rsidR="00300EEC" w:rsidRPr="004505BC" w:rsidRDefault="00300EEC" w:rsidP="00300EEC">
            <w:pPr>
              <w:jc w:val="center"/>
              <w:rPr>
                <w:rFonts w:ascii="Arial" w:hAnsi="Arial" w:cs="Arial"/>
                <w:b/>
                <w:color w:val="000000"/>
                <w:sz w:val="20"/>
                <w:szCs w:val="20"/>
              </w:rPr>
            </w:pPr>
            <w:r w:rsidRPr="004505BC">
              <w:rPr>
                <w:rFonts w:ascii="Arial" w:hAnsi="Arial" w:cs="Arial"/>
                <w:b/>
                <w:color w:val="000000"/>
                <w:sz w:val="20"/>
                <w:szCs w:val="20"/>
              </w:rPr>
              <w:t>30 500</w:t>
            </w:r>
          </w:p>
        </w:tc>
      </w:tr>
    </w:tbl>
    <w:p w:rsidR="00300EEC" w:rsidRPr="00154AB3" w:rsidRDefault="00300EEC" w:rsidP="00300EEC">
      <w:pPr>
        <w:rPr>
          <w:rFonts w:ascii="Arial" w:hAnsi="Arial" w:cs="Arial"/>
        </w:rPr>
      </w:pPr>
    </w:p>
    <w:p w:rsidR="00300EEC" w:rsidRPr="00154AB3" w:rsidRDefault="00300EEC" w:rsidP="00300EEC">
      <w:pPr>
        <w:numPr>
          <w:ilvl w:val="0"/>
          <w:numId w:val="33"/>
        </w:numPr>
        <w:tabs>
          <w:tab w:val="clear" w:pos="1440"/>
          <w:tab w:val="num" w:pos="0"/>
        </w:tabs>
        <w:suppressAutoHyphens/>
        <w:ind w:left="360"/>
        <w:jc w:val="center"/>
        <w:rPr>
          <w:rFonts w:ascii="Arial" w:hAnsi="Arial" w:cs="Arial"/>
          <w:b/>
          <w:i/>
        </w:rPr>
      </w:pPr>
      <w:r w:rsidRPr="00154AB3">
        <w:rPr>
          <w:rFonts w:ascii="Arial" w:hAnsi="Arial" w:cs="Arial"/>
          <w:b/>
          <w:i/>
        </w:rPr>
        <w:t>Выводы</w:t>
      </w:r>
    </w:p>
    <w:p w:rsidR="00300EEC" w:rsidRPr="00154AB3" w:rsidRDefault="00300EEC" w:rsidP="00300EEC">
      <w:pPr>
        <w:ind w:firstLine="540"/>
        <w:jc w:val="both"/>
        <w:rPr>
          <w:rFonts w:ascii="Arial" w:hAnsi="Arial" w:cs="Arial"/>
        </w:rPr>
      </w:pPr>
      <w:r w:rsidRPr="00154AB3">
        <w:rPr>
          <w:rFonts w:ascii="Arial" w:hAnsi="Arial" w:cs="Arial"/>
        </w:rPr>
        <w:t>При оценке объемов эксплуатационных затрат и как следствие себестоимости экономически эффективным является Вариант 2. По признаку уровня капитальных затрат, с учетом значительного повышения таких показателей как: надежность, экономичность, автоматизированность и экологичность, так же приоритетным является Вариант 2. Вариант 2 рекомендуется к реализации. Срок окупаемости проведенной реконструкции 6 лет.</w:t>
      </w:r>
    </w:p>
    <w:p w:rsidR="00300EEC" w:rsidRPr="00154AB3" w:rsidRDefault="00300EEC" w:rsidP="00300EEC">
      <w:pPr>
        <w:rPr>
          <w:rFonts w:ascii="Arial" w:hAnsi="Arial" w:cs="Arial"/>
        </w:rPr>
      </w:pPr>
    </w:p>
    <w:p w:rsidR="00300EEC" w:rsidRPr="00154AB3" w:rsidRDefault="00300EEC" w:rsidP="00300EEC">
      <w:pPr>
        <w:keepNext/>
        <w:spacing w:before="240" w:after="60"/>
        <w:jc w:val="center"/>
        <w:outlineLvl w:val="1"/>
        <w:rPr>
          <w:rFonts w:ascii="Arial" w:hAnsi="Arial" w:cs="Arial"/>
          <w:b/>
          <w:bCs/>
          <w:i/>
          <w:iCs/>
        </w:rPr>
      </w:pPr>
      <w:r w:rsidRPr="00154AB3">
        <w:rPr>
          <w:rFonts w:ascii="Arial" w:hAnsi="Arial" w:cs="Arial"/>
          <w:b/>
          <w:bCs/>
          <w:i/>
          <w:iCs/>
        </w:rPr>
        <w:t>12. РЕШЕНИЕ ПО ОПРЕДЕЛЕНИЮ ЕДИНОЙ ТЕПЛОСНАБЖАЮЩЕЙ ОРГАНИЗАЦИИ</w:t>
      </w:r>
    </w:p>
    <w:p w:rsidR="00300EEC" w:rsidRPr="00154AB3" w:rsidRDefault="00300EEC" w:rsidP="00300EEC">
      <w:pPr>
        <w:rPr>
          <w:rFonts w:ascii="Arial" w:hAnsi="Arial" w:cs="Arial"/>
        </w:rPr>
      </w:pPr>
    </w:p>
    <w:p w:rsidR="00300EEC" w:rsidRPr="00154AB3" w:rsidRDefault="00300EEC" w:rsidP="00300EEC">
      <w:pPr>
        <w:ind w:firstLine="720"/>
        <w:jc w:val="both"/>
        <w:rPr>
          <w:rFonts w:ascii="Arial" w:hAnsi="Arial" w:cs="Arial"/>
        </w:rPr>
      </w:pPr>
      <w:r w:rsidRPr="00154AB3">
        <w:rPr>
          <w:rFonts w:ascii="Arial" w:hAnsi="Arial" w:cs="Arial"/>
        </w:rPr>
        <w:t>В соответствии со статьей 6 Федерального закона от 27.07.2010 N 190-ФЗ "О теплоснабжении" и пунктом 3 Постановления Правительства РФ от 08.08.2012 N 808 "Об организации теплоснабжения в Российской Федерации и о внесении изменений в некоторые акты Правительства Российской Федерации" статус единой теплоснабжающей организации присваивается теплоснабжающей и (или) теплосетевой организации решением органа местного самоуправления при утверждении схемы теплоснабжения поселения, городского округа.</w:t>
      </w:r>
    </w:p>
    <w:p w:rsidR="00300EEC" w:rsidRPr="00154AB3" w:rsidRDefault="00300EEC" w:rsidP="00300EEC">
      <w:pPr>
        <w:ind w:firstLine="720"/>
        <w:jc w:val="both"/>
        <w:rPr>
          <w:rFonts w:ascii="Arial" w:hAnsi="Arial" w:cs="Arial"/>
        </w:rPr>
      </w:pPr>
      <w:r w:rsidRPr="00154AB3">
        <w:rPr>
          <w:rFonts w:ascii="Arial" w:hAnsi="Arial" w:cs="Arial"/>
        </w:rPr>
        <w:t>На территории Атагайского муниципального образования осуществляет свою деятельность только одна организация</w:t>
      </w:r>
      <w:r w:rsidR="004505BC">
        <w:rPr>
          <w:rFonts w:ascii="Arial" w:hAnsi="Arial" w:cs="Arial"/>
        </w:rPr>
        <w:t xml:space="preserve"> коммунального комплекса (ООО «Теплосервис</w:t>
      </w:r>
      <w:r w:rsidRPr="00154AB3">
        <w:rPr>
          <w:rFonts w:ascii="Arial" w:hAnsi="Arial" w:cs="Arial"/>
        </w:rPr>
        <w:t>»).</w:t>
      </w:r>
    </w:p>
    <w:p w:rsidR="00300EEC" w:rsidRPr="00154AB3" w:rsidRDefault="00D56F79" w:rsidP="00300EEC">
      <w:pPr>
        <w:ind w:firstLine="720"/>
        <w:jc w:val="both"/>
        <w:rPr>
          <w:rFonts w:ascii="Arial" w:hAnsi="Arial" w:cs="Arial"/>
        </w:rPr>
      </w:pPr>
      <w:r>
        <w:rPr>
          <w:rFonts w:ascii="Arial" w:hAnsi="Arial" w:cs="Arial"/>
        </w:rPr>
        <w:t>По состоянию на 01.01.2019</w:t>
      </w:r>
      <w:r w:rsidR="00300EEC" w:rsidRPr="00154AB3">
        <w:rPr>
          <w:rFonts w:ascii="Arial" w:hAnsi="Arial" w:cs="Arial"/>
        </w:rPr>
        <w:t xml:space="preserve"> </w:t>
      </w:r>
      <w:r w:rsidR="004505BC" w:rsidRPr="00154AB3">
        <w:rPr>
          <w:rFonts w:ascii="Arial" w:hAnsi="Arial" w:cs="Arial"/>
        </w:rPr>
        <w:t>года, только</w:t>
      </w:r>
      <w:r w:rsidR="004505BC">
        <w:rPr>
          <w:rFonts w:ascii="Arial" w:hAnsi="Arial" w:cs="Arial"/>
        </w:rPr>
        <w:t xml:space="preserve"> предприятие ООО «Теплосервис</w:t>
      </w:r>
      <w:r w:rsidR="00300EEC" w:rsidRPr="00154AB3">
        <w:rPr>
          <w:rFonts w:ascii="Arial" w:hAnsi="Arial" w:cs="Arial"/>
        </w:rPr>
        <w:t xml:space="preserve">» может обладать </w:t>
      </w:r>
      <w:r w:rsidR="00300EEC" w:rsidRPr="00154AB3">
        <w:rPr>
          <w:rFonts w:ascii="Arial" w:hAnsi="Arial" w:cs="Arial"/>
          <w:sz w:val="23"/>
          <w:szCs w:val="23"/>
        </w:rPr>
        <w:t xml:space="preserve">статусом единой теплоснабжающей </w:t>
      </w:r>
      <w:r w:rsidR="00300EEC" w:rsidRPr="00154AB3">
        <w:rPr>
          <w:rFonts w:ascii="Arial" w:hAnsi="Arial" w:cs="Arial"/>
        </w:rPr>
        <w:t xml:space="preserve">организации. </w:t>
      </w:r>
    </w:p>
    <w:p w:rsidR="00300EEC" w:rsidRPr="00154AB3" w:rsidRDefault="00300EEC" w:rsidP="00300EEC">
      <w:pPr>
        <w:autoSpaceDE w:val="0"/>
        <w:autoSpaceDN w:val="0"/>
        <w:adjustRightInd w:val="0"/>
        <w:ind w:firstLine="540"/>
        <w:jc w:val="both"/>
        <w:rPr>
          <w:rFonts w:ascii="Arial" w:hAnsi="Arial" w:cs="Arial"/>
        </w:rPr>
      </w:pPr>
      <w:r w:rsidRPr="00154AB3">
        <w:rPr>
          <w:rFonts w:ascii="Arial" w:hAnsi="Arial" w:cs="Arial"/>
        </w:rPr>
        <w:t xml:space="preserve">Зона деятельности единой теплоснабжающей организации распространяется на систему теплоснабжения </w:t>
      </w:r>
      <w:r w:rsidR="004F096A" w:rsidRPr="00D151DB">
        <w:rPr>
          <w:rFonts w:ascii="Arial" w:hAnsi="Arial" w:cs="Arial"/>
        </w:rPr>
        <w:t>теплоисточника администрации Атагайского МО</w:t>
      </w:r>
      <w:r w:rsidRPr="00D151DB">
        <w:rPr>
          <w:rFonts w:ascii="Arial" w:hAnsi="Arial" w:cs="Arial"/>
        </w:rPr>
        <w:t>.</w:t>
      </w:r>
    </w:p>
    <w:p w:rsidR="00300EEC" w:rsidRPr="00154AB3" w:rsidRDefault="00300EEC" w:rsidP="00300EEC">
      <w:pPr>
        <w:autoSpaceDE w:val="0"/>
        <w:autoSpaceDN w:val="0"/>
        <w:adjustRightInd w:val="0"/>
        <w:ind w:firstLine="540"/>
        <w:jc w:val="both"/>
        <w:rPr>
          <w:rFonts w:ascii="Arial" w:hAnsi="Arial" w:cs="Arial"/>
        </w:rPr>
      </w:pPr>
    </w:p>
    <w:p w:rsidR="00300EEC" w:rsidRPr="00154AB3" w:rsidRDefault="00300EEC" w:rsidP="00300EEC">
      <w:pPr>
        <w:autoSpaceDE w:val="0"/>
        <w:autoSpaceDN w:val="0"/>
        <w:adjustRightInd w:val="0"/>
        <w:ind w:firstLine="540"/>
        <w:jc w:val="center"/>
        <w:rPr>
          <w:rFonts w:ascii="Arial" w:hAnsi="Arial" w:cs="Arial"/>
          <w:b/>
          <w:i/>
        </w:rPr>
      </w:pPr>
      <w:r w:rsidRPr="00154AB3">
        <w:rPr>
          <w:rFonts w:ascii="Arial" w:hAnsi="Arial" w:cs="Arial"/>
          <w:b/>
          <w:i/>
        </w:rPr>
        <w:t>13. РЕШЕНИЕ О РАСПРЕДЕЛЕНИИ ТЕПЛОВОЙ НАГРУЗКИ МЕЖДУ ИСТОЧНИКАМИ ТЕПЛОВОЙ ЭНЕРГИИ</w:t>
      </w:r>
    </w:p>
    <w:p w:rsidR="00300EEC" w:rsidRPr="00154AB3" w:rsidRDefault="00300EEC" w:rsidP="00300EEC">
      <w:pPr>
        <w:ind w:firstLine="720"/>
        <w:jc w:val="both"/>
        <w:rPr>
          <w:rFonts w:ascii="Arial" w:hAnsi="Arial" w:cs="Arial"/>
        </w:rPr>
      </w:pPr>
    </w:p>
    <w:p w:rsidR="00300EEC" w:rsidRPr="00154AB3" w:rsidRDefault="00300EEC" w:rsidP="00300EEC">
      <w:pPr>
        <w:ind w:firstLine="720"/>
        <w:jc w:val="both"/>
        <w:rPr>
          <w:rFonts w:ascii="Arial" w:hAnsi="Arial" w:cs="Arial"/>
        </w:rPr>
      </w:pPr>
      <w:r w:rsidRPr="00154AB3">
        <w:rPr>
          <w:rFonts w:ascii="Arial" w:hAnsi="Arial" w:cs="Arial"/>
        </w:rPr>
        <w:t>Распределение тепловой нагрузки между источниками тепловой энергии на территории Атагайского муниципального образования не осуществляется. В центральной части р.п. Атагай планируется переключение</w:t>
      </w:r>
      <w:r w:rsidR="00D56F79">
        <w:rPr>
          <w:rFonts w:ascii="Arial" w:hAnsi="Arial" w:cs="Arial"/>
        </w:rPr>
        <w:t xml:space="preserve"> потребителей тепловой энергии 3</w:t>
      </w:r>
      <w:r w:rsidRPr="00154AB3">
        <w:rPr>
          <w:rFonts w:ascii="Arial" w:hAnsi="Arial" w:cs="Arial"/>
        </w:rPr>
        <w:t xml:space="preserve">-х неэффективных котельных на один автоматизированный модульный </w:t>
      </w:r>
      <w:r w:rsidRPr="00D151DB">
        <w:rPr>
          <w:rFonts w:ascii="Arial" w:hAnsi="Arial" w:cs="Arial"/>
        </w:rPr>
        <w:t>теплоисточник, который необходимо установить на</w:t>
      </w:r>
      <w:r w:rsidR="004F096A" w:rsidRPr="00D151DB">
        <w:rPr>
          <w:rFonts w:ascii="Arial" w:hAnsi="Arial" w:cs="Arial"/>
        </w:rPr>
        <w:t xml:space="preserve"> месте ветхой котельной администрации Атагайского МО</w:t>
      </w:r>
      <w:r w:rsidRPr="00D151DB">
        <w:rPr>
          <w:rFonts w:ascii="Arial" w:hAnsi="Arial" w:cs="Arial"/>
        </w:rPr>
        <w:t>.</w:t>
      </w:r>
    </w:p>
    <w:p w:rsidR="00300EEC" w:rsidRPr="00154AB3" w:rsidRDefault="00300EEC" w:rsidP="00300EEC">
      <w:pPr>
        <w:ind w:firstLine="720"/>
        <w:jc w:val="both"/>
        <w:rPr>
          <w:rFonts w:ascii="Arial" w:hAnsi="Arial" w:cs="Arial"/>
        </w:rPr>
      </w:pPr>
    </w:p>
    <w:p w:rsidR="00300EEC" w:rsidRPr="00154AB3" w:rsidRDefault="00300EEC" w:rsidP="00300EEC">
      <w:pPr>
        <w:ind w:firstLine="720"/>
        <w:jc w:val="center"/>
        <w:rPr>
          <w:rFonts w:ascii="Arial" w:hAnsi="Arial" w:cs="Arial"/>
          <w:b/>
          <w:i/>
        </w:rPr>
      </w:pPr>
      <w:r w:rsidRPr="00154AB3">
        <w:rPr>
          <w:rFonts w:ascii="Arial" w:hAnsi="Arial" w:cs="Arial"/>
          <w:b/>
          <w:i/>
        </w:rPr>
        <w:t>14. РЕШЕНИЕ ПО БЕСХОЗЯЙНЫМ ТЕПЛОВЫМ СЕТЯМ</w:t>
      </w:r>
    </w:p>
    <w:p w:rsidR="00300EEC" w:rsidRPr="00154AB3" w:rsidRDefault="00300EEC" w:rsidP="00300EEC">
      <w:pPr>
        <w:ind w:firstLine="720"/>
        <w:jc w:val="both"/>
        <w:rPr>
          <w:rFonts w:ascii="Arial" w:hAnsi="Arial" w:cs="Arial"/>
          <w:b/>
          <w:i/>
        </w:rPr>
      </w:pPr>
    </w:p>
    <w:p w:rsidR="00300EEC" w:rsidRPr="00154AB3" w:rsidRDefault="00300EEC" w:rsidP="00300EEC">
      <w:pPr>
        <w:ind w:firstLine="720"/>
        <w:jc w:val="both"/>
        <w:rPr>
          <w:rFonts w:ascii="Arial" w:hAnsi="Arial" w:cs="Arial"/>
        </w:rPr>
      </w:pPr>
      <w:r w:rsidRPr="00154AB3">
        <w:rPr>
          <w:rFonts w:ascii="Arial" w:hAnsi="Arial" w:cs="Arial"/>
        </w:rPr>
        <w:t xml:space="preserve"> На территории Атагайского муниципального образования бесхозяйные тепловые сети не выявлены.</w:t>
      </w:r>
    </w:p>
    <w:p w:rsidR="00300EEC" w:rsidRPr="00300EEC" w:rsidRDefault="00300EEC" w:rsidP="00300EEC"/>
    <w:p w:rsidR="00CD77BC" w:rsidRPr="00CD77BC" w:rsidRDefault="00CD77BC" w:rsidP="00280A18">
      <w:pPr>
        <w:rPr>
          <w:rFonts w:ascii="Arial" w:hAnsi="Arial" w:cs="Arial"/>
        </w:rPr>
      </w:pPr>
    </w:p>
    <w:sectPr w:rsidR="00CD77BC" w:rsidRPr="00CD77BC">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B0ED8" w:rsidRDefault="006B0ED8" w:rsidP="003473A3">
      <w:r>
        <w:separator/>
      </w:r>
    </w:p>
  </w:endnote>
  <w:endnote w:type="continuationSeparator" w:id="0">
    <w:p w:rsidR="006B0ED8" w:rsidRDefault="006B0ED8" w:rsidP="003473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3247" w:rsidRDefault="00503247" w:rsidP="00CD77BC">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503247" w:rsidRDefault="00503247">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3247" w:rsidRPr="00F508C3" w:rsidRDefault="00503247" w:rsidP="00300EEC">
    <w:pPr>
      <w:pStyle w:val="a3"/>
      <w:pBdr>
        <w:top w:val="single" w:sz="4" w:space="1" w:color="auto"/>
      </w:pBdr>
      <w:jc w:val="center"/>
      <w:rPr>
        <w:i/>
        <w:sz w:val="20"/>
        <w:szCs w:val="20"/>
      </w:rPr>
    </w:pPr>
    <w:r w:rsidRPr="00F508C3">
      <w:rPr>
        <w:i/>
        <w:sz w:val="20"/>
        <w:szCs w:val="20"/>
      </w:rPr>
      <w:t xml:space="preserve">Схема теплоснабжения </w:t>
    </w:r>
    <w:r>
      <w:rPr>
        <w:i/>
        <w:sz w:val="20"/>
        <w:szCs w:val="20"/>
      </w:rPr>
      <w:t xml:space="preserve">Атагайского муниципального образования </w:t>
    </w:r>
    <w:r w:rsidRPr="00F508C3">
      <w:rPr>
        <w:i/>
        <w:sz w:val="20"/>
        <w:szCs w:val="20"/>
      </w:rPr>
      <w:t xml:space="preserve"> на период до 2030 года</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B0ED8" w:rsidRDefault="006B0ED8" w:rsidP="003473A3">
      <w:r>
        <w:separator/>
      </w:r>
    </w:p>
  </w:footnote>
  <w:footnote w:type="continuationSeparator" w:id="0">
    <w:p w:rsidR="006B0ED8" w:rsidRDefault="006B0ED8" w:rsidP="003473A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3247" w:rsidRDefault="00503247" w:rsidP="00CD77B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49</w:t>
    </w:r>
    <w:r>
      <w:rPr>
        <w:rStyle w:val="a5"/>
      </w:rPr>
      <w:fldChar w:fldCharType="end"/>
    </w:r>
  </w:p>
  <w:p w:rsidR="00503247" w:rsidRDefault="00503247" w:rsidP="00CD77BC">
    <w:pPr>
      <w:pStyle w:val="a6"/>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3247" w:rsidRDefault="00503247" w:rsidP="00CD77B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BC2CA3">
      <w:rPr>
        <w:rStyle w:val="a5"/>
        <w:noProof/>
      </w:rPr>
      <w:t>2</w:t>
    </w:r>
    <w:r>
      <w:rPr>
        <w:rStyle w:val="a5"/>
      </w:rPr>
      <w:fldChar w:fldCharType="end"/>
    </w:r>
  </w:p>
  <w:p w:rsidR="00503247" w:rsidRDefault="00503247" w:rsidP="00CD77BC">
    <w:pPr>
      <w:pStyle w:val="a6"/>
      <w:ind w:right="36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3247" w:rsidRDefault="00503247" w:rsidP="00CD77BC">
    <w:pPr>
      <w:pStyle w:val="a6"/>
      <w:jc w:val="righ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3247" w:rsidRDefault="00503247" w:rsidP="00300EEC">
    <w:pPr>
      <w:pStyle w:val="a6"/>
      <w:framePr w:wrap="around" w:vAnchor="text" w:hAnchor="margin" w:xAlign="right" w:y="1"/>
      <w:rPr>
        <w:rStyle w:val="a5"/>
      </w:rPr>
    </w:pPr>
  </w:p>
  <w:p w:rsidR="00503247" w:rsidRPr="00F508C3" w:rsidRDefault="00503247" w:rsidP="00300EEC">
    <w:pPr>
      <w:pStyle w:val="a6"/>
      <w:pBdr>
        <w:bottom w:val="single" w:sz="4" w:space="1" w:color="auto"/>
      </w:pBdr>
      <w:ind w:right="360"/>
      <w:jc w:val="right"/>
    </w:pPr>
    <w:r>
      <w:rPr>
        <w:rStyle w:val="a5"/>
      </w:rPr>
      <w:fldChar w:fldCharType="begin"/>
    </w:r>
    <w:r>
      <w:rPr>
        <w:rStyle w:val="a5"/>
      </w:rPr>
      <w:instrText xml:space="preserve"> PAGE </w:instrText>
    </w:r>
    <w:r>
      <w:rPr>
        <w:rStyle w:val="a5"/>
      </w:rPr>
      <w:fldChar w:fldCharType="separate"/>
    </w:r>
    <w:r w:rsidR="00BC2CA3">
      <w:rPr>
        <w:rStyle w:val="a5"/>
        <w:noProof/>
      </w:rPr>
      <w:t>61</w:t>
    </w:r>
    <w:r>
      <w:rPr>
        <w:rStyle w:val="a5"/>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E361C"/>
    <w:multiLevelType w:val="multilevel"/>
    <w:tmpl w:val="4510E656"/>
    <w:lvl w:ilvl="0">
      <w:start w:val="1"/>
      <w:numFmt w:val="decimal"/>
      <w:lvlText w:val="%1."/>
      <w:lvlJc w:val="left"/>
      <w:pPr>
        <w:tabs>
          <w:tab w:val="num" w:pos="1320"/>
        </w:tabs>
        <w:ind w:left="1320" w:hanging="360"/>
      </w:pPr>
    </w:lvl>
    <w:lvl w:ilvl="1">
      <w:start w:val="1"/>
      <w:numFmt w:val="lowerLetter"/>
      <w:lvlText w:val="%2."/>
      <w:lvlJc w:val="left"/>
      <w:pPr>
        <w:tabs>
          <w:tab w:val="num" w:pos="2040"/>
        </w:tabs>
        <w:ind w:left="2040" w:hanging="360"/>
      </w:pPr>
    </w:lvl>
    <w:lvl w:ilvl="2">
      <w:start w:val="1"/>
      <w:numFmt w:val="lowerRoman"/>
      <w:lvlText w:val="%3."/>
      <w:lvlJc w:val="right"/>
      <w:pPr>
        <w:tabs>
          <w:tab w:val="num" w:pos="2760"/>
        </w:tabs>
        <w:ind w:left="2760" w:hanging="180"/>
      </w:pPr>
    </w:lvl>
    <w:lvl w:ilvl="3">
      <w:start w:val="1"/>
      <w:numFmt w:val="decimal"/>
      <w:lvlText w:val="%4."/>
      <w:lvlJc w:val="left"/>
      <w:pPr>
        <w:tabs>
          <w:tab w:val="num" w:pos="3480"/>
        </w:tabs>
        <w:ind w:left="3480" w:hanging="360"/>
      </w:pPr>
    </w:lvl>
    <w:lvl w:ilvl="4">
      <w:start w:val="1"/>
      <w:numFmt w:val="lowerLetter"/>
      <w:lvlText w:val="%5."/>
      <w:lvlJc w:val="left"/>
      <w:pPr>
        <w:tabs>
          <w:tab w:val="num" w:pos="4200"/>
        </w:tabs>
        <w:ind w:left="4200" w:hanging="360"/>
      </w:pPr>
    </w:lvl>
    <w:lvl w:ilvl="5">
      <w:start w:val="1"/>
      <w:numFmt w:val="lowerRoman"/>
      <w:lvlText w:val="%6."/>
      <w:lvlJc w:val="right"/>
      <w:pPr>
        <w:tabs>
          <w:tab w:val="num" w:pos="4920"/>
        </w:tabs>
        <w:ind w:left="4920" w:hanging="180"/>
      </w:pPr>
    </w:lvl>
    <w:lvl w:ilvl="6">
      <w:start w:val="1"/>
      <w:numFmt w:val="decimal"/>
      <w:lvlText w:val="%7."/>
      <w:lvlJc w:val="left"/>
      <w:pPr>
        <w:tabs>
          <w:tab w:val="num" w:pos="5640"/>
        </w:tabs>
        <w:ind w:left="5640" w:hanging="360"/>
      </w:pPr>
    </w:lvl>
    <w:lvl w:ilvl="7">
      <w:start w:val="1"/>
      <w:numFmt w:val="lowerLetter"/>
      <w:lvlText w:val="%8."/>
      <w:lvlJc w:val="left"/>
      <w:pPr>
        <w:tabs>
          <w:tab w:val="num" w:pos="6360"/>
        </w:tabs>
        <w:ind w:left="6360" w:hanging="360"/>
      </w:pPr>
    </w:lvl>
    <w:lvl w:ilvl="8">
      <w:start w:val="1"/>
      <w:numFmt w:val="lowerRoman"/>
      <w:lvlText w:val="%9."/>
      <w:lvlJc w:val="right"/>
      <w:pPr>
        <w:tabs>
          <w:tab w:val="num" w:pos="7080"/>
        </w:tabs>
        <w:ind w:left="7080" w:hanging="180"/>
      </w:pPr>
    </w:lvl>
  </w:abstractNum>
  <w:abstractNum w:abstractNumId="1" w15:restartNumberingAfterBreak="0">
    <w:nsid w:val="047232A2"/>
    <w:multiLevelType w:val="hybridMultilevel"/>
    <w:tmpl w:val="95BE37C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595583F"/>
    <w:multiLevelType w:val="hybridMultilevel"/>
    <w:tmpl w:val="6D14231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976349F"/>
    <w:multiLevelType w:val="hybridMultilevel"/>
    <w:tmpl w:val="6B32C8EC"/>
    <w:lvl w:ilvl="0" w:tplc="1E527FD4">
      <w:start w:val="1"/>
      <w:numFmt w:val="decimal"/>
      <w:lvlText w:val="%1."/>
      <w:lvlJc w:val="left"/>
      <w:pPr>
        <w:tabs>
          <w:tab w:val="num" w:pos="1440"/>
        </w:tabs>
        <w:ind w:left="1440"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 w15:restartNumberingAfterBreak="0">
    <w:nsid w:val="0AFB7E09"/>
    <w:multiLevelType w:val="hybridMultilevel"/>
    <w:tmpl w:val="DB0029D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CAB1DBE"/>
    <w:multiLevelType w:val="hybridMultilevel"/>
    <w:tmpl w:val="8496CFDE"/>
    <w:lvl w:ilvl="0" w:tplc="FFFFFFF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6" w15:restartNumberingAfterBreak="0">
    <w:nsid w:val="10A7089E"/>
    <w:multiLevelType w:val="hybridMultilevel"/>
    <w:tmpl w:val="AA10C234"/>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15:restartNumberingAfterBreak="0">
    <w:nsid w:val="132F147D"/>
    <w:multiLevelType w:val="hybridMultilevel"/>
    <w:tmpl w:val="4510E656"/>
    <w:lvl w:ilvl="0" w:tplc="FFFFFFF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8" w15:restartNumberingAfterBreak="0">
    <w:nsid w:val="14000716"/>
    <w:multiLevelType w:val="multilevel"/>
    <w:tmpl w:val="92DA5E2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15:restartNumberingAfterBreak="0">
    <w:nsid w:val="15435649"/>
    <w:multiLevelType w:val="hybridMultilevel"/>
    <w:tmpl w:val="CC9E5F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195F7F72"/>
    <w:multiLevelType w:val="hybridMultilevel"/>
    <w:tmpl w:val="3BF0E334"/>
    <w:lvl w:ilvl="0" w:tplc="FFFFFFF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1A2953CE"/>
    <w:multiLevelType w:val="hybridMultilevel"/>
    <w:tmpl w:val="77E88310"/>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1A64337A"/>
    <w:multiLevelType w:val="hybridMultilevel"/>
    <w:tmpl w:val="309AF3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1BF40EDF"/>
    <w:multiLevelType w:val="hybridMultilevel"/>
    <w:tmpl w:val="41888D7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1C3847EF"/>
    <w:multiLevelType w:val="hybridMultilevel"/>
    <w:tmpl w:val="A5B0D03C"/>
    <w:lvl w:ilvl="0" w:tplc="1BE8D57E">
      <w:start w:val="1"/>
      <w:numFmt w:val="decimal"/>
      <w:lvlText w:val="%1."/>
      <w:lvlJc w:val="left"/>
      <w:pPr>
        <w:ind w:left="644" w:hanging="360"/>
      </w:pPr>
      <w:rPr>
        <w:rFonts w:ascii="Arial" w:hAnsi="Arial" w:cs="Aria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CAC2C04"/>
    <w:multiLevelType w:val="multilevel"/>
    <w:tmpl w:val="AA10C23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15:restartNumberingAfterBreak="0">
    <w:nsid w:val="1D167E02"/>
    <w:multiLevelType w:val="hybridMultilevel"/>
    <w:tmpl w:val="F37A1CA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1DCA7EFE"/>
    <w:multiLevelType w:val="hybridMultilevel"/>
    <w:tmpl w:val="0B703DBC"/>
    <w:lvl w:ilvl="0" w:tplc="0419000F">
      <w:start w:val="1"/>
      <w:numFmt w:val="decimal"/>
      <w:lvlText w:val="%1."/>
      <w:lvlJc w:val="left"/>
      <w:pPr>
        <w:tabs>
          <w:tab w:val="num" w:pos="360"/>
        </w:tabs>
        <w:ind w:left="360" w:hanging="360"/>
      </w:pPr>
      <w:rPr>
        <w:b w:val="0"/>
      </w:r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18" w15:restartNumberingAfterBreak="0">
    <w:nsid w:val="1E85082D"/>
    <w:multiLevelType w:val="hybridMultilevel"/>
    <w:tmpl w:val="C6A66762"/>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9" w15:restartNumberingAfterBreak="0">
    <w:nsid w:val="1E863D42"/>
    <w:multiLevelType w:val="hybridMultilevel"/>
    <w:tmpl w:val="9C7CC774"/>
    <w:lvl w:ilvl="0" w:tplc="E2CEBEC4">
      <w:start w:val="1"/>
      <w:numFmt w:val="decimal"/>
      <w:lvlText w:val="%1."/>
      <w:lvlJc w:val="left"/>
      <w:pPr>
        <w:tabs>
          <w:tab w:val="num" w:pos="720"/>
        </w:tabs>
        <w:ind w:left="720" w:hanging="360"/>
      </w:pPr>
    </w:lvl>
    <w:lvl w:ilvl="1" w:tplc="ED22D692" w:tentative="1">
      <w:start w:val="1"/>
      <w:numFmt w:val="lowerLetter"/>
      <w:lvlText w:val="%2."/>
      <w:lvlJc w:val="left"/>
      <w:pPr>
        <w:tabs>
          <w:tab w:val="num" w:pos="1440"/>
        </w:tabs>
        <w:ind w:left="1440" w:hanging="360"/>
      </w:pPr>
    </w:lvl>
    <w:lvl w:ilvl="2" w:tplc="5E52F802" w:tentative="1">
      <w:start w:val="1"/>
      <w:numFmt w:val="lowerRoman"/>
      <w:lvlText w:val="%3."/>
      <w:lvlJc w:val="right"/>
      <w:pPr>
        <w:tabs>
          <w:tab w:val="num" w:pos="2160"/>
        </w:tabs>
        <w:ind w:left="2160" w:hanging="180"/>
      </w:pPr>
    </w:lvl>
    <w:lvl w:ilvl="3" w:tplc="0EFC147C" w:tentative="1">
      <w:start w:val="1"/>
      <w:numFmt w:val="decimal"/>
      <w:lvlText w:val="%4."/>
      <w:lvlJc w:val="left"/>
      <w:pPr>
        <w:tabs>
          <w:tab w:val="num" w:pos="2880"/>
        </w:tabs>
        <w:ind w:left="2880" w:hanging="360"/>
      </w:pPr>
    </w:lvl>
    <w:lvl w:ilvl="4" w:tplc="5E42885A" w:tentative="1">
      <w:start w:val="1"/>
      <w:numFmt w:val="lowerLetter"/>
      <w:lvlText w:val="%5."/>
      <w:lvlJc w:val="left"/>
      <w:pPr>
        <w:tabs>
          <w:tab w:val="num" w:pos="3600"/>
        </w:tabs>
        <w:ind w:left="3600" w:hanging="360"/>
      </w:pPr>
    </w:lvl>
    <w:lvl w:ilvl="5" w:tplc="4F3AC094" w:tentative="1">
      <w:start w:val="1"/>
      <w:numFmt w:val="lowerRoman"/>
      <w:lvlText w:val="%6."/>
      <w:lvlJc w:val="right"/>
      <w:pPr>
        <w:tabs>
          <w:tab w:val="num" w:pos="4320"/>
        </w:tabs>
        <w:ind w:left="4320" w:hanging="180"/>
      </w:pPr>
    </w:lvl>
    <w:lvl w:ilvl="6" w:tplc="94947B0C" w:tentative="1">
      <w:start w:val="1"/>
      <w:numFmt w:val="decimal"/>
      <w:lvlText w:val="%7."/>
      <w:lvlJc w:val="left"/>
      <w:pPr>
        <w:tabs>
          <w:tab w:val="num" w:pos="5040"/>
        </w:tabs>
        <w:ind w:left="5040" w:hanging="360"/>
      </w:pPr>
    </w:lvl>
    <w:lvl w:ilvl="7" w:tplc="1F566D24" w:tentative="1">
      <w:start w:val="1"/>
      <w:numFmt w:val="lowerLetter"/>
      <w:lvlText w:val="%8."/>
      <w:lvlJc w:val="left"/>
      <w:pPr>
        <w:tabs>
          <w:tab w:val="num" w:pos="5760"/>
        </w:tabs>
        <w:ind w:left="5760" w:hanging="360"/>
      </w:pPr>
    </w:lvl>
    <w:lvl w:ilvl="8" w:tplc="91249EFE" w:tentative="1">
      <w:start w:val="1"/>
      <w:numFmt w:val="lowerRoman"/>
      <w:lvlText w:val="%9."/>
      <w:lvlJc w:val="right"/>
      <w:pPr>
        <w:tabs>
          <w:tab w:val="num" w:pos="6480"/>
        </w:tabs>
        <w:ind w:left="6480" w:hanging="180"/>
      </w:pPr>
    </w:lvl>
  </w:abstractNum>
  <w:abstractNum w:abstractNumId="20" w15:restartNumberingAfterBreak="0">
    <w:nsid w:val="233F5660"/>
    <w:multiLevelType w:val="hybridMultilevel"/>
    <w:tmpl w:val="EB3CE6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234B2B43"/>
    <w:multiLevelType w:val="multilevel"/>
    <w:tmpl w:val="DF3465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B941A37"/>
    <w:multiLevelType w:val="hybridMultilevel"/>
    <w:tmpl w:val="E0E68B4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2EC33266"/>
    <w:multiLevelType w:val="hybridMultilevel"/>
    <w:tmpl w:val="05E0C5B2"/>
    <w:lvl w:ilvl="0" w:tplc="0419000F">
      <w:start w:val="1"/>
      <w:numFmt w:val="decimal"/>
      <w:lvlText w:val="%1."/>
      <w:lvlJc w:val="left"/>
      <w:pPr>
        <w:tabs>
          <w:tab w:val="num" w:pos="1080"/>
        </w:tabs>
        <w:ind w:left="1080" w:hanging="360"/>
      </w:pPr>
      <w:rPr>
        <w:rFonts w:hint="default"/>
      </w:r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24" w15:restartNumberingAfterBreak="0">
    <w:nsid w:val="3397630E"/>
    <w:multiLevelType w:val="hybridMultilevel"/>
    <w:tmpl w:val="92DA5E2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 w15:restartNumberingAfterBreak="0">
    <w:nsid w:val="3727038C"/>
    <w:multiLevelType w:val="hybridMultilevel"/>
    <w:tmpl w:val="72D8675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6" w15:restartNumberingAfterBreak="0">
    <w:nsid w:val="406B0305"/>
    <w:multiLevelType w:val="hybridMultilevel"/>
    <w:tmpl w:val="277E51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450C1CC8"/>
    <w:multiLevelType w:val="hybridMultilevel"/>
    <w:tmpl w:val="C246B31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499631F7"/>
    <w:multiLevelType w:val="hybridMultilevel"/>
    <w:tmpl w:val="C83A12F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4EA42E65"/>
    <w:multiLevelType w:val="hybridMultilevel"/>
    <w:tmpl w:val="4E50EB2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4F6E6A99"/>
    <w:multiLevelType w:val="hybridMultilevel"/>
    <w:tmpl w:val="CFC66C3E"/>
    <w:lvl w:ilvl="0" w:tplc="D8745A12">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31" w15:restartNumberingAfterBreak="0">
    <w:nsid w:val="51DE6A8D"/>
    <w:multiLevelType w:val="hybridMultilevel"/>
    <w:tmpl w:val="B2CA9F80"/>
    <w:lvl w:ilvl="0" w:tplc="5DDC4760">
      <w:start w:val="1"/>
      <w:numFmt w:val="decimal"/>
      <w:lvlText w:val="%1."/>
      <w:lvlJc w:val="left"/>
      <w:pPr>
        <w:tabs>
          <w:tab w:val="num" w:pos="720"/>
        </w:tabs>
        <w:ind w:left="720" w:hanging="360"/>
      </w:pPr>
    </w:lvl>
    <w:lvl w:ilvl="1" w:tplc="954A9F36">
      <w:numFmt w:val="none"/>
      <w:lvlText w:val=""/>
      <w:lvlJc w:val="left"/>
      <w:pPr>
        <w:tabs>
          <w:tab w:val="num" w:pos="360"/>
        </w:tabs>
      </w:pPr>
    </w:lvl>
    <w:lvl w:ilvl="2" w:tplc="426EE572">
      <w:numFmt w:val="none"/>
      <w:lvlText w:val=""/>
      <w:lvlJc w:val="left"/>
      <w:pPr>
        <w:tabs>
          <w:tab w:val="num" w:pos="360"/>
        </w:tabs>
      </w:pPr>
    </w:lvl>
    <w:lvl w:ilvl="3" w:tplc="D7B4C738">
      <w:numFmt w:val="none"/>
      <w:lvlText w:val=""/>
      <w:lvlJc w:val="left"/>
      <w:pPr>
        <w:tabs>
          <w:tab w:val="num" w:pos="360"/>
        </w:tabs>
      </w:pPr>
    </w:lvl>
    <w:lvl w:ilvl="4" w:tplc="3B00FF1A">
      <w:numFmt w:val="none"/>
      <w:lvlText w:val=""/>
      <w:lvlJc w:val="left"/>
      <w:pPr>
        <w:tabs>
          <w:tab w:val="num" w:pos="360"/>
        </w:tabs>
      </w:pPr>
    </w:lvl>
    <w:lvl w:ilvl="5" w:tplc="4200483E">
      <w:numFmt w:val="none"/>
      <w:lvlText w:val=""/>
      <w:lvlJc w:val="left"/>
      <w:pPr>
        <w:tabs>
          <w:tab w:val="num" w:pos="360"/>
        </w:tabs>
      </w:pPr>
    </w:lvl>
    <w:lvl w:ilvl="6" w:tplc="E012D1F4">
      <w:numFmt w:val="none"/>
      <w:lvlText w:val=""/>
      <w:lvlJc w:val="left"/>
      <w:pPr>
        <w:tabs>
          <w:tab w:val="num" w:pos="360"/>
        </w:tabs>
      </w:pPr>
    </w:lvl>
    <w:lvl w:ilvl="7" w:tplc="27984806">
      <w:numFmt w:val="none"/>
      <w:lvlText w:val=""/>
      <w:lvlJc w:val="left"/>
      <w:pPr>
        <w:tabs>
          <w:tab w:val="num" w:pos="360"/>
        </w:tabs>
      </w:pPr>
    </w:lvl>
    <w:lvl w:ilvl="8" w:tplc="99D2A154">
      <w:numFmt w:val="none"/>
      <w:lvlText w:val=""/>
      <w:lvlJc w:val="left"/>
      <w:pPr>
        <w:tabs>
          <w:tab w:val="num" w:pos="360"/>
        </w:tabs>
      </w:pPr>
    </w:lvl>
  </w:abstractNum>
  <w:abstractNum w:abstractNumId="32" w15:restartNumberingAfterBreak="0">
    <w:nsid w:val="54D70505"/>
    <w:multiLevelType w:val="multilevel"/>
    <w:tmpl w:val="AF9EC60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15:restartNumberingAfterBreak="0">
    <w:nsid w:val="58A57113"/>
    <w:multiLevelType w:val="hybridMultilevel"/>
    <w:tmpl w:val="80280B40"/>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4" w15:restartNumberingAfterBreak="0">
    <w:nsid w:val="59A72E25"/>
    <w:multiLevelType w:val="hybridMultilevel"/>
    <w:tmpl w:val="17B02780"/>
    <w:lvl w:ilvl="0" w:tplc="FFFFFFF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5B1E4447"/>
    <w:multiLevelType w:val="hybridMultilevel"/>
    <w:tmpl w:val="328697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5F260BB5"/>
    <w:multiLevelType w:val="hybridMultilevel"/>
    <w:tmpl w:val="7BCEF236"/>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7" w15:restartNumberingAfterBreak="0">
    <w:nsid w:val="62E113C7"/>
    <w:multiLevelType w:val="hybridMultilevel"/>
    <w:tmpl w:val="00FAC73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15:restartNumberingAfterBreak="0">
    <w:nsid w:val="65F10951"/>
    <w:multiLevelType w:val="hybridMultilevel"/>
    <w:tmpl w:val="EB082F96"/>
    <w:lvl w:ilvl="0" w:tplc="023CF51C">
      <w:start w:val="2"/>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9" w15:restartNumberingAfterBreak="0">
    <w:nsid w:val="676C5826"/>
    <w:multiLevelType w:val="hybridMultilevel"/>
    <w:tmpl w:val="C128D68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67B427AA"/>
    <w:multiLevelType w:val="hybridMultilevel"/>
    <w:tmpl w:val="B902FAC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15:restartNumberingAfterBreak="0">
    <w:nsid w:val="6BAA3068"/>
    <w:multiLevelType w:val="hybridMultilevel"/>
    <w:tmpl w:val="888AAE5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6E767760"/>
    <w:multiLevelType w:val="hybridMultilevel"/>
    <w:tmpl w:val="9EE073E0"/>
    <w:lvl w:ilvl="0" w:tplc="FFFFFFFF">
      <w:start w:val="1"/>
      <w:numFmt w:val="decimal"/>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3" w15:restartNumberingAfterBreak="0">
    <w:nsid w:val="789D670D"/>
    <w:multiLevelType w:val="hybridMultilevel"/>
    <w:tmpl w:val="07DE4CA2"/>
    <w:lvl w:ilvl="0" w:tplc="B6102990">
      <w:start w:val="3"/>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4" w15:restartNumberingAfterBreak="0">
    <w:nsid w:val="7C6E5D53"/>
    <w:multiLevelType w:val="hybridMultilevel"/>
    <w:tmpl w:val="00005B4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4"/>
  </w:num>
  <w:num w:numId="2">
    <w:abstractNumId w:val="29"/>
  </w:num>
  <w:num w:numId="3">
    <w:abstractNumId w:val="36"/>
  </w:num>
  <w:num w:numId="4">
    <w:abstractNumId w:val="42"/>
  </w:num>
  <w:num w:numId="5">
    <w:abstractNumId w:val="20"/>
  </w:num>
  <w:num w:numId="6">
    <w:abstractNumId w:val="17"/>
  </w:num>
  <w:num w:numId="7">
    <w:abstractNumId w:val="23"/>
  </w:num>
  <w:num w:numId="8">
    <w:abstractNumId w:val="19"/>
  </w:num>
  <w:num w:numId="9">
    <w:abstractNumId w:val="44"/>
  </w:num>
  <w:num w:numId="10">
    <w:abstractNumId w:val="1"/>
  </w:num>
  <w:num w:numId="11">
    <w:abstractNumId w:val="28"/>
  </w:num>
  <w:num w:numId="12">
    <w:abstractNumId w:val="37"/>
  </w:num>
  <w:num w:numId="13">
    <w:abstractNumId w:val="26"/>
  </w:num>
  <w:num w:numId="14">
    <w:abstractNumId w:val="11"/>
  </w:num>
  <w:num w:numId="15">
    <w:abstractNumId w:val="33"/>
  </w:num>
  <w:num w:numId="16">
    <w:abstractNumId w:val="12"/>
  </w:num>
  <w:num w:numId="17">
    <w:abstractNumId w:val="25"/>
  </w:num>
  <w:num w:numId="18">
    <w:abstractNumId w:val="13"/>
  </w:num>
  <w:num w:numId="19">
    <w:abstractNumId w:val="31"/>
  </w:num>
  <w:num w:numId="20">
    <w:abstractNumId w:val="24"/>
  </w:num>
  <w:num w:numId="21">
    <w:abstractNumId w:val="6"/>
  </w:num>
  <w:num w:numId="22">
    <w:abstractNumId w:val="9"/>
  </w:num>
  <w:num w:numId="23">
    <w:abstractNumId w:val="2"/>
  </w:num>
  <w:num w:numId="24">
    <w:abstractNumId w:val="22"/>
  </w:num>
  <w:num w:numId="25">
    <w:abstractNumId w:val="39"/>
  </w:num>
  <w:num w:numId="26">
    <w:abstractNumId w:val="4"/>
  </w:num>
  <w:num w:numId="27">
    <w:abstractNumId w:val="40"/>
  </w:num>
  <w:num w:numId="28">
    <w:abstractNumId w:val="16"/>
  </w:num>
  <w:num w:numId="29">
    <w:abstractNumId w:val="35"/>
  </w:num>
  <w:num w:numId="30">
    <w:abstractNumId w:val="41"/>
  </w:num>
  <w:num w:numId="31">
    <w:abstractNumId w:val="27"/>
  </w:num>
  <w:num w:numId="32">
    <w:abstractNumId w:val="18"/>
  </w:num>
  <w:num w:numId="33">
    <w:abstractNumId w:val="3"/>
  </w:num>
  <w:num w:numId="34">
    <w:abstractNumId w:val="32"/>
  </w:num>
  <w:num w:numId="35">
    <w:abstractNumId w:val="8"/>
  </w:num>
  <w:num w:numId="36">
    <w:abstractNumId w:val="10"/>
  </w:num>
  <w:num w:numId="37">
    <w:abstractNumId w:val="15"/>
  </w:num>
  <w:num w:numId="38">
    <w:abstractNumId w:val="34"/>
  </w:num>
  <w:num w:numId="39">
    <w:abstractNumId w:val="7"/>
  </w:num>
  <w:num w:numId="40">
    <w:abstractNumId w:val="0"/>
  </w:num>
  <w:num w:numId="41">
    <w:abstractNumId w:val="5"/>
  </w:num>
  <w:num w:numId="42">
    <w:abstractNumId w:val="30"/>
  </w:num>
  <w:num w:numId="43">
    <w:abstractNumId w:val="21"/>
  </w:num>
  <w:num w:numId="44">
    <w:abstractNumId w:val="38"/>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77BC"/>
    <w:rsid w:val="00030DB1"/>
    <w:rsid w:val="00043E5B"/>
    <w:rsid w:val="00047F5D"/>
    <w:rsid w:val="00061B2B"/>
    <w:rsid w:val="000C1860"/>
    <w:rsid w:val="000C1887"/>
    <w:rsid w:val="000C5141"/>
    <w:rsid w:val="0010268E"/>
    <w:rsid w:val="0013694B"/>
    <w:rsid w:val="0015221C"/>
    <w:rsid w:val="00154AB3"/>
    <w:rsid w:val="0015785E"/>
    <w:rsid w:val="00160040"/>
    <w:rsid w:val="00165430"/>
    <w:rsid w:val="00180DD6"/>
    <w:rsid w:val="001A58D1"/>
    <w:rsid w:val="001B405F"/>
    <w:rsid w:val="00200B54"/>
    <w:rsid w:val="00205ED3"/>
    <w:rsid w:val="00210065"/>
    <w:rsid w:val="002167DE"/>
    <w:rsid w:val="002632D6"/>
    <w:rsid w:val="00266224"/>
    <w:rsid w:val="00280A18"/>
    <w:rsid w:val="002851D0"/>
    <w:rsid w:val="00290EAD"/>
    <w:rsid w:val="00300EEC"/>
    <w:rsid w:val="0030404A"/>
    <w:rsid w:val="0030753D"/>
    <w:rsid w:val="00347176"/>
    <w:rsid w:val="003473A3"/>
    <w:rsid w:val="00367BF7"/>
    <w:rsid w:val="00385F30"/>
    <w:rsid w:val="003A51E1"/>
    <w:rsid w:val="003D1369"/>
    <w:rsid w:val="003D59CF"/>
    <w:rsid w:val="003E5CCC"/>
    <w:rsid w:val="004505BC"/>
    <w:rsid w:val="00480653"/>
    <w:rsid w:val="004B1B26"/>
    <w:rsid w:val="004B2887"/>
    <w:rsid w:val="004F096A"/>
    <w:rsid w:val="00503247"/>
    <w:rsid w:val="00527635"/>
    <w:rsid w:val="00531883"/>
    <w:rsid w:val="005358C7"/>
    <w:rsid w:val="00566AD8"/>
    <w:rsid w:val="005B1137"/>
    <w:rsid w:val="005B2AE4"/>
    <w:rsid w:val="005C66E9"/>
    <w:rsid w:val="00642507"/>
    <w:rsid w:val="00660CB1"/>
    <w:rsid w:val="006B0ED8"/>
    <w:rsid w:val="006F140A"/>
    <w:rsid w:val="006F300D"/>
    <w:rsid w:val="00723122"/>
    <w:rsid w:val="007350D8"/>
    <w:rsid w:val="00767A0B"/>
    <w:rsid w:val="00791FFB"/>
    <w:rsid w:val="007B0DFB"/>
    <w:rsid w:val="007E12C4"/>
    <w:rsid w:val="00830A4C"/>
    <w:rsid w:val="00833E05"/>
    <w:rsid w:val="00835EAA"/>
    <w:rsid w:val="008D56F9"/>
    <w:rsid w:val="009029EB"/>
    <w:rsid w:val="009644E7"/>
    <w:rsid w:val="0098306C"/>
    <w:rsid w:val="00987FAC"/>
    <w:rsid w:val="009F0948"/>
    <w:rsid w:val="009F30EA"/>
    <w:rsid w:val="00A241CB"/>
    <w:rsid w:val="00A371DF"/>
    <w:rsid w:val="00A55DFD"/>
    <w:rsid w:val="00A65483"/>
    <w:rsid w:val="00A86DA9"/>
    <w:rsid w:val="00A90BA8"/>
    <w:rsid w:val="00AE0FF9"/>
    <w:rsid w:val="00AE4275"/>
    <w:rsid w:val="00B2708A"/>
    <w:rsid w:val="00B349AB"/>
    <w:rsid w:val="00B448EF"/>
    <w:rsid w:val="00BC2CA3"/>
    <w:rsid w:val="00BE4BB5"/>
    <w:rsid w:val="00C12716"/>
    <w:rsid w:val="00C7038B"/>
    <w:rsid w:val="00C94A5F"/>
    <w:rsid w:val="00CB0773"/>
    <w:rsid w:val="00CD77BC"/>
    <w:rsid w:val="00D151DB"/>
    <w:rsid w:val="00D25B85"/>
    <w:rsid w:val="00D56F79"/>
    <w:rsid w:val="00DB50D6"/>
    <w:rsid w:val="00DC0FC0"/>
    <w:rsid w:val="00DE1F66"/>
    <w:rsid w:val="00DE5D32"/>
    <w:rsid w:val="00E24128"/>
    <w:rsid w:val="00E435A7"/>
    <w:rsid w:val="00E60B8B"/>
    <w:rsid w:val="00E64014"/>
    <w:rsid w:val="00E73386"/>
    <w:rsid w:val="00E77C5B"/>
    <w:rsid w:val="00EB003E"/>
    <w:rsid w:val="00EC0AE8"/>
    <w:rsid w:val="00F30B67"/>
    <w:rsid w:val="00F83D1D"/>
    <w:rsid w:val="00FA2495"/>
    <w:rsid w:val="00FB5B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D9B933E"/>
  <w15:docId w15:val="{B63A6F6E-0F88-4AA3-94B8-319364956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D77BC"/>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A55DFD"/>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A55DFD"/>
    <w:pPr>
      <w:keepNext/>
      <w:spacing w:before="240" w:after="60"/>
      <w:outlineLvl w:val="1"/>
    </w:pPr>
    <w:rPr>
      <w:rFonts w:ascii="Arial" w:hAnsi="Arial" w:cs="Arial"/>
      <w:b/>
      <w:bCs/>
      <w:i/>
      <w:iCs/>
      <w:sz w:val="28"/>
      <w:szCs w:val="28"/>
    </w:rPr>
  </w:style>
  <w:style w:type="paragraph" w:styleId="3">
    <w:name w:val="heading 3"/>
    <w:basedOn w:val="a"/>
    <w:next w:val="a"/>
    <w:link w:val="30"/>
    <w:qFormat/>
    <w:rsid w:val="00A55DFD"/>
    <w:pPr>
      <w:keepNext/>
      <w:tabs>
        <w:tab w:val="num" w:pos="720"/>
      </w:tabs>
      <w:suppressAutoHyphens/>
      <w:spacing w:before="120" w:line="360" w:lineRule="auto"/>
      <w:ind w:left="720" w:hanging="720"/>
      <w:jc w:val="both"/>
      <w:outlineLvl w:val="2"/>
    </w:pPr>
    <w:rPr>
      <w:b/>
      <w:i/>
      <w:sz w:val="28"/>
      <w:szCs w:val="20"/>
    </w:rPr>
  </w:style>
  <w:style w:type="paragraph" w:styleId="4">
    <w:name w:val="heading 4"/>
    <w:basedOn w:val="a"/>
    <w:next w:val="a"/>
    <w:link w:val="40"/>
    <w:qFormat/>
    <w:rsid w:val="00A55DFD"/>
    <w:pPr>
      <w:keepNext/>
      <w:tabs>
        <w:tab w:val="num" w:pos="864"/>
      </w:tabs>
      <w:suppressAutoHyphens/>
      <w:spacing w:line="360" w:lineRule="auto"/>
      <w:ind w:left="864" w:hanging="864"/>
      <w:jc w:val="both"/>
      <w:outlineLvl w:val="3"/>
    </w:pPr>
    <w:rPr>
      <w:sz w:val="28"/>
      <w:szCs w:val="20"/>
    </w:rPr>
  </w:style>
  <w:style w:type="paragraph" w:styleId="5">
    <w:name w:val="heading 5"/>
    <w:basedOn w:val="a"/>
    <w:next w:val="a"/>
    <w:link w:val="50"/>
    <w:qFormat/>
    <w:rsid w:val="00A55DFD"/>
    <w:pPr>
      <w:keepNext/>
      <w:tabs>
        <w:tab w:val="num" w:pos="1008"/>
      </w:tabs>
      <w:suppressAutoHyphens/>
      <w:spacing w:line="360" w:lineRule="auto"/>
      <w:ind w:left="1008" w:hanging="1008"/>
      <w:jc w:val="both"/>
      <w:outlineLvl w:val="4"/>
    </w:pPr>
    <w:rPr>
      <w:sz w:val="26"/>
      <w:szCs w:val="20"/>
    </w:rPr>
  </w:style>
  <w:style w:type="paragraph" w:styleId="6">
    <w:name w:val="heading 6"/>
    <w:basedOn w:val="a"/>
    <w:next w:val="a"/>
    <w:link w:val="60"/>
    <w:qFormat/>
    <w:rsid w:val="00A55DFD"/>
    <w:pPr>
      <w:keepNext/>
      <w:tabs>
        <w:tab w:val="num" w:pos="1152"/>
      </w:tabs>
      <w:suppressAutoHyphens/>
      <w:spacing w:line="360" w:lineRule="auto"/>
      <w:ind w:left="1152" w:hanging="1152"/>
      <w:jc w:val="both"/>
      <w:outlineLvl w:val="5"/>
    </w:pPr>
    <w:rPr>
      <w:sz w:val="28"/>
      <w:szCs w:val="20"/>
    </w:rPr>
  </w:style>
  <w:style w:type="paragraph" w:styleId="7">
    <w:name w:val="heading 7"/>
    <w:basedOn w:val="a"/>
    <w:next w:val="a"/>
    <w:link w:val="70"/>
    <w:qFormat/>
    <w:rsid w:val="00A55DFD"/>
    <w:pPr>
      <w:keepNext/>
      <w:tabs>
        <w:tab w:val="num" w:pos="1296"/>
      </w:tabs>
      <w:suppressAutoHyphens/>
      <w:spacing w:line="360" w:lineRule="auto"/>
      <w:ind w:left="1296" w:hanging="1296"/>
      <w:jc w:val="both"/>
      <w:outlineLvl w:val="6"/>
    </w:pPr>
    <w:rPr>
      <w:b/>
      <w:sz w:val="28"/>
      <w:szCs w:val="20"/>
    </w:rPr>
  </w:style>
  <w:style w:type="paragraph" w:styleId="8">
    <w:name w:val="heading 8"/>
    <w:basedOn w:val="a"/>
    <w:next w:val="a"/>
    <w:link w:val="80"/>
    <w:qFormat/>
    <w:rsid w:val="00A55DFD"/>
    <w:pPr>
      <w:keepNext/>
      <w:tabs>
        <w:tab w:val="num" w:pos="1440"/>
      </w:tabs>
      <w:suppressAutoHyphens/>
      <w:spacing w:line="360" w:lineRule="auto"/>
      <w:ind w:left="1440" w:hanging="1440"/>
      <w:jc w:val="both"/>
      <w:outlineLvl w:val="7"/>
    </w:pPr>
    <w:rPr>
      <w:sz w:val="28"/>
      <w:szCs w:val="20"/>
    </w:rPr>
  </w:style>
  <w:style w:type="paragraph" w:styleId="9">
    <w:name w:val="heading 9"/>
    <w:basedOn w:val="a"/>
    <w:next w:val="a"/>
    <w:link w:val="90"/>
    <w:qFormat/>
    <w:rsid w:val="00A55DFD"/>
    <w:pPr>
      <w:keepNext/>
      <w:tabs>
        <w:tab w:val="num" w:pos="1584"/>
      </w:tabs>
      <w:suppressAutoHyphens/>
      <w:spacing w:line="360" w:lineRule="auto"/>
      <w:ind w:left="1584" w:hanging="1584"/>
      <w:jc w:val="both"/>
      <w:outlineLvl w:val="8"/>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CD77BC"/>
    <w:pPr>
      <w:tabs>
        <w:tab w:val="center" w:pos="4677"/>
        <w:tab w:val="right" w:pos="9355"/>
      </w:tabs>
    </w:pPr>
  </w:style>
  <w:style w:type="character" w:customStyle="1" w:styleId="a4">
    <w:name w:val="Нижний колонтитул Знак"/>
    <w:basedOn w:val="a0"/>
    <w:link w:val="a3"/>
    <w:rsid w:val="00CD77BC"/>
    <w:rPr>
      <w:rFonts w:ascii="Times New Roman" w:eastAsia="Times New Roman" w:hAnsi="Times New Roman" w:cs="Times New Roman"/>
      <w:sz w:val="24"/>
      <w:szCs w:val="24"/>
      <w:lang w:eastAsia="ru-RU"/>
    </w:rPr>
  </w:style>
  <w:style w:type="character" w:styleId="a5">
    <w:name w:val="page number"/>
    <w:basedOn w:val="a0"/>
    <w:rsid w:val="00CD77BC"/>
  </w:style>
  <w:style w:type="paragraph" w:styleId="a6">
    <w:name w:val="header"/>
    <w:basedOn w:val="a"/>
    <w:link w:val="a7"/>
    <w:rsid w:val="00CD77BC"/>
    <w:pPr>
      <w:tabs>
        <w:tab w:val="center" w:pos="4677"/>
        <w:tab w:val="right" w:pos="9355"/>
      </w:tabs>
    </w:pPr>
  </w:style>
  <w:style w:type="character" w:customStyle="1" w:styleId="a7">
    <w:name w:val="Верхний колонтитул Знак"/>
    <w:basedOn w:val="a0"/>
    <w:link w:val="a6"/>
    <w:rsid w:val="00CD77BC"/>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A55DFD"/>
    <w:rPr>
      <w:rFonts w:ascii="Arial" w:eastAsia="Times New Roman" w:hAnsi="Arial" w:cs="Arial"/>
      <w:b/>
      <w:bCs/>
      <w:kern w:val="32"/>
      <w:sz w:val="32"/>
      <w:szCs w:val="32"/>
      <w:lang w:eastAsia="ru-RU"/>
    </w:rPr>
  </w:style>
  <w:style w:type="character" w:customStyle="1" w:styleId="20">
    <w:name w:val="Заголовок 2 Знак"/>
    <w:basedOn w:val="a0"/>
    <w:link w:val="2"/>
    <w:rsid w:val="00A55DFD"/>
    <w:rPr>
      <w:rFonts w:ascii="Arial" w:eastAsia="Times New Roman" w:hAnsi="Arial" w:cs="Arial"/>
      <w:b/>
      <w:bCs/>
      <w:i/>
      <w:iCs/>
      <w:sz w:val="28"/>
      <w:szCs w:val="28"/>
      <w:lang w:eastAsia="ru-RU"/>
    </w:rPr>
  </w:style>
  <w:style w:type="character" w:customStyle="1" w:styleId="30">
    <w:name w:val="Заголовок 3 Знак"/>
    <w:basedOn w:val="a0"/>
    <w:link w:val="3"/>
    <w:rsid w:val="00A55DFD"/>
    <w:rPr>
      <w:rFonts w:ascii="Times New Roman" w:eastAsia="Times New Roman" w:hAnsi="Times New Roman" w:cs="Times New Roman"/>
      <w:b/>
      <w:i/>
      <w:sz w:val="28"/>
      <w:szCs w:val="20"/>
      <w:lang w:eastAsia="ru-RU"/>
    </w:rPr>
  </w:style>
  <w:style w:type="character" w:customStyle="1" w:styleId="40">
    <w:name w:val="Заголовок 4 Знак"/>
    <w:basedOn w:val="a0"/>
    <w:link w:val="4"/>
    <w:rsid w:val="00A55DFD"/>
    <w:rPr>
      <w:rFonts w:ascii="Times New Roman" w:eastAsia="Times New Roman" w:hAnsi="Times New Roman" w:cs="Times New Roman"/>
      <w:sz w:val="28"/>
      <w:szCs w:val="20"/>
      <w:lang w:eastAsia="ru-RU"/>
    </w:rPr>
  </w:style>
  <w:style w:type="character" w:customStyle="1" w:styleId="50">
    <w:name w:val="Заголовок 5 Знак"/>
    <w:basedOn w:val="a0"/>
    <w:link w:val="5"/>
    <w:rsid w:val="00A55DFD"/>
    <w:rPr>
      <w:rFonts w:ascii="Times New Roman" w:eastAsia="Times New Roman" w:hAnsi="Times New Roman" w:cs="Times New Roman"/>
      <w:sz w:val="26"/>
      <w:szCs w:val="20"/>
      <w:lang w:eastAsia="ru-RU"/>
    </w:rPr>
  </w:style>
  <w:style w:type="character" w:customStyle="1" w:styleId="60">
    <w:name w:val="Заголовок 6 Знак"/>
    <w:basedOn w:val="a0"/>
    <w:link w:val="6"/>
    <w:rsid w:val="00A55DFD"/>
    <w:rPr>
      <w:rFonts w:ascii="Times New Roman" w:eastAsia="Times New Roman" w:hAnsi="Times New Roman" w:cs="Times New Roman"/>
      <w:sz w:val="28"/>
      <w:szCs w:val="20"/>
      <w:lang w:eastAsia="ru-RU"/>
    </w:rPr>
  </w:style>
  <w:style w:type="character" w:customStyle="1" w:styleId="70">
    <w:name w:val="Заголовок 7 Знак"/>
    <w:basedOn w:val="a0"/>
    <w:link w:val="7"/>
    <w:rsid w:val="00A55DFD"/>
    <w:rPr>
      <w:rFonts w:ascii="Times New Roman" w:eastAsia="Times New Roman" w:hAnsi="Times New Roman" w:cs="Times New Roman"/>
      <w:b/>
      <w:sz w:val="28"/>
      <w:szCs w:val="20"/>
      <w:lang w:eastAsia="ru-RU"/>
    </w:rPr>
  </w:style>
  <w:style w:type="character" w:customStyle="1" w:styleId="80">
    <w:name w:val="Заголовок 8 Знак"/>
    <w:basedOn w:val="a0"/>
    <w:link w:val="8"/>
    <w:rsid w:val="00A55DFD"/>
    <w:rPr>
      <w:rFonts w:ascii="Times New Roman" w:eastAsia="Times New Roman" w:hAnsi="Times New Roman" w:cs="Times New Roman"/>
      <w:sz w:val="28"/>
      <w:szCs w:val="20"/>
      <w:lang w:eastAsia="ru-RU"/>
    </w:rPr>
  </w:style>
  <w:style w:type="character" w:customStyle="1" w:styleId="90">
    <w:name w:val="Заголовок 9 Знак"/>
    <w:basedOn w:val="a0"/>
    <w:link w:val="9"/>
    <w:rsid w:val="00A55DFD"/>
    <w:rPr>
      <w:rFonts w:ascii="Times New Roman" w:eastAsia="Times New Roman" w:hAnsi="Times New Roman" w:cs="Times New Roman"/>
      <w:b/>
      <w:sz w:val="28"/>
      <w:szCs w:val="20"/>
      <w:lang w:eastAsia="ru-RU"/>
    </w:rPr>
  </w:style>
  <w:style w:type="numbering" w:customStyle="1" w:styleId="11">
    <w:name w:val="Нет списка1"/>
    <w:next w:val="a2"/>
    <w:semiHidden/>
    <w:rsid w:val="00A55DFD"/>
  </w:style>
  <w:style w:type="paragraph" w:styleId="a8">
    <w:name w:val="Normal (Web)"/>
    <w:basedOn w:val="a"/>
    <w:uiPriority w:val="99"/>
    <w:rsid w:val="00A55DFD"/>
    <w:pPr>
      <w:spacing w:before="100" w:beforeAutospacing="1" w:after="100" w:afterAutospacing="1"/>
    </w:pPr>
  </w:style>
  <w:style w:type="character" w:customStyle="1" w:styleId="wmi-callto">
    <w:name w:val="wmi-callto"/>
    <w:rsid w:val="00A55DFD"/>
    <w:rPr>
      <w:rFonts w:ascii="Times New Roman" w:hAnsi="Times New Roman" w:cs="Times New Roman" w:hint="default"/>
    </w:rPr>
  </w:style>
  <w:style w:type="paragraph" w:styleId="a9">
    <w:name w:val="Body Text Indent"/>
    <w:basedOn w:val="a"/>
    <w:link w:val="aa"/>
    <w:rsid w:val="00A55DFD"/>
    <w:pPr>
      <w:ind w:firstLine="567"/>
      <w:jc w:val="both"/>
    </w:pPr>
    <w:rPr>
      <w:noProof/>
      <w:sz w:val="28"/>
      <w:szCs w:val="20"/>
    </w:rPr>
  </w:style>
  <w:style w:type="character" w:customStyle="1" w:styleId="aa">
    <w:name w:val="Основной текст с отступом Знак"/>
    <w:basedOn w:val="a0"/>
    <w:link w:val="a9"/>
    <w:rsid w:val="00A55DFD"/>
    <w:rPr>
      <w:rFonts w:ascii="Times New Roman" w:eastAsia="Times New Roman" w:hAnsi="Times New Roman" w:cs="Times New Roman"/>
      <w:noProof/>
      <w:sz w:val="28"/>
      <w:szCs w:val="20"/>
      <w:lang w:eastAsia="ru-RU"/>
    </w:rPr>
  </w:style>
  <w:style w:type="table" w:styleId="ab">
    <w:name w:val="Table Grid"/>
    <w:basedOn w:val="a1"/>
    <w:rsid w:val="00A55DF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2">
    <w:name w:val="toc 1"/>
    <w:basedOn w:val="a"/>
    <w:next w:val="a"/>
    <w:autoRedefine/>
    <w:semiHidden/>
    <w:rsid w:val="00A55DFD"/>
    <w:pPr>
      <w:tabs>
        <w:tab w:val="right" w:leader="dot" w:pos="9344"/>
      </w:tabs>
      <w:jc w:val="center"/>
    </w:pPr>
  </w:style>
  <w:style w:type="character" w:styleId="ac">
    <w:name w:val="Hyperlink"/>
    <w:rsid w:val="00A55DFD"/>
    <w:rPr>
      <w:color w:val="0000FF"/>
      <w:u w:val="single"/>
    </w:rPr>
  </w:style>
  <w:style w:type="paragraph" w:styleId="21">
    <w:name w:val="Body Text 2"/>
    <w:basedOn w:val="a"/>
    <w:link w:val="22"/>
    <w:rsid w:val="00A55DFD"/>
    <w:pPr>
      <w:spacing w:after="120" w:line="480" w:lineRule="auto"/>
    </w:pPr>
  </w:style>
  <w:style w:type="character" w:customStyle="1" w:styleId="22">
    <w:name w:val="Основной текст 2 Знак"/>
    <w:basedOn w:val="a0"/>
    <w:link w:val="21"/>
    <w:rsid w:val="00A55DFD"/>
    <w:rPr>
      <w:rFonts w:ascii="Times New Roman" w:eastAsia="Times New Roman" w:hAnsi="Times New Roman" w:cs="Times New Roman"/>
      <w:sz w:val="24"/>
      <w:szCs w:val="24"/>
      <w:lang w:eastAsia="ru-RU"/>
    </w:rPr>
  </w:style>
  <w:style w:type="paragraph" w:styleId="23">
    <w:name w:val="toc 2"/>
    <w:basedOn w:val="a"/>
    <w:next w:val="a"/>
    <w:autoRedefine/>
    <w:semiHidden/>
    <w:rsid w:val="00A55DFD"/>
    <w:pPr>
      <w:ind w:left="240"/>
    </w:pPr>
  </w:style>
  <w:style w:type="paragraph" w:styleId="ad">
    <w:name w:val="Balloon Text"/>
    <w:basedOn w:val="a"/>
    <w:link w:val="ae"/>
    <w:semiHidden/>
    <w:rsid w:val="00A55DFD"/>
    <w:rPr>
      <w:rFonts w:ascii="Tahoma" w:hAnsi="Tahoma" w:cs="Tahoma"/>
      <w:sz w:val="16"/>
      <w:szCs w:val="16"/>
    </w:rPr>
  </w:style>
  <w:style w:type="character" w:customStyle="1" w:styleId="ae">
    <w:name w:val="Текст выноски Знак"/>
    <w:basedOn w:val="a0"/>
    <w:link w:val="ad"/>
    <w:semiHidden/>
    <w:rsid w:val="00A55DFD"/>
    <w:rPr>
      <w:rFonts w:ascii="Tahoma" w:eastAsia="Times New Roman" w:hAnsi="Tahoma" w:cs="Tahoma"/>
      <w:sz w:val="16"/>
      <w:szCs w:val="16"/>
      <w:lang w:eastAsia="ru-RU"/>
    </w:rPr>
  </w:style>
  <w:style w:type="paragraph" w:customStyle="1" w:styleId="ConsPlusNormal">
    <w:name w:val="ConsPlusNormal"/>
    <w:rsid w:val="00A55DFD"/>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Title">
    <w:name w:val="ConsPlusTitle"/>
    <w:rsid w:val="00A55DFD"/>
    <w:pPr>
      <w:widowControl w:val="0"/>
      <w:autoSpaceDE w:val="0"/>
      <w:autoSpaceDN w:val="0"/>
      <w:adjustRightInd w:val="0"/>
      <w:spacing w:after="0" w:line="240" w:lineRule="auto"/>
    </w:pPr>
    <w:rPr>
      <w:rFonts w:ascii="Calibri" w:eastAsia="Calibri" w:hAnsi="Calibri" w:cs="Calibri"/>
      <w:b/>
      <w:bCs/>
      <w:lang w:eastAsia="ru-RU"/>
    </w:rPr>
  </w:style>
  <w:style w:type="paragraph" w:styleId="af">
    <w:name w:val="No Spacing"/>
    <w:link w:val="af0"/>
    <w:qFormat/>
    <w:rsid w:val="00A55DFD"/>
    <w:pPr>
      <w:spacing w:after="0" w:line="240" w:lineRule="auto"/>
    </w:pPr>
    <w:rPr>
      <w:rFonts w:ascii="Calibri" w:eastAsia="Times New Roman" w:hAnsi="Calibri" w:cs="Calibri"/>
      <w:lang w:eastAsia="ru-RU"/>
    </w:rPr>
  </w:style>
  <w:style w:type="character" w:customStyle="1" w:styleId="af0">
    <w:name w:val="Без интервала Знак"/>
    <w:link w:val="af"/>
    <w:rsid w:val="00A55DFD"/>
    <w:rPr>
      <w:rFonts w:ascii="Calibri" w:eastAsia="Times New Roman" w:hAnsi="Calibri" w:cs="Calibri"/>
      <w:lang w:eastAsia="ru-RU"/>
    </w:rPr>
  </w:style>
  <w:style w:type="paragraph" w:customStyle="1" w:styleId="13">
    <w:name w:val="Абзац списка1"/>
    <w:basedOn w:val="a"/>
    <w:rsid w:val="00A55DFD"/>
    <w:pPr>
      <w:spacing w:after="200" w:line="276" w:lineRule="auto"/>
      <w:ind w:left="720"/>
    </w:pPr>
    <w:rPr>
      <w:rFonts w:ascii="Calibri" w:hAnsi="Calibri" w:cs="Calibri"/>
      <w:sz w:val="22"/>
      <w:szCs w:val="22"/>
    </w:rPr>
  </w:style>
  <w:style w:type="paragraph" w:customStyle="1" w:styleId="af1">
    <w:name w:val="Обычный + По ширине"/>
    <w:aliases w:val="Первая строка:  1,27 см"/>
    <w:basedOn w:val="a"/>
    <w:rsid w:val="00A55DFD"/>
    <w:pPr>
      <w:widowControl w:val="0"/>
      <w:autoSpaceDE w:val="0"/>
      <w:autoSpaceDN w:val="0"/>
      <w:adjustRightInd w:val="0"/>
      <w:ind w:firstLine="540"/>
      <w:jc w:val="center"/>
      <w:outlineLvl w:val="0"/>
    </w:pPr>
    <w:rPr>
      <w:b/>
    </w:rPr>
  </w:style>
  <w:style w:type="character" w:styleId="af2">
    <w:name w:val="Strong"/>
    <w:qFormat/>
    <w:rsid w:val="00A55DFD"/>
    <w:rPr>
      <w:b/>
      <w:bCs/>
    </w:rPr>
  </w:style>
  <w:style w:type="character" w:customStyle="1" w:styleId="apple-converted-space">
    <w:name w:val="apple-converted-space"/>
    <w:basedOn w:val="a0"/>
    <w:rsid w:val="00A55DFD"/>
  </w:style>
  <w:style w:type="paragraph" w:customStyle="1" w:styleId="Default">
    <w:name w:val="Default"/>
    <w:rsid w:val="00A55DFD"/>
    <w:pPr>
      <w:autoSpaceDE w:val="0"/>
      <w:autoSpaceDN w:val="0"/>
      <w:adjustRightInd w:val="0"/>
      <w:spacing w:after="0" w:line="240" w:lineRule="auto"/>
    </w:pPr>
    <w:rPr>
      <w:rFonts w:ascii="Arial" w:eastAsia="Times New Roman" w:hAnsi="Arial" w:cs="Arial"/>
      <w:color w:val="000000"/>
      <w:sz w:val="24"/>
      <w:szCs w:val="24"/>
      <w:lang w:eastAsia="ru-RU"/>
    </w:rPr>
  </w:style>
  <w:style w:type="paragraph" w:styleId="af3">
    <w:name w:val="Body Text"/>
    <w:basedOn w:val="a"/>
    <w:link w:val="af4"/>
    <w:rsid w:val="00A55DFD"/>
    <w:pPr>
      <w:spacing w:after="120"/>
      <w:ind w:right="6095"/>
    </w:pPr>
    <w:rPr>
      <w:szCs w:val="20"/>
    </w:rPr>
  </w:style>
  <w:style w:type="character" w:customStyle="1" w:styleId="af4">
    <w:name w:val="Основной текст Знак"/>
    <w:basedOn w:val="a0"/>
    <w:link w:val="af3"/>
    <w:rsid w:val="00A55DFD"/>
    <w:rPr>
      <w:rFonts w:ascii="Times New Roman" w:eastAsia="Times New Roman" w:hAnsi="Times New Roman" w:cs="Times New Roman"/>
      <w:sz w:val="24"/>
      <w:szCs w:val="20"/>
      <w:lang w:eastAsia="ru-RU"/>
    </w:rPr>
  </w:style>
  <w:style w:type="paragraph" w:styleId="af5">
    <w:name w:val="Subtitle"/>
    <w:basedOn w:val="a"/>
    <w:link w:val="af6"/>
    <w:qFormat/>
    <w:rsid w:val="00A55DFD"/>
    <w:pPr>
      <w:spacing w:after="60"/>
      <w:ind w:right="6095"/>
      <w:jc w:val="center"/>
    </w:pPr>
    <w:rPr>
      <w:rFonts w:ascii="Arial" w:hAnsi="Arial"/>
      <w:szCs w:val="20"/>
    </w:rPr>
  </w:style>
  <w:style w:type="character" w:customStyle="1" w:styleId="af6">
    <w:name w:val="Подзаголовок Знак"/>
    <w:basedOn w:val="a0"/>
    <w:link w:val="af5"/>
    <w:rsid w:val="00A55DFD"/>
    <w:rPr>
      <w:rFonts w:ascii="Arial" w:eastAsia="Times New Roman" w:hAnsi="Arial" w:cs="Times New Roman"/>
      <w:sz w:val="24"/>
      <w:szCs w:val="20"/>
      <w:lang w:eastAsia="ru-RU"/>
    </w:rPr>
  </w:style>
  <w:style w:type="paragraph" w:customStyle="1" w:styleId="200">
    <w:name w:val="Стиль 20пт"/>
    <w:basedOn w:val="a"/>
    <w:rsid w:val="00A55DFD"/>
    <w:pPr>
      <w:suppressAutoHyphens/>
      <w:spacing w:line="400" w:lineRule="atLeast"/>
      <w:ind w:firstLine="709"/>
      <w:jc w:val="both"/>
    </w:pPr>
    <w:rPr>
      <w:sz w:val="28"/>
      <w:szCs w:val="20"/>
    </w:rPr>
  </w:style>
  <w:style w:type="paragraph" w:customStyle="1" w:styleId="210">
    <w:name w:val="Основной текст с отступом 21"/>
    <w:basedOn w:val="a"/>
    <w:rsid w:val="00A55DFD"/>
    <w:pPr>
      <w:suppressAutoHyphens/>
      <w:spacing w:line="360" w:lineRule="auto"/>
      <w:ind w:firstLine="709"/>
      <w:jc w:val="both"/>
    </w:pPr>
    <w:rPr>
      <w:sz w:val="28"/>
      <w:szCs w:val="20"/>
    </w:rPr>
  </w:style>
  <w:style w:type="paragraph" w:customStyle="1" w:styleId="LTTitel">
    <w:name w:val="???????~LT~Titel"/>
    <w:rsid w:val="00A55DFD"/>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40" w:lineRule="auto"/>
      <w:jc w:val="center"/>
    </w:pPr>
    <w:rPr>
      <w:rFonts w:ascii="Tahoma" w:eastAsia="Times New Roman" w:hAnsi="Tahoma" w:cs="Tahoma"/>
      <w:color w:val="000000"/>
      <w:sz w:val="88"/>
      <w:szCs w:val="88"/>
      <w:lang w:eastAsia="ru-RU"/>
    </w:rPr>
  </w:style>
  <w:style w:type="paragraph" w:customStyle="1" w:styleId="ConsPlusNonformat">
    <w:name w:val="ConsPlusNonformat"/>
    <w:rsid w:val="00A55DFD"/>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rsid w:val="00A55DFD"/>
    <w:pPr>
      <w:autoSpaceDE w:val="0"/>
      <w:autoSpaceDN w:val="0"/>
      <w:adjustRightInd w:val="0"/>
      <w:spacing w:after="0" w:line="240" w:lineRule="auto"/>
    </w:pPr>
    <w:rPr>
      <w:rFonts w:ascii="Arial" w:eastAsia="Times New Roman" w:hAnsi="Arial" w:cs="Arial"/>
      <w:sz w:val="20"/>
      <w:szCs w:val="20"/>
      <w:lang w:eastAsia="ru-RU"/>
    </w:rPr>
  </w:style>
  <w:style w:type="numbering" w:customStyle="1" w:styleId="24">
    <w:name w:val="Нет списка2"/>
    <w:next w:val="a2"/>
    <w:semiHidden/>
    <w:rsid w:val="00E64014"/>
  </w:style>
  <w:style w:type="table" w:customStyle="1" w:styleId="14">
    <w:name w:val="Сетка таблицы1"/>
    <w:basedOn w:val="a1"/>
    <w:next w:val="ab"/>
    <w:rsid w:val="00E640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Нет списка3"/>
    <w:next w:val="a2"/>
    <w:semiHidden/>
    <w:rsid w:val="00AE0FF9"/>
  </w:style>
  <w:style w:type="table" w:customStyle="1" w:styleId="25">
    <w:name w:val="Сетка таблицы2"/>
    <w:basedOn w:val="a1"/>
    <w:next w:val="ab"/>
    <w:rsid w:val="00AE0FF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semiHidden/>
    <w:rsid w:val="003473A3"/>
  </w:style>
  <w:style w:type="table" w:customStyle="1" w:styleId="32">
    <w:name w:val="Сетка таблицы3"/>
    <w:basedOn w:val="a1"/>
    <w:next w:val="ab"/>
    <w:rsid w:val="003473A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
    <w:name w:val="Нет списка5"/>
    <w:next w:val="a2"/>
    <w:semiHidden/>
    <w:rsid w:val="009644E7"/>
  </w:style>
  <w:style w:type="table" w:customStyle="1" w:styleId="42">
    <w:name w:val="Сетка таблицы4"/>
    <w:basedOn w:val="a1"/>
    <w:next w:val="ab"/>
    <w:rsid w:val="009644E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
    <w:name w:val="Нет списка6"/>
    <w:next w:val="a2"/>
    <w:semiHidden/>
    <w:rsid w:val="00300EEC"/>
  </w:style>
  <w:style w:type="table" w:customStyle="1" w:styleId="52">
    <w:name w:val="Сетка таблицы5"/>
    <w:basedOn w:val="a1"/>
    <w:next w:val="ab"/>
    <w:rsid w:val="00300EE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1"/>
    <w:next w:val="ab"/>
    <w:rsid w:val="00DE1F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b"/>
    <w:rsid w:val="00DE1F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b"/>
    <w:rsid w:val="00E7338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b"/>
    <w:rsid w:val="00E7338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b"/>
    <w:rsid w:val="00A654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b"/>
    <w:rsid w:val="00AE427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b"/>
    <w:rsid w:val="00E60B8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b"/>
    <w:rsid w:val="00E60B8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List Paragraph"/>
    <w:basedOn w:val="a"/>
    <w:uiPriority w:val="34"/>
    <w:qFormat/>
    <w:rsid w:val="009F30EA"/>
    <w:pPr>
      <w:ind w:left="720"/>
      <w:contextualSpacing/>
    </w:pPr>
  </w:style>
  <w:style w:type="character" w:customStyle="1" w:styleId="dropdown-user-namefirst-letter">
    <w:name w:val="dropdown-user-name__first-letter"/>
    <w:basedOn w:val="a0"/>
    <w:rsid w:val="00367B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328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oleObject" Target="embeddings/oleObject2.bin"/><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footer" Target="footer2.xml"/><Relationship Id="rId84"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png"/><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oleObject" Target="embeddings/oleObject1.bin"/><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jpeg"/><Relationship Id="rId79" Type="http://schemas.openxmlformats.org/officeDocument/2006/relationships/image" Target="media/image60.wmf"/><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3.png"/><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yperlink" Target="consultantplus://offline/ref=7DF519BB0AB44E84F5AF483F1920C5763956ECC23777F467F1A2AE93346Ep1G" TargetMode="External"/><Relationship Id="rId14" Type="http://schemas.openxmlformats.org/officeDocument/2006/relationships/header" Target="head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6.png"/><Relationship Id="rId80" Type="http://schemas.openxmlformats.org/officeDocument/2006/relationships/image" Target="media/image61.wmf"/><Relationship Id="rId85"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hyperlink" Target="consultantplus://offline/ref=AA984EA0F2C99232A3B4295C3E4B258013FAB3442CDCB6F524254CA35BFAB5C2257561B4D6AB74D5NDlDM" TargetMode="External"/><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header" Target="header4.xml"/><Relationship Id="rId83"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1.png"/><Relationship Id="rId10" Type="http://schemas.openxmlformats.org/officeDocument/2006/relationships/hyperlink" Target="consultantplus://offline/ref=7DF519BB0AB44E84F5AF483F1920C5763951E2C13D76F467F1A2AE93346Ep1G" TargetMode="Externa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hyperlink" Target="consultantplus://offline/ref=91C5009483FB991FDAB40BD804BD85879CA1A846B05564ED4604EE2D7C05B000CE05216179CBB760Z5f0M" TargetMode="External"/><Relationship Id="rId81" Type="http://schemas.openxmlformats.org/officeDocument/2006/relationships/image" Target="media/image62.wmf"/><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E5022A-BB1E-49C9-9A54-CBD05466F9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Pages>
  <Words>21746</Words>
  <Characters>123956</Characters>
  <Application>Microsoft Office Word</Application>
  <DocSecurity>0</DocSecurity>
  <Lines>1032</Lines>
  <Paragraphs>290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145412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User</cp:lastModifiedBy>
  <cp:revision>10</cp:revision>
  <cp:lastPrinted>2020-02-28T02:54:00Z</cp:lastPrinted>
  <dcterms:created xsi:type="dcterms:W3CDTF">2019-02-25T02:28:00Z</dcterms:created>
  <dcterms:modified xsi:type="dcterms:W3CDTF">2020-02-28T06:43:00Z</dcterms:modified>
</cp:coreProperties>
</file>