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Style w:val="a4"/>
          <w:rFonts w:ascii="Tahoma" w:hAnsi="Tahoma" w:cs="Tahoma"/>
          <w:color w:val="000000"/>
          <w:sz w:val="27"/>
          <w:szCs w:val="27"/>
        </w:rPr>
        <w:t>Памятка для учащихся во время весенних каникул.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 </w:t>
      </w:r>
    </w:p>
    <w:p w:rsidR="00873498" w:rsidRDefault="00873498" w:rsidP="00873498">
      <w:pPr>
        <w:pStyle w:val="a3"/>
        <w:shd w:val="clear" w:color="auto" w:fill="FFFFFF"/>
        <w:spacing w:line="225" w:lineRule="atLeast"/>
        <w:jc w:val="center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36"/>
          <w:szCs w:val="36"/>
        </w:rPr>
        <w:t>Техника безопасности и правила поведения учащихся во время весенних каникул.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Соблюдай правила ПДД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Соблюдай правила пожарной безопасности и обращения с электроприборами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Соблюдай правила поведения в общественных местах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Соблюдай правила личной безопасности на улице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Соблюдай правила безопасности на льду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Соблюдай правила поведения, когда ты один дома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Соблюдай правила безопасности при обращении с животными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Не играй с острыми, колющими и режущими, легковоспламеняющимися и взрывоопасными предметами, огнестрельным и холодным оружием, боеприпасами.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Не употребляй лекарственные препараты без назначения врача, наркотики, спиртные напитки, не кури и не нюхай токсические вещества.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 Остерегайся гололёда, во избежание падений и получения травм.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 Не играй вблизи зданий, с крыш которых свисает снег и лёд.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Инструкция №1. Правила поведения, когда ты один дома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Открывать дверь можно только хорошо знакомому человеку.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Не оставляй ключ от квартиры в "надежном месте"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Не вешай ключ на шнурке себе на шею.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Если ты потерял ключ – немедленно сообщи об этом родителям.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Инструкция №2. Правила личной безопасности на улице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Если на улице кто-то идёт и бежит за тобой, а до дома далеко, беги в ближайшее людное место: к магазину, автобусной остановке.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Если незнакомые взрослые пытаются увести тебя силой, сопротивляйся, кричи, зови на помощь: "Помогите! Меня уводит незнакомый человек!"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Не соглашай ни на какие предложения незнакомых взрослых.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Никуда не ходи с незнакомыми взрослыми и не садись с ними в машину.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Никогда не хвастайся тем, что у твоих взрослых много денег.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6. Не приглашай домой незнакомых ребят, если дома нет никого из взрослых.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Не играй с наступлением темноты.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Инструкция №3. Правила дорожного движения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Проходи по тротуару только с правой стороны. Если нет тротуара, иди по левому краю дороги, навстречу движению транспорта.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Дорогу переходи в том месте, где указана пешеходная дорожка или установлен светофор. Дорогу переходи на зелёный свет.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Когда переходишь дорогу, смотри сначала налево, потом на право.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Если нет светофора, переходи дорогу на перекрёстке. Пересекать улицу надо прямо, а не наискось.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Не переходи дорогу перед близко идущим транспортом.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На проезжей части игры строго запрещены.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Не выезжай на проезжую часть на велосипеде.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Инструкция №4. Правила пожарной безопасности и обращения с электроприборами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Запрещается: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Бросать горящие спички, окурки в помещениях.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Небрежно, беспечно обращаться огнём.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Выбрасывать горящую золу вблизи строений.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Оставлять открытыми двери печей, каминов.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Включать в одну розетку большое количество потребителей тока.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Использовать неисправную аппаратуру и приборы.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Пользоваться повреждёнными розетками. Пользоваться электрическими утюгами, плитками, чайниками без подставок из несгораемых материалов.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Пользоваться электрошнурами и проводами с нарушенной изоляцией.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Оставлять без присмотра топящиеся печи.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 Ковырять в розетке ни пальцем, ни другими предметами.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11. Самим чинить и разбирать электроприборы.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Разрешается: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Защищать дом от пожара.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В случае возникновения пожара вызвать пожарную охрану.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lastRenderedPageBreak/>
        <w:t>3. Использовать все имеющиеся средства для тушения пожара.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Подавать сигнал тревоги.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Встречать пожарных и сообщать им об очаге пожара.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6. Знать план эвакуации на случай пожара.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7. Кричать и звать на помощь взрослых.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8. Двигаться ползком или пригнувшись, если помещение сильно задымлено.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9. Вывести из горящего помещения людей, детей.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10. Набросить покрывало на пострадавшего.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b/>
          <w:bCs/>
          <w:color w:val="000000"/>
          <w:sz w:val="20"/>
          <w:szCs w:val="20"/>
        </w:rPr>
        <w:t>Инструкция №5. Правила безопасности на льду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1. Прежде чем двигаться по льду, надо убедиться в его прочности, проверенной взрослыми людьми.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2. Идти следует по уже проложенной тропе.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3. Не следует спускаться на лыжах и санках в незнакомом месте с обрывом.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4. Особенно осторожным следует быть вблизи выступающих на поверхность кустов, травы; в местах, где быстрое течение, где вливаются сточные воды промышленных предприятий.</w:t>
      </w:r>
    </w:p>
    <w:p w:rsidR="00873498" w:rsidRDefault="00873498" w:rsidP="00873498">
      <w:pPr>
        <w:pStyle w:val="a3"/>
        <w:shd w:val="clear" w:color="auto" w:fill="FFFFFF"/>
        <w:spacing w:line="225" w:lineRule="atLeast"/>
        <w:rPr>
          <w:rFonts w:ascii="Tahoma" w:hAnsi="Tahoma" w:cs="Tahoma"/>
          <w:color w:val="000000"/>
          <w:sz w:val="20"/>
          <w:szCs w:val="20"/>
        </w:rPr>
      </w:pPr>
      <w:r>
        <w:rPr>
          <w:rFonts w:ascii="Tahoma" w:hAnsi="Tahoma" w:cs="Tahoma"/>
          <w:color w:val="000000"/>
          <w:sz w:val="20"/>
          <w:szCs w:val="20"/>
        </w:rPr>
        <w:t>5. Не забывай осенью и весной лёд тонок.</w:t>
      </w:r>
    </w:p>
    <w:p w:rsidR="0039386C" w:rsidRDefault="0039386C"/>
    <w:sectPr w:rsidR="0039386C" w:rsidSect="0039386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73498"/>
    <w:rsid w:val="0039386C"/>
    <w:rsid w:val="008734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38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7349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873498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508485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604</Words>
  <Characters>3445</Characters>
  <Application>Microsoft Office Word</Application>
  <DocSecurity>0</DocSecurity>
  <Lines>28</Lines>
  <Paragraphs>8</Paragraphs>
  <ScaleCrop>false</ScaleCrop>
  <Company>Microsoft</Company>
  <LinksUpToDate>false</LinksUpToDate>
  <CharactersWithSpaces>4041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PCH136</dc:creator>
  <cp:lastModifiedBy>PCH136</cp:lastModifiedBy>
  <cp:revision>1</cp:revision>
  <dcterms:created xsi:type="dcterms:W3CDTF">2020-03-17T05:09:00Z</dcterms:created>
  <dcterms:modified xsi:type="dcterms:W3CDTF">2020-03-17T05:09:00Z</dcterms:modified>
</cp:coreProperties>
</file>