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DF" w:rsidRPr="008A5B9A" w:rsidRDefault="00815CDF" w:rsidP="006A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5B9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815CDF" w:rsidRDefault="00815CDF" w:rsidP="006A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1E0E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Pr="00F01E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единовременной материальной помощи граждан</w:t>
      </w:r>
    </w:p>
    <w:p w:rsidR="00815CDF" w:rsidRDefault="00815CDF" w:rsidP="006A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1E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связи с гибелью посевов сельскохозяйственных культур</w:t>
      </w:r>
    </w:p>
    <w:p w:rsidR="00815CDF" w:rsidRPr="00F01E0E" w:rsidRDefault="00815CDF" w:rsidP="006A1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E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результате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E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переувлажнения почвы </w:t>
      </w:r>
    </w:p>
    <w:p w:rsidR="00815CDF" w:rsidRPr="008A5B9A" w:rsidRDefault="00815CDF" w:rsidP="006A1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CDF" w:rsidRDefault="00815CDF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помощи имеют </w:t>
      </w:r>
      <w:r w:rsidRPr="00DF759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 соответствующие совокупности условий:</w:t>
      </w:r>
    </w:p>
    <w:p w:rsidR="00815CDF" w:rsidRDefault="00815CDF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F759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F759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7593">
        <w:rPr>
          <w:rFonts w:ascii="Times New Roman" w:hAnsi="Times New Roman" w:cs="Times New Roman"/>
          <w:sz w:val="28"/>
          <w:szCs w:val="28"/>
        </w:rPr>
        <w:t xml:space="preserve"> по выращиванию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, а также многолетних насаждений</w:t>
      </w:r>
      <w:r w:rsidRPr="00DF7593">
        <w:rPr>
          <w:rFonts w:ascii="Times New Roman" w:hAnsi="Times New Roman" w:cs="Times New Roman"/>
          <w:sz w:val="28"/>
          <w:szCs w:val="28"/>
        </w:rPr>
        <w:t xml:space="preserve"> </w:t>
      </w:r>
      <w:r w:rsidRPr="00F01E0E">
        <w:rPr>
          <w:rFonts w:ascii="Times New Roman" w:hAnsi="Times New Roman" w:cs="Times New Roman"/>
          <w:sz w:val="28"/>
          <w:szCs w:val="28"/>
          <w:u w:val="single"/>
        </w:rPr>
        <w:t>для обеспечения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CDF" w:rsidRDefault="00815CDF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наступление </w:t>
      </w:r>
      <w:r w:rsidRPr="00F01E0E">
        <w:rPr>
          <w:rFonts w:ascii="Times New Roman" w:hAnsi="Times New Roman" w:cs="Times New Roman"/>
          <w:sz w:val="28"/>
          <w:szCs w:val="28"/>
          <w:u w:val="single"/>
        </w:rPr>
        <w:t>гибели посевов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93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(посадок многолетних насаждений) </w:t>
      </w:r>
      <w:r w:rsidRPr="00F01E0E">
        <w:rPr>
          <w:rFonts w:ascii="Times New Roman" w:hAnsi="Times New Roman" w:cs="Times New Roman"/>
          <w:sz w:val="28"/>
          <w:szCs w:val="28"/>
          <w:u w:val="single"/>
        </w:rPr>
        <w:t>в вегетационный период 2019 года от переувлажнения почвы</w:t>
      </w:r>
      <w:r>
        <w:rPr>
          <w:rFonts w:ascii="Times New Roman" w:hAnsi="Times New Roman" w:cs="Times New Roman"/>
          <w:sz w:val="28"/>
          <w:szCs w:val="28"/>
          <w:u w:val="single"/>
        </w:rPr>
        <w:t>, т.е. на грядке, а не в подполье!!!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CDF" w:rsidRDefault="00815CDF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гибель посевов на территориях </w:t>
      </w:r>
      <w:r w:rsidRPr="00F01E0E">
        <w:rPr>
          <w:rFonts w:ascii="Times New Roman" w:hAnsi="Times New Roman" w:cs="Times New Roman"/>
          <w:sz w:val="28"/>
          <w:szCs w:val="28"/>
          <w:u w:val="single"/>
        </w:rPr>
        <w:t>Нижнеудинского района, Тулунского района, Куйтунского района, Зиминского района, городских округов г. Тулун или г. Зима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CDF" w:rsidRDefault="00815CDF" w:rsidP="00837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отнесение к одной из категорий:</w:t>
      </w:r>
    </w:p>
    <w:p w:rsidR="00815CDF" w:rsidRPr="00F56874" w:rsidRDefault="00815CDF" w:rsidP="0083737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874">
        <w:rPr>
          <w:rFonts w:ascii="Times New Roman" w:hAnsi="Times New Roman" w:cs="Times New Roman"/>
          <w:sz w:val="28"/>
          <w:szCs w:val="28"/>
        </w:rPr>
        <w:t>граждане, ведущие личное подсобное хозяйство;</w:t>
      </w:r>
    </w:p>
    <w:p w:rsidR="00815CDF" w:rsidRPr="00F56874" w:rsidRDefault="00815CDF" w:rsidP="0083737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874">
        <w:rPr>
          <w:rFonts w:ascii="Times New Roman" w:hAnsi="Times New Roman" w:cs="Times New Roman"/>
          <w:sz w:val="28"/>
          <w:szCs w:val="28"/>
        </w:rPr>
        <w:t xml:space="preserve"> граждане, ведущие садоводство, огородничество для собственных нужд;</w:t>
      </w:r>
    </w:p>
    <w:p w:rsidR="00815CDF" w:rsidRPr="00F56874" w:rsidRDefault="00815CDF" w:rsidP="0083737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874">
        <w:rPr>
          <w:rFonts w:ascii="Times New Roman" w:hAnsi="Times New Roman" w:cs="Times New Roman"/>
          <w:sz w:val="28"/>
          <w:szCs w:val="28"/>
        </w:rPr>
        <w:t xml:space="preserve"> граждане, ведущие дачное хозяйство и являющиеся членами дачных некоммерческих объединений граждан, созданных до дня вступления в силу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15CDF" w:rsidRPr="00F56874" w:rsidRDefault="00815CDF" w:rsidP="00837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874">
        <w:rPr>
          <w:rFonts w:ascii="Times New Roman" w:hAnsi="Times New Roman" w:cs="Times New Roman"/>
          <w:sz w:val="28"/>
          <w:szCs w:val="28"/>
        </w:rPr>
        <w:t xml:space="preserve"> граждане, которым принадлежат земельные участки для индивидуального жилищного строительства;</w:t>
      </w:r>
    </w:p>
    <w:p w:rsidR="00815CDF" w:rsidRDefault="00815CDF" w:rsidP="00837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6874">
        <w:rPr>
          <w:rFonts w:ascii="Times New Roman" w:hAnsi="Times New Roman" w:cs="Times New Roman"/>
          <w:sz w:val="28"/>
          <w:szCs w:val="28"/>
        </w:rPr>
        <w:t xml:space="preserve"> граждане, являющиеся собственниками жилого помещения и (или) постоянно проживающие в жилом помещении, расположенном на земельном участке, фактически используемом для осуществления деятельности в 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CDF" w:rsidRDefault="00815CDF" w:rsidP="00837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40AB3">
        <w:rPr>
          <w:rFonts w:ascii="Times New Roman" w:hAnsi="Times New Roman" w:cs="Times New Roman"/>
          <w:sz w:val="28"/>
          <w:szCs w:val="28"/>
          <w:u w:val="single"/>
        </w:rPr>
        <w:t>ранее не предоставлялась единовременная материальная помощь</w:t>
      </w:r>
      <w:r w:rsidRPr="00F5687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или социальные выплаты по факту гибели посевов на основании Закона Иркутской области от 8 октября 2019 года № 93-ОЗ «О дополнительных мерах социальной поддержки граждан, пострадавших в результате паводка, вызванного сильными дождями, прошедшими в июне 2019 года на территории Иркутской области» или указа Губернатора Иркутской области от 9 сентября 2019 года № 202-уг «Об установлении дополнительной меры социальной поддержки отдельных категорий граждан в связи с гибелью посевов сельскохозяйственных культур, в том числе посадок многолетних насаждений, в результате дождевого паводка и (или) продолжительных сильных дождей, прошедших в июле 2019 года на территориях отдельных муниципальных образований Иркутской области» либо в соответствии с Положением о порядке использования бюджетных ассигнований резервного фонда Правительства Иркутской области,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874">
        <w:rPr>
          <w:rFonts w:ascii="Times New Roman" w:hAnsi="Times New Roman" w:cs="Times New Roman"/>
          <w:sz w:val="28"/>
          <w:szCs w:val="28"/>
        </w:rPr>
        <w:t>дминистрации Иркутской области от 7 марта 2008 года № 46-па, постановлением Правительства Иркутской области от 29 июня 2019 года № 519-пп «Об утверждении Порядка оказания гражданам,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единовременной материальной помощи и финансовой помощи, а также выплаты единовременных пособий» в связи с чрезвычайной ситуацией в Иркутской области, возникшей в результате сильных дождей, прошедших летом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AB3">
        <w:rPr>
          <w:rFonts w:ascii="Times New Roman" w:hAnsi="Times New Roman" w:cs="Times New Roman"/>
          <w:sz w:val="28"/>
          <w:szCs w:val="28"/>
          <w:u w:val="single"/>
        </w:rPr>
        <w:t>(т.е. 10, 50 или 100 тысяч рублей по соцзащите или за гибель урожая или животных от минсельхоза)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CDF" w:rsidRDefault="00815CDF" w:rsidP="00A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8671C">
        <w:rPr>
          <w:rFonts w:ascii="Times New Roman" w:hAnsi="Times New Roman" w:cs="Times New Roman"/>
          <w:sz w:val="28"/>
          <w:szCs w:val="28"/>
          <w:u w:val="single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с заявлением и </w:t>
      </w:r>
      <w:r w:rsidRPr="0008671C">
        <w:rPr>
          <w:rFonts w:ascii="Times New Roman" w:hAnsi="Times New Roman" w:cs="Times New Roman"/>
          <w:sz w:val="28"/>
          <w:szCs w:val="28"/>
          <w:u w:val="single"/>
        </w:rPr>
        <w:t>полным пакетом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1C">
        <w:rPr>
          <w:rFonts w:ascii="Times New Roman" w:hAnsi="Times New Roman" w:cs="Times New Roman"/>
          <w:sz w:val="28"/>
          <w:szCs w:val="28"/>
          <w:u w:val="single"/>
        </w:rPr>
        <w:t>в срок до 20 марта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CDF" w:rsidRDefault="00815CDF" w:rsidP="00A0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CDF" w:rsidRPr="008A5B9A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Pr="008A5B9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8A5B9A">
        <w:rPr>
          <w:rFonts w:ascii="Times New Roman" w:hAnsi="Times New Roman" w:cs="Times New Roman"/>
          <w:b/>
          <w:bCs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8A5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A5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марта 2020 </w:t>
      </w:r>
      <w:r w:rsidRPr="008A5B9A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8A5B9A">
        <w:rPr>
          <w:rFonts w:ascii="Times New Roman" w:hAnsi="Times New Roman" w:cs="Times New Roman"/>
          <w:sz w:val="28"/>
          <w:szCs w:val="28"/>
        </w:rPr>
        <w:t xml:space="preserve"> </w:t>
      </w:r>
      <w:r w:rsidRPr="00CF3066">
        <w:rPr>
          <w:rFonts w:ascii="Times New Roman" w:hAnsi="Times New Roman" w:cs="Times New Roman"/>
          <w:sz w:val="28"/>
          <w:szCs w:val="28"/>
          <w:u w:val="single"/>
        </w:rPr>
        <w:t xml:space="preserve">представить в орган местного самоуправления </w:t>
      </w:r>
      <w:r w:rsidRPr="00CF3066">
        <w:rPr>
          <w:rFonts w:ascii="Times New Roman" w:hAnsi="Times New Roman" w:cs="Times New Roman"/>
          <w:b/>
          <w:bCs/>
          <w:sz w:val="28"/>
          <w:szCs w:val="28"/>
          <w:u w:val="single"/>
        </w:rPr>
        <w:t>(указать адрес!!!)</w:t>
      </w:r>
      <w:r w:rsidRPr="00CF3066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документы</w:t>
      </w:r>
      <w:r w:rsidRPr="008A5B9A">
        <w:rPr>
          <w:rFonts w:ascii="Times New Roman" w:hAnsi="Times New Roman" w:cs="Times New Roman"/>
          <w:sz w:val="28"/>
          <w:szCs w:val="28"/>
        </w:rPr>
        <w:t>:</w:t>
      </w:r>
    </w:p>
    <w:p w:rsidR="00815CDF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B9A">
        <w:rPr>
          <w:rFonts w:ascii="Times New Roman" w:hAnsi="Times New Roman" w:cs="Times New Roman"/>
          <w:sz w:val="28"/>
          <w:szCs w:val="28"/>
        </w:rPr>
        <w:t>а) заявление по форме;</w:t>
      </w:r>
    </w:p>
    <w:p w:rsidR="00815CDF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</w:t>
      </w:r>
      <w:r w:rsidRPr="00292337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или иного документа, удостоверяющего личность получателя</w:t>
      </w:r>
      <w:r>
        <w:rPr>
          <w:rFonts w:ascii="Times New Roman" w:hAnsi="Times New Roman" w:cs="Times New Roman"/>
          <w:sz w:val="28"/>
          <w:szCs w:val="28"/>
        </w:rPr>
        <w:t>, с отметкой о регистрации по месту жительства;</w:t>
      </w:r>
    </w:p>
    <w:p w:rsidR="00815CDF" w:rsidRDefault="00815CDF" w:rsidP="000144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</w:t>
      </w:r>
      <w:r w:rsidRPr="0029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совместно с получателем осуществляющих деятельность по выращиванию сельскохозяйственных культур, а также многолетних насаждений (далее – члены семьи) на предоставление единовременной материальной помощи </w:t>
      </w:r>
      <w:r w:rsidRPr="00292337">
        <w:rPr>
          <w:rFonts w:ascii="Times New Roman" w:hAnsi="Times New Roman" w:cs="Times New Roman"/>
          <w:sz w:val="28"/>
          <w:szCs w:val="28"/>
        </w:rPr>
        <w:t xml:space="preserve">получателю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2337">
        <w:rPr>
          <w:rFonts w:ascii="Times New Roman" w:hAnsi="Times New Roman" w:cs="Times New Roman"/>
          <w:sz w:val="28"/>
          <w:szCs w:val="28"/>
        </w:rPr>
        <w:t xml:space="preserve">представляется в случае совместного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несколькими гражданами </w:t>
      </w:r>
      <w:r w:rsidRPr="0029233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выращиванию сельскохозяйственных культур, а также многолетних насаждений</w:t>
      </w:r>
      <w:r w:rsidRPr="00292337">
        <w:rPr>
          <w:rFonts w:ascii="Times New Roman" w:hAnsi="Times New Roman" w:cs="Times New Roman"/>
          <w:sz w:val="28"/>
          <w:szCs w:val="28"/>
        </w:rPr>
        <w:t>);</w:t>
      </w:r>
    </w:p>
    <w:p w:rsidR="00815CDF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F23A2">
        <w:rPr>
          <w:rFonts w:ascii="Times New Roman" w:hAnsi="Times New Roman" w:cs="Times New Roman"/>
          <w:b/>
          <w:bCs/>
          <w:sz w:val="28"/>
          <w:szCs w:val="28"/>
        </w:rPr>
        <w:t>документ, устанавливающ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AF23A2">
        <w:rPr>
          <w:rFonts w:ascii="Times New Roman" w:hAnsi="Times New Roman" w:cs="Times New Roman"/>
          <w:b/>
          <w:bCs/>
          <w:sz w:val="28"/>
          <w:szCs w:val="28"/>
        </w:rPr>
        <w:t xml:space="preserve"> факт гибели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переувлажнения почвы посевов сельскохозяйственных культур, а также посадок многолетних насаждений:</w:t>
      </w:r>
    </w:p>
    <w:p w:rsidR="00815CDF" w:rsidRDefault="00815CDF" w:rsidP="0001448F">
      <w:pPr>
        <w:pStyle w:val="NoSpacing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 земельного участка, составленный органом местного самоуправления или созданной им комиссией;</w:t>
      </w:r>
    </w:p>
    <w:p w:rsidR="00815CDF" w:rsidRDefault="00815CDF" w:rsidP="0001448F">
      <w:pPr>
        <w:pStyle w:val="NoSpacing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решение схода граждан;</w:t>
      </w:r>
    </w:p>
    <w:p w:rsidR="00815CDF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письменная информация не менее двух граждан, подтверждающая факт гибели посевов сельскохозяйственных культур и (или) посадок многолетних насаждений (по форме);</w:t>
      </w:r>
    </w:p>
    <w:p w:rsidR="00815CDF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выписка из похозяйственной книги (для ЛПХ)</w:t>
      </w:r>
    </w:p>
    <w:p w:rsidR="00815CDF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документы на земельный участок (расположенный на нем дом);</w:t>
      </w:r>
    </w:p>
    <w:p w:rsidR="00815CDF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выписка из реестра членов СНТ (для садоводов);</w:t>
      </w:r>
    </w:p>
    <w:p w:rsidR="00815CDF" w:rsidRPr="008A5B9A" w:rsidRDefault="00815CDF" w:rsidP="0001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если не ЛПХ и не садовод и земельный участок (дом на нем) не оформлены, то регистрация в паспорте по адресу участка, где погиб урожай;</w:t>
      </w:r>
    </w:p>
    <w:p w:rsidR="00815CDF" w:rsidRDefault="00815CDF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>
        <w:rPr>
          <w:rFonts w:ascii="Times New Roman" w:hAnsi="Times New Roman" w:cs="Times New Roman"/>
          <w:sz w:val="28"/>
          <w:szCs w:val="28"/>
        </w:rPr>
        <w:t>ж) реквизиты банковского счета для перечисления единовременной материальной помощи.</w:t>
      </w:r>
    </w:p>
    <w:p w:rsidR="00815CDF" w:rsidRDefault="00815CDF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CDF" w:rsidRPr="008A5B9A" w:rsidRDefault="00815CDF" w:rsidP="00520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B9A">
        <w:rPr>
          <w:rFonts w:ascii="Times New Roman" w:hAnsi="Times New Roman" w:cs="Times New Roman"/>
          <w:b/>
          <w:bCs/>
          <w:sz w:val="28"/>
          <w:szCs w:val="28"/>
        </w:rPr>
        <w:t>Все документы, за исключением заявления должны быть заверены получателем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74E">
        <w:rPr>
          <w:rFonts w:ascii="Times New Roman" w:hAnsi="Times New Roman" w:cs="Times New Roman"/>
          <w:sz w:val="28"/>
          <w:szCs w:val="28"/>
        </w:rPr>
        <w:t>(копия верна</w:t>
      </w:r>
      <w:r>
        <w:rPr>
          <w:rFonts w:ascii="Times New Roman" w:hAnsi="Times New Roman" w:cs="Times New Roman"/>
          <w:sz w:val="28"/>
          <w:szCs w:val="28"/>
        </w:rPr>
        <w:t>, подпись, ФИО, дата)</w:t>
      </w:r>
      <w:r w:rsidRPr="008A5B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CDF" w:rsidRPr="008A5B9A" w:rsidRDefault="00815CDF" w:rsidP="00F325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предоставляется однократно (одному из членов семьи) в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>10 0</w:t>
      </w:r>
      <w:r w:rsidRPr="00541BB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8A5B9A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bCs/>
          <w:sz w:val="28"/>
          <w:szCs w:val="28"/>
        </w:rPr>
        <w:t>за один участок</w:t>
      </w:r>
      <w:r w:rsidRPr="008A5B9A">
        <w:rPr>
          <w:rFonts w:ascii="Times New Roman" w:hAnsi="Times New Roman" w:cs="Times New Roman"/>
          <w:b/>
          <w:bCs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чем за один участок</w:t>
      </w:r>
      <w:r w:rsidRPr="008A5B9A">
        <w:rPr>
          <w:rFonts w:ascii="Times New Roman" w:hAnsi="Times New Roman" w:cs="Times New Roman"/>
          <w:sz w:val="28"/>
          <w:szCs w:val="28"/>
        </w:rPr>
        <w:t>.</w:t>
      </w:r>
    </w:p>
    <w:p w:rsidR="00815CDF" w:rsidRDefault="00815CDF" w:rsidP="00C93C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 при соответствии условиям будет перечислена на банковский счет в течение 3 месяцев с момента подачи заявления с приложением полного пакета документов.</w:t>
      </w:r>
    </w:p>
    <w:sectPr w:rsidR="00815CDF" w:rsidSect="00DC259D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B1"/>
    <w:rsid w:val="00010DA4"/>
    <w:rsid w:val="0001448F"/>
    <w:rsid w:val="00030130"/>
    <w:rsid w:val="00036631"/>
    <w:rsid w:val="0004030F"/>
    <w:rsid w:val="0006171A"/>
    <w:rsid w:val="00062992"/>
    <w:rsid w:val="0008671C"/>
    <w:rsid w:val="00091C97"/>
    <w:rsid w:val="000937DF"/>
    <w:rsid w:val="000A1419"/>
    <w:rsid w:val="000A38EE"/>
    <w:rsid w:val="000B140A"/>
    <w:rsid w:val="000B254E"/>
    <w:rsid w:val="000C659E"/>
    <w:rsid w:val="001240AD"/>
    <w:rsid w:val="0014692A"/>
    <w:rsid w:val="001E320A"/>
    <w:rsid w:val="001E535D"/>
    <w:rsid w:val="001F71D6"/>
    <w:rsid w:val="0020730F"/>
    <w:rsid w:val="002708F9"/>
    <w:rsid w:val="002904BB"/>
    <w:rsid w:val="00292337"/>
    <w:rsid w:val="002B0158"/>
    <w:rsid w:val="002C2A5D"/>
    <w:rsid w:val="002F2205"/>
    <w:rsid w:val="003164EF"/>
    <w:rsid w:val="00333CF8"/>
    <w:rsid w:val="00335C77"/>
    <w:rsid w:val="00366A3A"/>
    <w:rsid w:val="00391604"/>
    <w:rsid w:val="003C46EC"/>
    <w:rsid w:val="003C63B0"/>
    <w:rsid w:val="003D2EA6"/>
    <w:rsid w:val="0040074E"/>
    <w:rsid w:val="00403766"/>
    <w:rsid w:val="0042524E"/>
    <w:rsid w:val="00445CD2"/>
    <w:rsid w:val="0045421E"/>
    <w:rsid w:val="004625DB"/>
    <w:rsid w:val="00480B01"/>
    <w:rsid w:val="004C5DFD"/>
    <w:rsid w:val="004D30C1"/>
    <w:rsid w:val="004E54DE"/>
    <w:rsid w:val="004E6466"/>
    <w:rsid w:val="004F5D91"/>
    <w:rsid w:val="00517C7A"/>
    <w:rsid w:val="00520902"/>
    <w:rsid w:val="00532F33"/>
    <w:rsid w:val="00541BBA"/>
    <w:rsid w:val="0054679A"/>
    <w:rsid w:val="005622B6"/>
    <w:rsid w:val="00573556"/>
    <w:rsid w:val="0057395A"/>
    <w:rsid w:val="005C2FCA"/>
    <w:rsid w:val="005D6006"/>
    <w:rsid w:val="005E02B1"/>
    <w:rsid w:val="005E67A8"/>
    <w:rsid w:val="00600E50"/>
    <w:rsid w:val="0060525A"/>
    <w:rsid w:val="00622EB5"/>
    <w:rsid w:val="00625412"/>
    <w:rsid w:val="0065521A"/>
    <w:rsid w:val="006702D8"/>
    <w:rsid w:val="0069686E"/>
    <w:rsid w:val="006A1B1C"/>
    <w:rsid w:val="006A29C8"/>
    <w:rsid w:val="006B67BF"/>
    <w:rsid w:val="006C61D2"/>
    <w:rsid w:val="006D6C85"/>
    <w:rsid w:val="006E16B1"/>
    <w:rsid w:val="006F560C"/>
    <w:rsid w:val="0071479E"/>
    <w:rsid w:val="00757FF2"/>
    <w:rsid w:val="007705A2"/>
    <w:rsid w:val="00781CB6"/>
    <w:rsid w:val="00797B63"/>
    <w:rsid w:val="007B44BD"/>
    <w:rsid w:val="007C4FBE"/>
    <w:rsid w:val="007D7A38"/>
    <w:rsid w:val="007E0671"/>
    <w:rsid w:val="00805D5C"/>
    <w:rsid w:val="00815CDF"/>
    <w:rsid w:val="00816D03"/>
    <w:rsid w:val="00837324"/>
    <w:rsid w:val="00837370"/>
    <w:rsid w:val="00843C7C"/>
    <w:rsid w:val="00844346"/>
    <w:rsid w:val="00852F1C"/>
    <w:rsid w:val="00856571"/>
    <w:rsid w:val="008741FD"/>
    <w:rsid w:val="0087478E"/>
    <w:rsid w:val="0088125F"/>
    <w:rsid w:val="00894CC8"/>
    <w:rsid w:val="008A1A25"/>
    <w:rsid w:val="008A5B9A"/>
    <w:rsid w:val="008B6F46"/>
    <w:rsid w:val="008D02DA"/>
    <w:rsid w:val="00914BC1"/>
    <w:rsid w:val="009158A0"/>
    <w:rsid w:val="009168DE"/>
    <w:rsid w:val="009170DD"/>
    <w:rsid w:val="009711AA"/>
    <w:rsid w:val="0098123C"/>
    <w:rsid w:val="00983609"/>
    <w:rsid w:val="009A129C"/>
    <w:rsid w:val="009C671B"/>
    <w:rsid w:val="009F3672"/>
    <w:rsid w:val="00A005ED"/>
    <w:rsid w:val="00A06EE6"/>
    <w:rsid w:val="00A25430"/>
    <w:rsid w:val="00A33C60"/>
    <w:rsid w:val="00A627FB"/>
    <w:rsid w:val="00A62CB5"/>
    <w:rsid w:val="00A659B5"/>
    <w:rsid w:val="00A74C0F"/>
    <w:rsid w:val="00AA1C5D"/>
    <w:rsid w:val="00AB3F08"/>
    <w:rsid w:val="00AB4E8C"/>
    <w:rsid w:val="00AB615D"/>
    <w:rsid w:val="00AD3547"/>
    <w:rsid w:val="00AE7D6A"/>
    <w:rsid w:val="00AF23A2"/>
    <w:rsid w:val="00B07092"/>
    <w:rsid w:val="00B34519"/>
    <w:rsid w:val="00B34BCC"/>
    <w:rsid w:val="00B45439"/>
    <w:rsid w:val="00B5678E"/>
    <w:rsid w:val="00B67A75"/>
    <w:rsid w:val="00B7220E"/>
    <w:rsid w:val="00B8539D"/>
    <w:rsid w:val="00BB2941"/>
    <w:rsid w:val="00BB7779"/>
    <w:rsid w:val="00BC0F9B"/>
    <w:rsid w:val="00BC1369"/>
    <w:rsid w:val="00BE67A8"/>
    <w:rsid w:val="00C265A5"/>
    <w:rsid w:val="00C336D2"/>
    <w:rsid w:val="00C3538A"/>
    <w:rsid w:val="00C83D1A"/>
    <w:rsid w:val="00C9373F"/>
    <w:rsid w:val="00C93CDB"/>
    <w:rsid w:val="00CA0CFA"/>
    <w:rsid w:val="00CA41A2"/>
    <w:rsid w:val="00CE1012"/>
    <w:rsid w:val="00CE3D23"/>
    <w:rsid w:val="00CF3066"/>
    <w:rsid w:val="00D1064B"/>
    <w:rsid w:val="00D2263F"/>
    <w:rsid w:val="00D23CAD"/>
    <w:rsid w:val="00D40AB3"/>
    <w:rsid w:val="00D43AB2"/>
    <w:rsid w:val="00D44472"/>
    <w:rsid w:val="00D45067"/>
    <w:rsid w:val="00D66E3F"/>
    <w:rsid w:val="00D865F0"/>
    <w:rsid w:val="00DA427B"/>
    <w:rsid w:val="00DC259D"/>
    <w:rsid w:val="00DF30BA"/>
    <w:rsid w:val="00DF7593"/>
    <w:rsid w:val="00E11470"/>
    <w:rsid w:val="00E131F5"/>
    <w:rsid w:val="00E24F95"/>
    <w:rsid w:val="00E5302D"/>
    <w:rsid w:val="00EA0D57"/>
    <w:rsid w:val="00EA5CC4"/>
    <w:rsid w:val="00F01E0E"/>
    <w:rsid w:val="00F01F6C"/>
    <w:rsid w:val="00F07F4B"/>
    <w:rsid w:val="00F21C34"/>
    <w:rsid w:val="00F25C98"/>
    <w:rsid w:val="00F325B4"/>
    <w:rsid w:val="00F4075A"/>
    <w:rsid w:val="00F56874"/>
    <w:rsid w:val="00F60C32"/>
    <w:rsid w:val="00F628E0"/>
    <w:rsid w:val="00F709C3"/>
    <w:rsid w:val="00F84F2A"/>
    <w:rsid w:val="00FA15ED"/>
    <w:rsid w:val="00FA67C8"/>
    <w:rsid w:val="00FD5C20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3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BB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448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801</Words>
  <Characters>4566</Characters>
  <Application>Microsoft Office Outlook</Application>
  <DocSecurity>0</DocSecurity>
  <Lines>0</Lines>
  <Paragraphs>0</Paragraphs>
  <ScaleCrop>false</ScaleCrop>
  <Company>MCX Irk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</dc:creator>
  <cp:keywords/>
  <dc:description/>
  <cp:lastModifiedBy>nik</cp:lastModifiedBy>
  <cp:revision>3</cp:revision>
  <cp:lastPrinted>2019-06-11T03:28:00Z</cp:lastPrinted>
  <dcterms:created xsi:type="dcterms:W3CDTF">2020-03-03T04:00:00Z</dcterms:created>
  <dcterms:modified xsi:type="dcterms:W3CDTF">2020-03-04T00:30:00Z</dcterms:modified>
</cp:coreProperties>
</file>