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0" w:rsidRDefault="001510E0">
      <w:pPr>
        <w:pStyle w:val="10"/>
        <w:tabs>
          <w:tab w:val="left" w:pos="2500"/>
          <w:tab w:val="right" w:pos="9329"/>
        </w:tabs>
        <w:jc w:val="center"/>
        <w:rPr>
          <w:noProof/>
        </w:rPr>
      </w:pPr>
    </w:p>
    <w:p w:rsidR="001510E0" w:rsidRDefault="001510E0">
      <w:pPr>
        <w:pStyle w:val="10"/>
        <w:tabs>
          <w:tab w:val="left" w:pos="2500"/>
          <w:tab w:val="right" w:pos="9329"/>
        </w:tabs>
        <w:jc w:val="center"/>
        <w:rPr>
          <w:noProof/>
        </w:rPr>
      </w:pPr>
    </w:p>
    <w:p w:rsidR="001510E0" w:rsidRDefault="001510E0" w:rsidP="001510E0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 сентября в 10.00 Фонд «Центр поддержки субъектов малого и среднего предпринимательства в Иркутской области» приглашает принять участие в БЕСПЛАТНОМ семинаре на тему «Ведение бизнеса при изменении законодательства: маркировка товаров, изменения по специальным налоговым режимам, кассовые аппараты».</w:t>
      </w:r>
    </w:p>
    <w:p w:rsidR="001510E0" w:rsidRPr="001510E0" w:rsidRDefault="001510E0" w:rsidP="001510E0">
      <w:pPr>
        <w:pStyle w:val="a5"/>
        <w:shd w:val="clear" w:color="auto" w:fill="FFFFFF"/>
        <w:jc w:val="both"/>
        <w:rPr>
          <w:rFonts w:ascii="Arial" w:hAnsi="Arial" w:cs="Arial"/>
          <w:b/>
          <w:sz w:val="23"/>
          <w:szCs w:val="23"/>
        </w:rPr>
      </w:pPr>
      <w:r w:rsidRPr="001510E0">
        <w:rPr>
          <w:rFonts w:ascii="Arial" w:hAnsi="Arial" w:cs="Arial"/>
          <w:b/>
          <w:sz w:val="23"/>
          <w:szCs w:val="23"/>
        </w:rPr>
        <w:t>Место проведения семинара: Администрация муниципального образования «Нижнеудинский район</w:t>
      </w:r>
      <w:r w:rsidR="00BC0743" w:rsidRPr="001510E0">
        <w:rPr>
          <w:rFonts w:ascii="Arial" w:hAnsi="Arial" w:cs="Arial"/>
          <w:b/>
          <w:sz w:val="23"/>
          <w:szCs w:val="23"/>
        </w:rPr>
        <w:t>», г.</w:t>
      </w:r>
      <w:r w:rsidRPr="001510E0">
        <w:rPr>
          <w:rStyle w:val="js-extracted-address"/>
          <w:rFonts w:ascii="Arial" w:hAnsi="Arial" w:cs="Arial"/>
          <w:b/>
          <w:sz w:val="23"/>
          <w:szCs w:val="23"/>
        </w:rPr>
        <w:t xml:space="preserve"> Нижнеудинск, ул. Октябрьская, </w:t>
      </w:r>
      <w:r w:rsidRPr="001510E0">
        <w:rPr>
          <w:rStyle w:val="mail-message-map-nobreak"/>
          <w:rFonts w:ascii="Arial" w:hAnsi="Arial" w:cs="Arial"/>
          <w:b/>
          <w:sz w:val="23"/>
          <w:szCs w:val="23"/>
        </w:rPr>
        <w:t>1</w:t>
      </w:r>
    </w:p>
    <w:p w:rsidR="001510E0" w:rsidRPr="001510E0" w:rsidRDefault="001510E0">
      <w:pPr>
        <w:pStyle w:val="10"/>
        <w:tabs>
          <w:tab w:val="left" w:pos="2500"/>
          <w:tab w:val="right" w:pos="9329"/>
        </w:tabs>
        <w:jc w:val="center"/>
        <w:rPr>
          <w:noProof/>
          <w:color w:val="auto"/>
        </w:rPr>
      </w:pPr>
    </w:p>
    <w:p w:rsidR="00833C2D" w:rsidRDefault="00BB4951">
      <w:pPr>
        <w:widowControl w:val="0"/>
        <w:jc w:val="center"/>
        <w:rPr>
          <w:sz w:val="24"/>
          <w:szCs w:val="24"/>
        </w:rPr>
      </w:pPr>
      <w:proofErr w:type="gramStart"/>
      <w:r>
        <w:rPr>
          <w:b/>
          <w:bCs/>
        </w:rPr>
        <w:t>ПРОГРАММА  СЕМИНАРА</w:t>
      </w:r>
      <w:proofErr w:type="gramEnd"/>
    </w:p>
    <w:p w:rsidR="00833C2D" w:rsidRDefault="00BB4951" w:rsidP="001510E0">
      <w:pPr>
        <w:widowControl w:val="0"/>
        <w:jc w:val="center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>«</w:t>
      </w:r>
      <w:r>
        <w:t xml:space="preserve">Ведение бизнеса </w:t>
      </w:r>
      <w:r w:rsidR="001510E0">
        <w:t>при изменении</w:t>
      </w:r>
      <w:r>
        <w:t xml:space="preserve"> законодательства: маркировка товаров, изменения по специальным налоговым режимам, кассовые аппараты</w:t>
      </w:r>
      <w:r>
        <w:rPr>
          <w:sz w:val="24"/>
          <w:szCs w:val="24"/>
        </w:rPr>
        <w:t>»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Налоговое законодательство:</w:t>
      </w:r>
    </w:p>
    <w:p w:rsidR="00833C2D" w:rsidRDefault="00BB4951">
      <w:pPr>
        <w:widowControl w:val="0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Изменение по </w:t>
      </w:r>
      <w:proofErr w:type="spellStart"/>
      <w:r>
        <w:rPr>
          <w:sz w:val="24"/>
          <w:szCs w:val="24"/>
        </w:rPr>
        <w:t>спецрежимам</w:t>
      </w:r>
      <w:proofErr w:type="spellEnd"/>
      <w:r>
        <w:rPr>
          <w:sz w:val="24"/>
          <w:szCs w:val="24"/>
        </w:rPr>
        <w:t xml:space="preserve"> (УСН, ЕНВД, ЕСХ, патент, налог на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>);</w:t>
      </w:r>
    </w:p>
    <w:p w:rsidR="00833C2D" w:rsidRDefault="00BB4951">
      <w:pPr>
        <w:widowControl w:val="0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 Условия перехода с одного налогового режима на другой;</w:t>
      </w:r>
    </w:p>
    <w:p w:rsidR="00833C2D" w:rsidRDefault="00BB4951">
      <w:pPr>
        <w:widowControl w:val="0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Изменения </w:t>
      </w:r>
      <w:r w:rsidR="00BC0743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и размеров уплаты страховых взносов в ПФР.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Маркировка товаров;</w:t>
      </w:r>
    </w:p>
    <w:p w:rsidR="00833C2D" w:rsidRDefault="00BB4951">
      <w:pPr>
        <w:widowControl w:val="0"/>
        <w:spacing w:line="276" w:lineRule="auto"/>
        <w:ind w:left="12" w:hanging="12"/>
        <w:rPr>
          <w:sz w:val="24"/>
          <w:szCs w:val="24"/>
        </w:rPr>
      </w:pPr>
      <w:r>
        <w:rPr>
          <w:sz w:val="24"/>
          <w:szCs w:val="24"/>
        </w:rPr>
        <w:t xml:space="preserve">            -  Перечень </w:t>
      </w:r>
      <w:proofErr w:type="gramStart"/>
      <w:r>
        <w:rPr>
          <w:sz w:val="24"/>
          <w:szCs w:val="24"/>
        </w:rPr>
        <w:t>товаров</w:t>
      </w:r>
      <w:proofErr w:type="gramEnd"/>
      <w:r>
        <w:rPr>
          <w:sz w:val="24"/>
          <w:szCs w:val="24"/>
        </w:rPr>
        <w:t xml:space="preserve"> подлежащих маркировке;</w:t>
      </w:r>
    </w:p>
    <w:p w:rsidR="00833C2D" w:rsidRDefault="00BB4951">
      <w:pPr>
        <w:widowControl w:val="0"/>
        <w:spacing w:line="276" w:lineRule="auto"/>
        <w:ind w:left="12" w:hanging="12"/>
        <w:rPr>
          <w:sz w:val="24"/>
          <w:szCs w:val="24"/>
        </w:rPr>
      </w:pPr>
      <w:r>
        <w:rPr>
          <w:sz w:val="24"/>
          <w:szCs w:val="24"/>
        </w:rPr>
        <w:t xml:space="preserve">            -  Сроки маркировки.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Условия применения кассовых аппаратов;</w:t>
      </w:r>
    </w:p>
    <w:p w:rsidR="00833C2D" w:rsidRDefault="00BB4951">
      <w:pPr>
        <w:widowControl w:val="0"/>
        <w:spacing w:line="276" w:lineRule="auto"/>
        <w:ind w:left="12" w:hanging="12"/>
        <w:rPr>
          <w:sz w:val="24"/>
          <w:szCs w:val="24"/>
        </w:rPr>
      </w:pPr>
      <w:r>
        <w:rPr>
          <w:sz w:val="24"/>
          <w:szCs w:val="24"/>
        </w:rPr>
        <w:t xml:space="preserve">            -  Изменения в кассовом чеке;</w:t>
      </w:r>
    </w:p>
    <w:p w:rsidR="00833C2D" w:rsidRDefault="00BB4951">
      <w:pPr>
        <w:widowControl w:val="0"/>
        <w:spacing w:line="276" w:lineRule="auto"/>
        <w:ind w:left="12" w:hanging="12"/>
        <w:rPr>
          <w:sz w:val="24"/>
          <w:szCs w:val="24"/>
        </w:rPr>
      </w:pPr>
      <w:r>
        <w:rPr>
          <w:sz w:val="24"/>
          <w:szCs w:val="24"/>
        </w:rPr>
        <w:t xml:space="preserve">            -  Проверки соблюдения кассовой дисциплины.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Изменения в трудовом законодательстве: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Проверки контролирующих органов при соблюдении Федерально</w:t>
      </w:r>
      <w:r w:rsidR="00BC0743">
        <w:rPr>
          <w:sz w:val="24"/>
          <w:szCs w:val="24"/>
        </w:rPr>
        <w:t xml:space="preserve">го закона № 294-ФЗ «О </w:t>
      </w:r>
      <w:proofErr w:type="gramStart"/>
      <w:r w:rsidR="00BC0743">
        <w:rPr>
          <w:sz w:val="24"/>
          <w:szCs w:val="24"/>
        </w:rPr>
        <w:t xml:space="preserve">защите </w:t>
      </w:r>
      <w:bookmarkStart w:id="0" w:name="_GoBack"/>
      <w:bookmarkEnd w:id="0"/>
      <w:r>
        <w:rPr>
          <w:sz w:val="24"/>
          <w:szCs w:val="24"/>
        </w:rPr>
        <w:t xml:space="preserve"> прав</w:t>
      </w:r>
      <w:proofErr w:type="gramEnd"/>
      <w:r>
        <w:rPr>
          <w:sz w:val="24"/>
          <w:szCs w:val="24"/>
        </w:rPr>
        <w:t xml:space="preserve"> предпринимателей при государственном, муниципальном контроле (надзоре);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Досудебное и судебное разбирательство.</w:t>
      </w:r>
    </w:p>
    <w:p w:rsidR="00833C2D" w:rsidRDefault="00BB4951">
      <w:pPr>
        <w:widowControl w:val="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вопросы.</w:t>
      </w:r>
    </w:p>
    <w:p w:rsidR="00833C2D" w:rsidRDefault="00833C2D">
      <w:pPr>
        <w:widowControl w:val="0"/>
        <w:spacing w:line="276" w:lineRule="auto"/>
        <w:rPr>
          <w:sz w:val="24"/>
          <w:szCs w:val="24"/>
        </w:rPr>
      </w:pPr>
    </w:p>
    <w:p w:rsidR="00833C2D" w:rsidRDefault="00BB4951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Продолжительности семинара: 4 часа</w:t>
      </w:r>
    </w:p>
    <w:p w:rsidR="00833C2D" w:rsidRDefault="00833C2D">
      <w:pPr>
        <w:widowControl w:val="0"/>
        <w:spacing w:line="276" w:lineRule="auto"/>
        <w:rPr>
          <w:sz w:val="24"/>
          <w:szCs w:val="24"/>
        </w:rPr>
      </w:pPr>
    </w:p>
    <w:p w:rsidR="00833C2D" w:rsidRDefault="00BB4951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Докладчик: Председатель Совета НП МПИО </w:t>
      </w:r>
      <w:proofErr w:type="spellStart"/>
      <w:r>
        <w:rPr>
          <w:sz w:val="24"/>
          <w:szCs w:val="24"/>
        </w:rPr>
        <w:t>Сокова</w:t>
      </w:r>
      <w:proofErr w:type="spellEnd"/>
      <w:r>
        <w:rPr>
          <w:sz w:val="24"/>
          <w:szCs w:val="24"/>
        </w:rPr>
        <w:t xml:space="preserve"> Валентина Викторовна</w:t>
      </w:r>
    </w:p>
    <w:p w:rsidR="00833C2D" w:rsidRDefault="00BB4951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тел: 89 500 600 603 </w:t>
      </w:r>
    </w:p>
    <w:p w:rsidR="00833C2D" w:rsidRDefault="00BB4951">
      <w:pPr>
        <w:ind w:left="765"/>
      </w:pPr>
      <w:r>
        <w:t xml:space="preserve"> </w:t>
      </w:r>
    </w:p>
    <w:sectPr w:rsidR="00833C2D" w:rsidSect="001510E0">
      <w:headerReference w:type="default" r:id="rId7"/>
      <w:footerReference w:type="default" r:id="rId8"/>
      <w:pgSz w:w="11900" w:h="16840"/>
      <w:pgMar w:top="709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C7" w:rsidRDefault="00366DC7">
      <w:r>
        <w:separator/>
      </w:r>
    </w:p>
  </w:endnote>
  <w:endnote w:type="continuationSeparator" w:id="0">
    <w:p w:rsidR="00366DC7" w:rsidRDefault="003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D" w:rsidRDefault="00833C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C7" w:rsidRDefault="00366DC7">
      <w:r>
        <w:separator/>
      </w:r>
    </w:p>
  </w:footnote>
  <w:footnote w:type="continuationSeparator" w:id="0">
    <w:p w:rsidR="00366DC7" w:rsidRDefault="0036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D" w:rsidRDefault="00833C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79AD"/>
    <w:multiLevelType w:val="hybridMultilevel"/>
    <w:tmpl w:val="58EA93E2"/>
    <w:styleLink w:val="1"/>
    <w:lvl w:ilvl="0" w:tplc="EB70D5A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E65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E965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06F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07A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AAD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EC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893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CCE6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876F88"/>
    <w:multiLevelType w:val="hybridMultilevel"/>
    <w:tmpl w:val="58EA93E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D"/>
    <w:rsid w:val="001510E0"/>
    <w:rsid w:val="00366DC7"/>
    <w:rsid w:val="00833C2D"/>
    <w:rsid w:val="00BB4951"/>
    <w:rsid w:val="00B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5497"/>
  <w15:docId w15:val="{D6EDDA8A-12EB-4943-AFF8-48EE0E8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Normal (Web)"/>
    <w:basedOn w:val="a"/>
    <w:uiPriority w:val="99"/>
    <w:semiHidden/>
    <w:unhideWhenUsed/>
    <w:rsid w:val="00151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js-extracted-address">
    <w:name w:val="js-extracted-address"/>
    <w:basedOn w:val="a0"/>
    <w:rsid w:val="001510E0"/>
  </w:style>
  <w:style w:type="character" w:customStyle="1" w:styleId="mail-message-map-nobreak">
    <w:name w:val="mail-message-map-nobreak"/>
    <w:basedOn w:val="a0"/>
    <w:rsid w:val="001510E0"/>
  </w:style>
  <w:style w:type="paragraph" w:styleId="a6">
    <w:name w:val="Balloon Text"/>
    <w:basedOn w:val="a"/>
    <w:link w:val="a7"/>
    <w:uiPriority w:val="99"/>
    <w:semiHidden/>
    <w:unhideWhenUsed/>
    <w:rsid w:val="00BC07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74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2020-09-16T04:16:00Z</cp:lastPrinted>
  <dcterms:created xsi:type="dcterms:W3CDTF">2020-09-16T04:08:00Z</dcterms:created>
  <dcterms:modified xsi:type="dcterms:W3CDTF">2020-09-16T04:16:00Z</dcterms:modified>
</cp:coreProperties>
</file>