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5E" w:rsidRDefault="00646E5E" w:rsidP="00646E5E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20516">
        <w:rPr>
          <w:rFonts w:ascii="Arial" w:hAnsi="Arial" w:cs="Arial"/>
          <w:b/>
          <w:sz w:val="32"/>
          <w:szCs w:val="32"/>
        </w:rPr>
        <w:t>31.08.2020г № 123</w:t>
      </w:r>
    </w:p>
    <w:p w:rsidR="00646E5E" w:rsidRDefault="00646E5E" w:rsidP="00646E5E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6E5E" w:rsidRDefault="00646E5E" w:rsidP="00646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6E5E" w:rsidRDefault="00646E5E" w:rsidP="00646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46E5E" w:rsidRDefault="00646E5E" w:rsidP="00646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46E5E" w:rsidRDefault="00646E5E" w:rsidP="00646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46E5E" w:rsidRDefault="00646E5E" w:rsidP="00646E5E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6E5E" w:rsidRDefault="00646E5E" w:rsidP="00646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46E5E" w:rsidRDefault="00646E5E" w:rsidP="00646E5E">
      <w:pPr>
        <w:pStyle w:val="a3"/>
        <w:rPr>
          <w:rFonts w:ascii="Arial" w:hAnsi="Arial" w:cs="Arial"/>
        </w:rPr>
      </w:pPr>
    </w:p>
    <w:p w:rsidR="00646E5E" w:rsidRDefault="006F1FBD" w:rsidP="006F1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ПРЕДОСТАВЛЕНИИ РАЗРЕШЕНИЯ НА УСЛОВНО-РАЗРЕШЕННЫЙ ВИД ИСПОЛЬЗОВАНИЯ ЗЕМЕЛЬНОГО УЧАСТКА</w:t>
      </w:r>
    </w:p>
    <w:p w:rsidR="00646E5E" w:rsidRDefault="005A6273" w:rsidP="008369F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 основании статьи 39 </w:t>
      </w:r>
      <w:r w:rsidR="00646E5E">
        <w:rPr>
          <w:rFonts w:ascii="Arial" w:eastAsia="Times New Roman" w:hAnsi="Arial" w:cs="Arial"/>
          <w:sz w:val="24"/>
          <w:szCs w:val="24"/>
        </w:rPr>
        <w:t>Градостроительного кодекса Российской Федерации,</w:t>
      </w:r>
      <w:r>
        <w:rPr>
          <w:rFonts w:ascii="Arial" w:eastAsia="Times New Roman" w:hAnsi="Arial" w:cs="Arial"/>
          <w:sz w:val="24"/>
          <w:szCs w:val="24"/>
        </w:rPr>
        <w:t xml:space="preserve"> в соответствии</w:t>
      </w:r>
      <w:r w:rsidR="00646E5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с Федеральным законом от 06.10.2003 года № 131-ФЗ «О</w:t>
      </w:r>
      <w:r w:rsidR="006F1FBD">
        <w:rPr>
          <w:rFonts w:ascii="Arial" w:eastAsia="Times New Roman" w:hAnsi="Arial" w:cs="Arial"/>
          <w:sz w:val="24"/>
          <w:szCs w:val="24"/>
        </w:rPr>
        <w:t>б общих принципах организации ме</w:t>
      </w:r>
      <w:r>
        <w:rPr>
          <w:rFonts w:ascii="Arial" w:eastAsia="Times New Roman" w:hAnsi="Arial" w:cs="Arial"/>
          <w:sz w:val="24"/>
          <w:szCs w:val="24"/>
        </w:rPr>
        <w:t xml:space="preserve">стного самоуправления в Российской Федерации, руководствуясь  Уставом </w:t>
      </w:r>
      <w:r w:rsidR="00646E5E">
        <w:rPr>
          <w:rFonts w:ascii="Arial" w:eastAsia="Times New Roman" w:hAnsi="Arial" w:cs="Arial"/>
          <w:sz w:val="24"/>
          <w:szCs w:val="24"/>
        </w:rPr>
        <w:t xml:space="preserve"> Атагайского муниципального образования, согласно правилам землепользования и застройки, утверждённых решением Думы Атагайского муниципального образования № 36 от 26.11.2013г. в редакции с учетом внесенных изменений решение</w:t>
      </w:r>
      <w:r w:rsidR="00BC6BA6">
        <w:rPr>
          <w:rFonts w:ascii="Arial" w:eastAsia="Times New Roman" w:hAnsi="Arial" w:cs="Arial"/>
          <w:sz w:val="24"/>
          <w:szCs w:val="24"/>
        </w:rPr>
        <w:t>м Думы № 8 от 22 ноября 2017г.</w:t>
      </w:r>
      <w:r w:rsidR="00C427A7">
        <w:rPr>
          <w:rFonts w:ascii="Arial" w:eastAsia="Times New Roman" w:hAnsi="Arial" w:cs="Arial"/>
          <w:sz w:val="24"/>
          <w:szCs w:val="24"/>
        </w:rPr>
        <w:t xml:space="preserve">; решением Думы № 42 от 31.05.2018г. и решением Думы № 155 от № 31.08.2020г. </w:t>
      </w:r>
      <w:r w:rsidR="00646E5E">
        <w:rPr>
          <w:rFonts w:ascii="Arial" w:eastAsia="Times New Roman" w:hAnsi="Arial" w:cs="Arial"/>
          <w:sz w:val="24"/>
          <w:szCs w:val="24"/>
        </w:rPr>
        <w:t>администрация Атагайского муниципального образования - администрация городского поселения</w:t>
      </w:r>
    </w:p>
    <w:p w:rsidR="00646E5E" w:rsidRDefault="00646E5E" w:rsidP="00646E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4D104D" w:rsidRDefault="00C427A7" w:rsidP="004D1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104D">
        <w:rPr>
          <w:rFonts w:ascii="Arial" w:eastAsia="Times New Roman" w:hAnsi="Arial" w:cs="Arial"/>
          <w:sz w:val="24"/>
          <w:szCs w:val="24"/>
        </w:rPr>
        <w:t>Предоставить разрешение на условно разрешенный вид использования земельного участка</w:t>
      </w:r>
      <w:r w:rsidR="004D104D" w:rsidRPr="004D104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4D104D" w:rsidRDefault="004D104D" w:rsidP="004D104D">
      <w:pPr>
        <w:pStyle w:val="a4"/>
        <w:spacing w:after="0" w:line="240" w:lineRule="auto"/>
        <w:ind w:left="1005" w:firstLine="411"/>
        <w:jc w:val="both"/>
        <w:rPr>
          <w:rFonts w:ascii="Arial" w:eastAsia="Times New Roman" w:hAnsi="Arial" w:cs="Arial"/>
          <w:sz w:val="24"/>
          <w:szCs w:val="24"/>
        </w:rPr>
      </w:pPr>
      <w:r w:rsidRPr="004D104D">
        <w:rPr>
          <w:rFonts w:ascii="Arial" w:eastAsia="Times New Roman" w:hAnsi="Arial" w:cs="Arial"/>
          <w:sz w:val="24"/>
          <w:szCs w:val="24"/>
        </w:rPr>
        <w:t xml:space="preserve"> </w:t>
      </w:r>
      <w:r w:rsidR="00B35329" w:rsidRPr="004D104D">
        <w:rPr>
          <w:rFonts w:ascii="Arial" w:eastAsia="Times New Roman" w:hAnsi="Arial" w:cs="Arial"/>
          <w:sz w:val="24"/>
          <w:szCs w:val="24"/>
        </w:rPr>
        <w:t>Министерству имущественных отношений</w:t>
      </w:r>
      <w:r w:rsidRPr="004D104D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="00B35329" w:rsidRPr="004D104D">
        <w:rPr>
          <w:rFonts w:ascii="Arial" w:eastAsia="Times New Roman" w:hAnsi="Arial" w:cs="Arial"/>
          <w:sz w:val="24"/>
          <w:szCs w:val="24"/>
        </w:rPr>
        <w:t xml:space="preserve"> использовать земельный </w:t>
      </w:r>
      <w:r w:rsidRPr="004D104D">
        <w:rPr>
          <w:rFonts w:ascii="Arial" w:eastAsia="Times New Roman" w:hAnsi="Arial" w:cs="Arial"/>
          <w:sz w:val="24"/>
          <w:szCs w:val="24"/>
        </w:rPr>
        <w:t>участок,</w:t>
      </w:r>
      <w:r w:rsidR="00436CDB" w:rsidRPr="004D10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расположенный</w:t>
      </w:r>
      <w:r w:rsidRPr="004D104D">
        <w:rPr>
          <w:rFonts w:ascii="Arial" w:eastAsia="Times New Roman" w:hAnsi="Arial" w:cs="Arial"/>
          <w:sz w:val="24"/>
          <w:szCs w:val="24"/>
        </w:rPr>
        <w:t xml:space="preserve"> по адресу: Иркутская обл</w:t>
      </w:r>
      <w:r w:rsidR="007C790D">
        <w:rPr>
          <w:rFonts w:ascii="Arial" w:eastAsia="Times New Roman" w:hAnsi="Arial" w:cs="Arial"/>
          <w:sz w:val="24"/>
          <w:szCs w:val="24"/>
        </w:rPr>
        <w:t xml:space="preserve">асть, Нижнеудинский район, р.п. </w:t>
      </w:r>
      <w:r w:rsidRPr="004D104D">
        <w:rPr>
          <w:rFonts w:ascii="Arial" w:eastAsia="Times New Roman" w:hAnsi="Arial" w:cs="Arial"/>
          <w:sz w:val="24"/>
          <w:szCs w:val="24"/>
        </w:rPr>
        <w:t>Атагай, ул. Лесная, уч.1</w:t>
      </w:r>
      <w:r w:rsidR="00CF7C35">
        <w:rPr>
          <w:rFonts w:ascii="Arial" w:eastAsia="Times New Roman" w:hAnsi="Arial" w:cs="Arial"/>
          <w:sz w:val="24"/>
          <w:szCs w:val="24"/>
        </w:rPr>
        <w:t>А</w:t>
      </w:r>
      <w:r w:rsidRPr="004D104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</w:t>
      </w:r>
      <w:r w:rsidR="00436CDB" w:rsidRPr="004D104D">
        <w:rPr>
          <w:rFonts w:ascii="Arial" w:eastAsia="Times New Roman" w:hAnsi="Arial" w:cs="Arial"/>
          <w:sz w:val="24"/>
          <w:szCs w:val="24"/>
        </w:rPr>
        <w:t xml:space="preserve"> с кадастровым номером 38:11:080311:453,</w:t>
      </w:r>
      <w:r w:rsidR="007619E4" w:rsidRPr="004D104D">
        <w:rPr>
          <w:rFonts w:ascii="Arial" w:eastAsia="Times New Roman" w:hAnsi="Arial" w:cs="Arial"/>
          <w:sz w:val="24"/>
          <w:szCs w:val="24"/>
        </w:rPr>
        <w:t xml:space="preserve"> площадью 23 кв.м.,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5F4A" w:rsidRPr="004D104D">
        <w:rPr>
          <w:rFonts w:ascii="Arial" w:eastAsia="Times New Roman" w:hAnsi="Arial" w:cs="Arial"/>
          <w:sz w:val="24"/>
          <w:szCs w:val="24"/>
        </w:rPr>
        <w:t xml:space="preserve"> в зоне (ШД), </w:t>
      </w:r>
      <w:r w:rsidR="00436CDB" w:rsidRPr="004D104D">
        <w:rPr>
          <w:rFonts w:ascii="Arial" w:eastAsia="Times New Roman" w:hAnsi="Arial" w:cs="Arial"/>
          <w:sz w:val="24"/>
          <w:szCs w:val="24"/>
        </w:rPr>
        <w:t>как условн</w:t>
      </w:r>
      <w:r>
        <w:rPr>
          <w:rFonts w:ascii="Arial" w:eastAsia="Times New Roman" w:hAnsi="Arial" w:cs="Arial"/>
          <w:sz w:val="24"/>
          <w:szCs w:val="24"/>
        </w:rPr>
        <w:t xml:space="preserve">о разрешенный вид использования: </w:t>
      </w:r>
      <w:r w:rsidR="00436CDB" w:rsidRPr="004D104D">
        <w:rPr>
          <w:rFonts w:ascii="Arial" w:eastAsia="Times New Roman" w:hAnsi="Arial" w:cs="Arial"/>
          <w:sz w:val="24"/>
          <w:szCs w:val="24"/>
        </w:rPr>
        <w:t>коммунальное обслуживание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D104D" w:rsidRPr="004D104D" w:rsidRDefault="004D104D" w:rsidP="004D104D">
      <w:pPr>
        <w:spacing w:after="0" w:line="240" w:lineRule="auto"/>
        <w:ind w:left="645"/>
        <w:jc w:val="both"/>
        <w:rPr>
          <w:rFonts w:ascii="Arial" w:eastAsia="Times New Roman" w:hAnsi="Arial" w:cs="Arial"/>
          <w:sz w:val="24"/>
          <w:szCs w:val="24"/>
        </w:rPr>
      </w:pPr>
    </w:p>
    <w:p w:rsidR="00481F62" w:rsidRPr="004D104D" w:rsidRDefault="00481F62" w:rsidP="004D10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104D">
        <w:rPr>
          <w:rFonts w:ascii="Arial" w:eastAsia="Times New Roman" w:hAnsi="Arial" w:cs="Arial"/>
          <w:sz w:val="24"/>
          <w:szCs w:val="24"/>
        </w:rPr>
        <w:t>Настоящее постановление подлежит обязат</w:t>
      </w:r>
      <w:r w:rsidR="007A562F" w:rsidRPr="004D104D">
        <w:rPr>
          <w:rFonts w:ascii="Arial" w:eastAsia="Times New Roman" w:hAnsi="Arial" w:cs="Arial"/>
          <w:sz w:val="24"/>
          <w:szCs w:val="24"/>
        </w:rPr>
        <w:t xml:space="preserve">ельному опубликованию в газете </w:t>
      </w:r>
      <w:r w:rsidR="004D104D">
        <w:rPr>
          <w:rFonts w:ascii="Arial" w:eastAsia="Times New Roman" w:hAnsi="Arial" w:cs="Arial"/>
          <w:sz w:val="24"/>
          <w:szCs w:val="24"/>
        </w:rPr>
        <w:t>«</w:t>
      </w:r>
      <w:r w:rsidRPr="004D104D">
        <w:rPr>
          <w:rFonts w:ascii="Arial" w:eastAsia="Times New Roman" w:hAnsi="Arial" w:cs="Arial"/>
          <w:sz w:val="24"/>
          <w:szCs w:val="24"/>
        </w:rPr>
        <w:t>Вестник Атагайского городского поселения»</w:t>
      </w:r>
      <w:r w:rsidR="007619E4" w:rsidRPr="004D104D">
        <w:rPr>
          <w:rFonts w:ascii="Arial" w:eastAsia="Times New Roman" w:hAnsi="Arial" w:cs="Arial"/>
          <w:sz w:val="24"/>
          <w:szCs w:val="24"/>
        </w:rPr>
        <w:t xml:space="preserve"> и на сайте </w:t>
      </w:r>
      <w:r w:rsidR="004D104D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7619E4" w:rsidRPr="004D104D">
        <w:rPr>
          <w:rFonts w:ascii="Arial" w:eastAsia="Times New Roman" w:hAnsi="Arial" w:cs="Arial"/>
          <w:sz w:val="24"/>
          <w:szCs w:val="24"/>
        </w:rPr>
        <w:t>Атагайского муниципального образования в информационно-телекоммуникационной сети « Интернет»</w:t>
      </w:r>
      <w:r w:rsidRPr="004D104D">
        <w:rPr>
          <w:rFonts w:ascii="Arial" w:eastAsia="Times New Roman" w:hAnsi="Arial" w:cs="Arial"/>
          <w:sz w:val="24"/>
          <w:szCs w:val="24"/>
        </w:rPr>
        <w:t>.</w:t>
      </w:r>
    </w:p>
    <w:p w:rsidR="006F1FBD" w:rsidRDefault="006F1FBD" w:rsidP="004D104D">
      <w:pPr>
        <w:pStyle w:val="a4"/>
        <w:shd w:val="clear" w:color="auto" w:fill="FFFFFF"/>
        <w:spacing w:after="0" w:line="240" w:lineRule="auto"/>
        <w:ind w:left="1005"/>
        <w:rPr>
          <w:rFonts w:ascii="Arial" w:eastAsia="Times New Roman" w:hAnsi="Arial" w:cs="Arial"/>
          <w:sz w:val="24"/>
          <w:szCs w:val="24"/>
        </w:rPr>
      </w:pPr>
    </w:p>
    <w:p w:rsidR="00481F62" w:rsidRPr="004D104D" w:rsidRDefault="00D04692" w:rsidP="004D104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104D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46E5E" w:rsidRDefault="00646E5E" w:rsidP="00646E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6E5E" w:rsidRDefault="008D1521" w:rsidP="00646E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Глава</w:t>
      </w:r>
      <w:r w:rsidR="00646E5E">
        <w:rPr>
          <w:rFonts w:ascii="Arial" w:eastAsia="Times New Roman" w:hAnsi="Arial" w:cs="Arial"/>
          <w:sz w:val="24"/>
          <w:szCs w:val="24"/>
        </w:rPr>
        <w:t xml:space="preserve"> Атагайского</w:t>
      </w:r>
    </w:p>
    <w:p w:rsidR="00646E5E" w:rsidRDefault="00646E5E" w:rsidP="00646E5E">
      <w:pPr>
        <w:shd w:val="clear" w:color="auto" w:fill="FFFFFF"/>
        <w:tabs>
          <w:tab w:val="left" w:pos="61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В.В. Жукова</w:t>
      </w:r>
    </w:p>
    <w:p w:rsidR="00646E5E" w:rsidRDefault="00646E5E" w:rsidP="0064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646E5E" w:rsidRDefault="00646E5E" w:rsidP="00646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27A7" w:rsidRDefault="00C427A7" w:rsidP="00E64B2D">
      <w:pPr>
        <w:pStyle w:val="a3"/>
        <w:tabs>
          <w:tab w:val="left" w:pos="3420"/>
        </w:tabs>
        <w:rPr>
          <w:rFonts w:ascii="Arial" w:hAnsi="Arial" w:cs="Arial"/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C427A7" w:rsidRDefault="00C427A7" w:rsidP="005A6273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5A6273" w:rsidRDefault="005A6273"/>
    <w:sectPr w:rsidR="005A6273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8B1"/>
    <w:multiLevelType w:val="hybridMultilevel"/>
    <w:tmpl w:val="37CE5864"/>
    <w:lvl w:ilvl="0" w:tplc="CFA8FC0E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6E3322F"/>
    <w:multiLevelType w:val="hybridMultilevel"/>
    <w:tmpl w:val="5CD254DA"/>
    <w:lvl w:ilvl="0" w:tplc="8B7EFED8">
      <w:start w:val="1"/>
      <w:numFmt w:val="decimal"/>
      <w:lvlText w:val="%1."/>
      <w:lvlJc w:val="left"/>
      <w:pPr>
        <w:ind w:left="645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F44EF"/>
    <w:multiLevelType w:val="hybridMultilevel"/>
    <w:tmpl w:val="37CE5864"/>
    <w:lvl w:ilvl="0" w:tplc="CFA8FC0E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E981513"/>
    <w:multiLevelType w:val="multilevel"/>
    <w:tmpl w:val="1A86E54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E5E"/>
    <w:rsid w:val="00002AC3"/>
    <w:rsid w:val="00002CB0"/>
    <w:rsid w:val="00011F63"/>
    <w:rsid w:val="00011F7D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BC7"/>
    <w:rsid w:val="000B4E02"/>
    <w:rsid w:val="000C2351"/>
    <w:rsid w:val="000C2AF3"/>
    <w:rsid w:val="000D00CB"/>
    <w:rsid w:val="000D139F"/>
    <w:rsid w:val="000D39D3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3161E"/>
    <w:rsid w:val="00131DC1"/>
    <w:rsid w:val="00137D5F"/>
    <w:rsid w:val="00140340"/>
    <w:rsid w:val="00140AE0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3820"/>
    <w:rsid w:val="001E3B47"/>
    <w:rsid w:val="001E3DB9"/>
    <w:rsid w:val="001E5061"/>
    <w:rsid w:val="001F0796"/>
    <w:rsid w:val="001F1209"/>
    <w:rsid w:val="001F1E2F"/>
    <w:rsid w:val="001F394E"/>
    <w:rsid w:val="001F48FA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619B5"/>
    <w:rsid w:val="00262612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5F9"/>
    <w:rsid w:val="00291539"/>
    <w:rsid w:val="002946E8"/>
    <w:rsid w:val="002A10D5"/>
    <w:rsid w:val="002A6CB7"/>
    <w:rsid w:val="002A6CEC"/>
    <w:rsid w:val="002A7C4D"/>
    <w:rsid w:val="002B242E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20CE"/>
    <w:rsid w:val="00323FFE"/>
    <w:rsid w:val="00324F87"/>
    <w:rsid w:val="00327559"/>
    <w:rsid w:val="0033060D"/>
    <w:rsid w:val="00330BE6"/>
    <w:rsid w:val="0033163C"/>
    <w:rsid w:val="00332140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70762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F17"/>
    <w:rsid w:val="003D2A45"/>
    <w:rsid w:val="003D496D"/>
    <w:rsid w:val="003D49DF"/>
    <w:rsid w:val="003D52E3"/>
    <w:rsid w:val="003D6732"/>
    <w:rsid w:val="003D6939"/>
    <w:rsid w:val="003D6EB5"/>
    <w:rsid w:val="003E03FD"/>
    <w:rsid w:val="003E590A"/>
    <w:rsid w:val="003F003F"/>
    <w:rsid w:val="003F0717"/>
    <w:rsid w:val="003F0CF4"/>
    <w:rsid w:val="003F2AA9"/>
    <w:rsid w:val="003F2F00"/>
    <w:rsid w:val="003F3A16"/>
    <w:rsid w:val="003F3FA7"/>
    <w:rsid w:val="004006F9"/>
    <w:rsid w:val="004010CB"/>
    <w:rsid w:val="00407C1C"/>
    <w:rsid w:val="00411535"/>
    <w:rsid w:val="00420534"/>
    <w:rsid w:val="00421B31"/>
    <w:rsid w:val="00422893"/>
    <w:rsid w:val="00426BDF"/>
    <w:rsid w:val="004275B4"/>
    <w:rsid w:val="00431E46"/>
    <w:rsid w:val="00433577"/>
    <w:rsid w:val="0043597F"/>
    <w:rsid w:val="0043672A"/>
    <w:rsid w:val="00436CDB"/>
    <w:rsid w:val="0044004E"/>
    <w:rsid w:val="004504E5"/>
    <w:rsid w:val="00452B54"/>
    <w:rsid w:val="00452C6B"/>
    <w:rsid w:val="00453ED8"/>
    <w:rsid w:val="00460ADA"/>
    <w:rsid w:val="004672EC"/>
    <w:rsid w:val="004762AA"/>
    <w:rsid w:val="00481F62"/>
    <w:rsid w:val="004826B1"/>
    <w:rsid w:val="004839F5"/>
    <w:rsid w:val="0048474C"/>
    <w:rsid w:val="0048545C"/>
    <w:rsid w:val="00492407"/>
    <w:rsid w:val="00492CDB"/>
    <w:rsid w:val="0049317C"/>
    <w:rsid w:val="00494D3D"/>
    <w:rsid w:val="00497CF0"/>
    <w:rsid w:val="004A0D5C"/>
    <w:rsid w:val="004A2529"/>
    <w:rsid w:val="004A42C1"/>
    <w:rsid w:val="004A71B7"/>
    <w:rsid w:val="004A7385"/>
    <w:rsid w:val="004B2D33"/>
    <w:rsid w:val="004B5021"/>
    <w:rsid w:val="004B505F"/>
    <w:rsid w:val="004B7782"/>
    <w:rsid w:val="004C70C5"/>
    <w:rsid w:val="004D0FCE"/>
    <w:rsid w:val="004D104D"/>
    <w:rsid w:val="004D1D8C"/>
    <w:rsid w:val="004D21CD"/>
    <w:rsid w:val="004D24A6"/>
    <w:rsid w:val="004D5A14"/>
    <w:rsid w:val="004D658F"/>
    <w:rsid w:val="004D6C83"/>
    <w:rsid w:val="004E1C70"/>
    <w:rsid w:val="005002F6"/>
    <w:rsid w:val="005027A7"/>
    <w:rsid w:val="0050492F"/>
    <w:rsid w:val="00506797"/>
    <w:rsid w:val="005111E1"/>
    <w:rsid w:val="00511298"/>
    <w:rsid w:val="00513AC2"/>
    <w:rsid w:val="00513BE5"/>
    <w:rsid w:val="00514471"/>
    <w:rsid w:val="00517E03"/>
    <w:rsid w:val="00522045"/>
    <w:rsid w:val="00524401"/>
    <w:rsid w:val="00537078"/>
    <w:rsid w:val="00541B9A"/>
    <w:rsid w:val="00546B1A"/>
    <w:rsid w:val="00551676"/>
    <w:rsid w:val="005554CA"/>
    <w:rsid w:val="00565706"/>
    <w:rsid w:val="00566E83"/>
    <w:rsid w:val="0056778C"/>
    <w:rsid w:val="00567948"/>
    <w:rsid w:val="00573363"/>
    <w:rsid w:val="00575F3D"/>
    <w:rsid w:val="00576B12"/>
    <w:rsid w:val="00581ED2"/>
    <w:rsid w:val="0058356F"/>
    <w:rsid w:val="00584747"/>
    <w:rsid w:val="00584C3B"/>
    <w:rsid w:val="005853EF"/>
    <w:rsid w:val="0059278D"/>
    <w:rsid w:val="00593D60"/>
    <w:rsid w:val="00594B88"/>
    <w:rsid w:val="00594F88"/>
    <w:rsid w:val="00596351"/>
    <w:rsid w:val="00596DC8"/>
    <w:rsid w:val="005979E1"/>
    <w:rsid w:val="005A6273"/>
    <w:rsid w:val="005A6764"/>
    <w:rsid w:val="005B4E5C"/>
    <w:rsid w:val="005C1406"/>
    <w:rsid w:val="005C573E"/>
    <w:rsid w:val="005C5A7A"/>
    <w:rsid w:val="005C6D7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6E5E"/>
    <w:rsid w:val="00647964"/>
    <w:rsid w:val="006564E1"/>
    <w:rsid w:val="00660AA9"/>
    <w:rsid w:val="006670BA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4742"/>
    <w:rsid w:val="006E3057"/>
    <w:rsid w:val="006E7B05"/>
    <w:rsid w:val="006F1FBD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19E4"/>
    <w:rsid w:val="00763DBF"/>
    <w:rsid w:val="007670F5"/>
    <w:rsid w:val="007775B0"/>
    <w:rsid w:val="00781600"/>
    <w:rsid w:val="007821FF"/>
    <w:rsid w:val="0078230B"/>
    <w:rsid w:val="00786EA6"/>
    <w:rsid w:val="00786F6E"/>
    <w:rsid w:val="00787C75"/>
    <w:rsid w:val="00792B93"/>
    <w:rsid w:val="00793AD9"/>
    <w:rsid w:val="00794717"/>
    <w:rsid w:val="00795001"/>
    <w:rsid w:val="007A2AED"/>
    <w:rsid w:val="007A562F"/>
    <w:rsid w:val="007C2026"/>
    <w:rsid w:val="007C62A0"/>
    <w:rsid w:val="007C790D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20516"/>
    <w:rsid w:val="00821CEF"/>
    <w:rsid w:val="008227EC"/>
    <w:rsid w:val="00823D55"/>
    <w:rsid w:val="008369FD"/>
    <w:rsid w:val="00837A35"/>
    <w:rsid w:val="00840CBF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1521"/>
    <w:rsid w:val="008D66B1"/>
    <w:rsid w:val="008D7A04"/>
    <w:rsid w:val="008D7DC2"/>
    <w:rsid w:val="008E02EB"/>
    <w:rsid w:val="008E1418"/>
    <w:rsid w:val="008E57AD"/>
    <w:rsid w:val="008F0AFD"/>
    <w:rsid w:val="008F0B73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473D"/>
    <w:rsid w:val="00934CD5"/>
    <w:rsid w:val="00944523"/>
    <w:rsid w:val="00946960"/>
    <w:rsid w:val="00950CB4"/>
    <w:rsid w:val="00954F44"/>
    <w:rsid w:val="00961F01"/>
    <w:rsid w:val="0096335E"/>
    <w:rsid w:val="00964F1C"/>
    <w:rsid w:val="00967A67"/>
    <w:rsid w:val="00971A3A"/>
    <w:rsid w:val="00972C9B"/>
    <w:rsid w:val="00974CF8"/>
    <w:rsid w:val="0098012A"/>
    <w:rsid w:val="009814C8"/>
    <w:rsid w:val="00985DCD"/>
    <w:rsid w:val="009920AA"/>
    <w:rsid w:val="00997782"/>
    <w:rsid w:val="009A4C1B"/>
    <w:rsid w:val="009A55A2"/>
    <w:rsid w:val="009A7AA6"/>
    <w:rsid w:val="009B027A"/>
    <w:rsid w:val="009B30F4"/>
    <w:rsid w:val="009B7A95"/>
    <w:rsid w:val="009C3CA1"/>
    <w:rsid w:val="009D07CA"/>
    <w:rsid w:val="009D30F7"/>
    <w:rsid w:val="009D6BD7"/>
    <w:rsid w:val="009D74DA"/>
    <w:rsid w:val="009E462B"/>
    <w:rsid w:val="009E59E4"/>
    <w:rsid w:val="009F05FE"/>
    <w:rsid w:val="009F18E0"/>
    <w:rsid w:val="009F20C2"/>
    <w:rsid w:val="009F2218"/>
    <w:rsid w:val="009F3000"/>
    <w:rsid w:val="009F3C36"/>
    <w:rsid w:val="009F5ABF"/>
    <w:rsid w:val="009F6120"/>
    <w:rsid w:val="00A033FA"/>
    <w:rsid w:val="00A05C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5159"/>
    <w:rsid w:val="00AA006E"/>
    <w:rsid w:val="00AA10CF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4CB5"/>
    <w:rsid w:val="00B35329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C13ED"/>
    <w:rsid w:val="00BC5017"/>
    <w:rsid w:val="00BC6BA6"/>
    <w:rsid w:val="00BD0363"/>
    <w:rsid w:val="00BD0A3F"/>
    <w:rsid w:val="00BD189C"/>
    <w:rsid w:val="00BD260B"/>
    <w:rsid w:val="00BD5716"/>
    <w:rsid w:val="00BD6CB9"/>
    <w:rsid w:val="00BE3CB9"/>
    <w:rsid w:val="00BE495E"/>
    <w:rsid w:val="00BF345C"/>
    <w:rsid w:val="00BF3A00"/>
    <w:rsid w:val="00BF40F0"/>
    <w:rsid w:val="00BF4C54"/>
    <w:rsid w:val="00C01348"/>
    <w:rsid w:val="00C06FF4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7A7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CF7C35"/>
    <w:rsid w:val="00D0016B"/>
    <w:rsid w:val="00D02636"/>
    <w:rsid w:val="00D040AA"/>
    <w:rsid w:val="00D04692"/>
    <w:rsid w:val="00D10945"/>
    <w:rsid w:val="00D123A9"/>
    <w:rsid w:val="00D16CE4"/>
    <w:rsid w:val="00D2463B"/>
    <w:rsid w:val="00D27C9C"/>
    <w:rsid w:val="00D31926"/>
    <w:rsid w:val="00D3195B"/>
    <w:rsid w:val="00D36B45"/>
    <w:rsid w:val="00D44030"/>
    <w:rsid w:val="00D531AC"/>
    <w:rsid w:val="00D53908"/>
    <w:rsid w:val="00D545E3"/>
    <w:rsid w:val="00D55998"/>
    <w:rsid w:val="00D66735"/>
    <w:rsid w:val="00D731AF"/>
    <w:rsid w:val="00D75CEB"/>
    <w:rsid w:val="00D83B9E"/>
    <w:rsid w:val="00D87526"/>
    <w:rsid w:val="00D92B72"/>
    <w:rsid w:val="00D95F4A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BD8"/>
    <w:rsid w:val="00E032D2"/>
    <w:rsid w:val="00E067FC"/>
    <w:rsid w:val="00E11018"/>
    <w:rsid w:val="00E125A9"/>
    <w:rsid w:val="00E12751"/>
    <w:rsid w:val="00E13F86"/>
    <w:rsid w:val="00E14C61"/>
    <w:rsid w:val="00E210FF"/>
    <w:rsid w:val="00E23EB5"/>
    <w:rsid w:val="00E264D3"/>
    <w:rsid w:val="00E31BED"/>
    <w:rsid w:val="00E36AE1"/>
    <w:rsid w:val="00E470B6"/>
    <w:rsid w:val="00E53123"/>
    <w:rsid w:val="00E5533D"/>
    <w:rsid w:val="00E55E9D"/>
    <w:rsid w:val="00E575D9"/>
    <w:rsid w:val="00E61173"/>
    <w:rsid w:val="00E64B2D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B37"/>
    <w:rsid w:val="00EC5D24"/>
    <w:rsid w:val="00ED0921"/>
    <w:rsid w:val="00ED6988"/>
    <w:rsid w:val="00ED6FFE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30896"/>
    <w:rsid w:val="00F32C6F"/>
    <w:rsid w:val="00F3481B"/>
    <w:rsid w:val="00F47689"/>
    <w:rsid w:val="00F63148"/>
    <w:rsid w:val="00F64F87"/>
    <w:rsid w:val="00F675BA"/>
    <w:rsid w:val="00F70618"/>
    <w:rsid w:val="00F722F4"/>
    <w:rsid w:val="00F72EC9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F0D02"/>
    <w:rsid w:val="00FF3764"/>
    <w:rsid w:val="00FF39A5"/>
    <w:rsid w:val="00FF45D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1A0F"/>
  <w15:docId w15:val="{4E9ABFDD-665C-49D1-8E03-8CB431A3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E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4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18</cp:revision>
  <cp:lastPrinted>2012-09-11T22:53:00Z</cp:lastPrinted>
  <dcterms:created xsi:type="dcterms:W3CDTF">2012-09-12T04:01:00Z</dcterms:created>
  <dcterms:modified xsi:type="dcterms:W3CDTF">2020-09-07T03:45:00Z</dcterms:modified>
</cp:coreProperties>
</file>