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546CEC">
      <w:pPr>
        <w:jc w:val="both"/>
        <w:rPr>
          <w:sz w:val="28"/>
          <w:szCs w:val="28"/>
        </w:rPr>
      </w:pPr>
    </w:p>
    <w:p w:rsidR="00D705A3" w:rsidRDefault="00A12C85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705A3">
        <w:rPr>
          <w:rFonts w:ascii="Arial" w:hAnsi="Arial" w:cs="Arial"/>
          <w:b/>
          <w:sz w:val="32"/>
          <w:szCs w:val="32"/>
        </w:rPr>
        <w:t xml:space="preserve">.12.2019 г. № </w:t>
      </w:r>
      <w:r>
        <w:rPr>
          <w:rFonts w:ascii="Arial" w:hAnsi="Arial" w:cs="Arial"/>
          <w:b/>
          <w:sz w:val="32"/>
          <w:szCs w:val="32"/>
        </w:rPr>
        <w:t>65</w:t>
      </w:r>
    </w:p>
    <w:p w:rsidR="00D705A3" w:rsidRPr="0035119F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05A3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351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05A3" w:rsidRPr="0035119F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05A3" w:rsidRPr="0035119F" w:rsidRDefault="00D705A3" w:rsidP="00D705A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5119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705A3" w:rsidRDefault="00D705A3" w:rsidP="00D705A3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АТАГАЙСКОЕ МУНИЦИПАЛЬНОЕ ОБРАЗОВАНИЕ</w:t>
      </w:r>
    </w:p>
    <w:p w:rsidR="00D705A3" w:rsidRPr="0035119F" w:rsidRDefault="00D705A3" w:rsidP="00D705A3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D705A3" w:rsidRPr="0035119F" w:rsidRDefault="00D705A3" w:rsidP="00D705A3">
      <w:pPr>
        <w:pStyle w:val="a9"/>
        <w:spacing w:after="0"/>
        <w:ind w:right="2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РАСПОРЯЖ</w:t>
      </w:r>
      <w:r w:rsidRPr="0035119F">
        <w:rPr>
          <w:rFonts w:cs="Arial"/>
          <w:b/>
          <w:sz w:val="32"/>
          <w:szCs w:val="32"/>
        </w:rPr>
        <w:t>ЕНИЕ</w:t>
      </w:r>
    </w:p>
    <w:p w:rsidR="00D705A3" w:rsidRPr="00D843AE" w:rsidRDefault="00D705A3" w:rsidP="00D705A3">
      <w:pPr>
        <w:rPr>
          <w:rFonts w:ascii="Arial" w:hAnsi="Arial" w:cs="Arial"/>
          <w:b/>
          <w:sz w:val="32"/>
          <w:szCs w:val="32"/>
        </w:rPr>
      </w:pPr>
    </w:p>
    <w:p w:rsidR="00D705A3" w:rsidRDefault="00D705A3" w:rsidP="00D70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КООРДИНАЦИОННОГО СОВЕТА В СФЕРЕ ПРОФИЛАКТИКИ ПРАВОНАРУШЕНИЙ НА ТЕРРИТОРИИ</w:t>
      </w:r>
    </w:p>
    <w:p w:rsidR="00D705A3" w:rsidRPr="00D843AE" w:rsidRDefault="00D705A3" w:rsidP="00D70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АТАГАЙСКОГО МУНИЦИПАЛЬНОГО ОБРАЗОВАНИЯ НА 2020 ГОД</w:t>
      </w:r>
    </w:p>
    <w:p w:rsidR="009243A7" w:rsidRDefault="009243A7" w:rsidP="00546CEC">
      <w:pPr>
        <w:jc w:val="both"/>
        <w:rPr>
          <w:sz w:val="28"/>
          <w:szCs w:val="28"/>
        </w:rPr>
      </w:pPr>
    </w:p>
    <w:p w:rsidR="00D705A3" w:rsidRPr="004669A9" w:rsidRDefault="00D705A3" w:rsidP="00D70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Ф</w:t>
      </w:r>
      <w:r w:rsidRPr="004669A9">
        <w:rPr>
          <w:rFonts w:ascii="Arial" w:hAnsi="Arial" w:cs="Arial"/>
        </w:rPr>
        <w:t>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546CEC" w:rsidRPr="00D705A3" w:rsidRDefault="00546CEC" w:rsidP="00546CEC">
      <w:pPr>
        <w:ind w:firstLine="720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 xml:space="preserve"> </w:t>
      </w:r>
    </w:p>
    <w:p w:rsidR="00546CEC" w:rsidRPr="00D705A3" w:rsidRDefault="00B91123" w:rsidP="00546CEC">
      <w:pPr>
        <w:ind w:firstLine="709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>1.Утвердить</w:t>
      </w:r>
      <w:r w:rsidR="00546CEC" w:rsidRPr="00D705A3">
        <w:rPr>
          <w:rFonts w:ascii="Arial" w:hAnsi="Arial" w:cs="Arial"/>
        </w:rPr>
        <w:t xml:space="preserve"> </w:t>
      </w:r>
      <w:r w:rsidRPr="00D705A3">
        <w:rPr>
          <w:rFonts w:ascii="Arial" w:hAnsi="Arial" w:cs="Arial"/>
        </w:rPr>
        <w:t>План</w:t>
      </w:r>
      <w:r w:rsidR="00546CEC" w:rsidRPr="00D705A3">
        <w:rPr>
          <w:rFonts w:ascii="Arial" w:hAnsi="Arial" w:cs="Arial"/>
        </w:rPr>
        <w:t xml:space="preserve"> работы </w:t>
      </w:r>
      <w:r w:rsidR="00683FB4" w:rsidRPr="00D705A3">
        <w:rPr>
          <w:rFonts w:ascii="Arial" w:hAnsi="Arial" w:cs="Arial"/>
        </w:rPr>
        <w:t xml:space="preserve">Координационного совета в сфере профилактики правонарушений на территории </w:t>
      </w:r>
      <w:r w:rsidR="00D705A3">
        <w:rPr>
          <w:rStyle w:val="a4"/>
          <w:rFonts w:ascii="Arial" w:hAnsi="Arial" w:cs="Arial"/>
          <w:b w:val="0"/>
        </w:rPr>
        <w:t>Атагайского муниципального образования на 2020</w:t>
      </w:r>
      <w:r w:rsidR="00546CEC" w:rsidRPr="00D705A3">
        <w:rPr>
          <w:rStyle w:val="a4"/>
          <w:rFonts w:ascii="Arial" w:hAnsi="Arial" w:cs="Arial"/>
          <w:b w:val="0"/>
        </w:rPr>
        <w:t xml:space="preserve"> год</w:t>
      </w:r>
      <w:r w:rsidR="00546CEC" w:rsidRPr="00D705A3">
        <w:rPr>
          <w:rFonts w:ascii="Arial" w:hAnsi="Arial" w:cs="Arial"/>
        </w:rPr>
        <w:t>.</w:t>
      </w:r>
    </w:p>
    <w:p w:rsidR="00546CEC" w:rsidRPr="00D705A3" w:rsidRDefault="00B91123" w:rsidP="00683FB4">
      <w:pPr>
        <w:ind w:firstLine="709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>2.Настоящее распоряжение под</w:t>
      </w:r>
      <w:r w:rsidR="00D705A3">
        <w:rPr>
          <w:rFonts w:ascii="Arial" w:hAnsi="Arial" w:cs="Arial"/>
        </w:rPr>
        <w:t xml:space="preserve">лежит официальному опубликованию на </w:t>
      </w:r>
      <w:r w:rsidR="00A12C85">
        <w:rPr>
          <w:rFonts w:ascii="Arial" w:hAnsi="Arial" w:cs="Arial"/>
        </w:rPr>
        <w:t>официальном</w:t>
      </w:r>
      <w:r w:rsidR="00D705A3">
        <w:rPr>
          <w:rFonts w:ascii="Arial" w:hAnsi="Arial" w:cs="Arial"/>
        </w:rPr>
        <w:t xml:space="preserve"> сайте Атагайского муниципального образования в сети Интернет</w:t>
      </w:r>
      <w:r w:rsidRPr="00D705A3">
        <w:rPr>
          <w:rFonts w:ascii="Arial" w:hAnsi="Arial" w:cs="Arial"/>
        </w:rPr>
        <w:t>.</w:t>
      </w:r>
    </w:p>
    <w:p w:rsidR="00B91123" w:rsidRPr="00D705A3" w:rsidRDefault="00683FB4" w:rsidP="00B91123">
      <w:pPr>
        <w:ind w:firstLine="709"/>
        <w:jc w:val="both"/>
        <w:rPr>
          <w:rFonts w:ascii="Arial" w:hAnsi="Arial" w:cs="Arial"/>
        </w:rPr>
      </w:pPr>
      <w:r w:rsidRPr="00D705A3">
        <w:rPr>
          <w:rFonts w:ascii="Arial" w:hAnsi="Arial" w:cs="Arial"/>
        </w:rPr>
        <w:t>3</w:t>
      </w:r>
      <w:r w:rsidR="00B91123" w:rsidRPr="00D705A3">
        <w:rPr>
          <w:rFonts w:ascii="Arial" w:hAnsi="Arial" w:cs="Arial"/>
        </w:rPr>
        <w:t xml:space="preserve">. </w:t>
      </w:r>
      <w:r w:rsidR="00D705A3" w:rsidRPr="00D705A3">
        <w:rPr>
          <w:rFonts w:ascii="Arial" w:hAnsi="Arial" w:cs="Arial"/>
        </w:rPr>
        <w:t>Контроль за</w:t>
      </w:r>
      <w:r w:rsidRPr="00D705A3">
        <w:rPr>
          <w:rFonts w:ascii="Arial" w:hAnsi="Arial" w:cs="Arial"/>
        </w:rPr>
        <w:t xml:space="preserve"> выполнением настоящего распоряжения </w:t>
      </w:r>
      <w:r w:rsidR="00B91123" w:rsidRPr="00D705A3">
        <w:rPr>
          <w:rFonts w:ascii="Arial" w:hAnsi="Arial" w:cs="Arial"/>
        </w:rPr>
        <w:t>оставляю за собой.</w:t>
      </w:r>
    </w:p>
    <w:p w:rsidR="00B91123" w:rsidRPr="00D705A3" w:rsidRDefault="00B91123" w:rsidP="00546CEC">
      <w:pPr>
        <w:ind w:firstLine="709"/>
        <w:jc w:val="both"/>
        <w:rPr>
          <w:rFonts w:ascii="Arial" w:hAnsi="Arial" w:cs="Arial"/>
        </w:rPr>
      </w:pPr>
    </w:p>
    <w:p w:rsidR="00546CEC" w:rsidRPr="00D705A3" w:rsidRDefault="00546CEC" w:rsidP="00546CEC">
      <w:pPr>
        <w:ind w:firstLine="720"/>
        <w:jc w:val="both"/>
        <w:rPr>
          <w:rFonts w:ascii="Arial" w:hAnsi="Arial" w:cs="Arial"/>
        </w:rPr>
      </w:pPr>
    </w:p>
    <w:p w:rsidR="00D705A3" w:rsidRDefault="00546CEC" w:rsidP="00546CEC">
      <w:pPr>
        <w:pStyle w:val="a3"/>
        <w:jc w:val="both"/>
        <w:rPr>
          <w:rFonts w:ascii="Arial" w:hAnsi="Arial" w:cs="Arial"/>
          <w:sz w:val="24"/>
          <w:szCs w:val="24"/>
        </w:rPr>
      </w:pPr>
      <w:r w:rsidRPr="00D705A3">
        <w:rPr>
          <w:rFonts w:ascii="Arial" w:hAnsi="Arial" w:cs="Arial"/>
          <w:sz w:val="24"/>
          <w:szCs w:val="24"/>
        </w:rPr>
        <w:t>Гл</w:t>
      </w:r>
      <w:r w:rsidR="00D705A3">
        <w:rPr>
          <w:rFonts w:ascii="Arial" w:hAnsi="Arial" w:cs="Arial"/>
          <w:sz w:val="24"/>
          <w:szCs w:val="24"/>
        </w:rPr>
        <w:t xml:space="preserve">ава Атагайского </w:t>
      </w:r>
    </w:p>
    <w:p w:rsidR="00546CEC" w:rsidRPr="00D705A3" w:rsidRDefault="00D705A3" w:rsidP="00546C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91123" w:rsidRPr="00D70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В.В.Жукова</w:t>
      </w:r>
    </w:p>
    <w:p w:rsidR="00B91123" w:rsidRPr="00A12C85" w:rsidRDefault="009243A7" w:rsidP="00A12C85">
      <w:pPr>
        <w:pStyle w:val="a3"/>
        <w:jc w:val="both"/>
        <w:rPr>
          <w:rFonts w:ascii="Arial" w:hAnsi="Arial" w:cs="Arial"/>
          <w:sz w:val="24"/>
          <w:szCs w:val="24"/>
        </w:rPr>
      </w:pPr>
      <w:r w:rsidRPr="00D705A3">
        <w:rPr>
          <w:rFonts w:ascii="Arial" w:hAnsi="Arial" w:cs="Arial"/>
          <w:sz w:val="24"/>
          <w:szCs w:val="24"/>
        </w:rPr>
        <w:t xml:space="preserve">                                      </w:t>
      </w:r>
      <w:r w:rsidR="00B91123" w:rsidRPr="00D705A3">
        <w:rPr>
          <w:rFonts w:ascii="Arial" w:hAnsi="Arial" w:cs="Arial"/>
          <w:sz w:val="24"/>
          <w:szCs w:val="24"/>
        </w:rPr>
        <w:t xml:space="preserve"> </w:t>
      </w:r>
    </w:p>
    <w:p w:rsidR="00546CEC" w:rsidRPr="00D705A3" w:rsidRDefault="00546CEC" w:rsidP="00546CEC">
      <w:pPr>
        <w:rPr>
          <w:rFonts w:ascii="Arial" w:hAnsi="Arial" w:cs="Arial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546CEC" w:rsidRPr="00D705A3" w:rsidTr="00AC6224">
        <w:tc>
          <w:tcPr>
            <w:tcW w:w="5495" w:type="dxa"/>
          </w:tcPr>
          <w:p w:rsidR="00546CEC" w:rsidRPr="00D705A3" w:rsidRDefault="00546CEC" w:rsidP="00AC62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46CEC" w:rsidRPr="00D705A3" w:rsidRDefault="00B91123" w:rsidP="00AC6224">
            <w:pPr>
              <w:rPr>
                <w:rFonts w:ascii="Courier New" w:hAnsi="Courier New" w:cs="Courier New"/>
              </w:rPr>
            </w:pPr>
            <w:r w:rsidRPr="00D705A3">
              <w:rPr>
                <w:rFonts w:ascii="Courier New" w:hAnsi="Courier New" w:cs="Courier New"/>
              </w:rPr>
              <w:t>Приложение к распоряжению</w:t>
            </w:r>
          </w:p>
          <w:p w:rsidR="00546CEC" w:rsidRPr="00D705A3" w:rsidRDefault="00D705A3" w:rsidP="00AC6224">
            <w:pPr>
              <w:keepNext/>
              <w:outlineLvl w:val="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Атагайского</w:t>
            </w:r>
          </w:p>
          <w:p w:rsidR="00546CEC" w:rsidRPr="00D705A3" w:rsidRDefault="00A12C85" w:rsidP="00AC62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bookmarkStart w:id="0" w:name="_GoBack"/>
            <w:bookmarkEnd w:id="0"/>
            <w:r w:rsidR="00D705A3">
              <w:rPr>
                <w:rFonts w:ascii="Courier New" w:hAnsi="Courier New" w:cs="Courier New"/>
              </w:rPr>
              <w:t>униципального образования</w:t>
            </w:r>
          </w:p>
          <w:p w:rsidR="00546CEC" w:rsidRPr="00D705A3" w:rsidRDefault="00546CEC" w:rsidP="00AC6224">
            <w:pPr>
              <w:rPr>
                <w:rFonts w:ascii="Courier New" w:hAnsi="Courier New" w:cs="Courier New"/>
              </w:rPr>
            </w:pPr>
            <w:r w:rsidRPr="00D705A3">
              <w:rPr>
                <w:rFonts w:ascii="Courier New" w:hAnsi="Courier New" w:cs="Courier New"/>
              </w:rPr>
              <w:t xml:space="preserve">от </w:t>
            </w:r>
            <w:r w:rsidR="00A12C85">
              <w:rPr>
                <w:rFonts w:ascii="Courier New" w:hAnsi="Courier New" w:cs="Courier New"/>
              </w:rPr>
              <w:t>28</w:t>
            </w:r>
            <w:r w:rsidR="00D705A3">
              <w:rPr>
                <w:rFonts w:ascii="Courier New" w:hAnsi="Courier New" w:cs="Courier New"/>
              </w:rPr>
              <w:t>.12</w:t>
            </w:r>
            <w:r w:rsidR="00C06E44" w:rsidRPr="00D705A3">
              <w:rPr>
                <w:rFonts w:ascii="Courier New" w:hAnsi="Courier New" w:cs="Courier New"/>
              </w:rPr>
              <w:t xml:space="preserve">.2019 </w:t>
            </w:r>
            <w:r w:rsidRPr="00D705A3">
              <w:rPr>
                <w:rFonts w:ascii="Courier New" w:hAnsi="Courier New" w:cs="Courier New"/>
              </w:rPr>
              <w:t xml:space="preserve">№ </w:t>
            </w:r>
            <w:r w:rsidR="00A12C85">
              <w:rPr>
                <w:rFonts w:ascii="Courier New" w:hAnsi="Courier New" w:cs="Courier New"/>
              </w:rPr>
              <w:t>65</w:t>
            </w:r>
            <w:r w:rsidR="009243A7" w:rsidRPr="00D705A3">
              <w:rPr>
                <w:rFonts w:ascii="Courier New" w:hAnsi="Courier New" w:cs="Courier New"/>
              </w:rPr>
              <w:t xml:space="preserve"> </w:t>
            </w:r>
          </w:p>
          <w:p w:rsidR="00546CEC" w:rsidRPr="00D705A3" w:rsidRDefault="00546CEC" w:rsidP="00AC6224">
            <w:pPr>
              <w:jc w:val="right"/>
              <w:rPr>
                <w:rFonts w:ascii="Arial" w:hAnsi="Arial" w:cs="Arial"/>
              </w:rPr>
            </w:pPr>
          </w:p>
        </w:tc>
      </w:tr>
    </w:tbl>
    <w:p w:rsidR="00546CEC" w:rsidRPr="00D705A3" w:rsidRDefault="00683FB4" w:rsidP="00546CEC">
      <w:pPr>
        <w:jc w:val="center"/>
        <w:rPr>
          <w:rStyle w:val="a4"/>
          <w:rFonts w:ascii="Arial" w:hAnsi="Arial" w:cs="Arial"/>
          <w:b w:val="0"/>
          <w:bCs w:val="0"/>
        </w:rPr>
      </w:pPr>
      <w:r w:rsidRPr="00D705A3">
        <w:rPr>
          <w:rFonts w:ascii="Arial" w:hAnsi="Arial" w:cs="Arial"/>
        </w:rPr>
        <w:t>План</w:t>
      </w:r>
      <w:r w:rsidR="00546CEC" w:rsidRPr="00D705A3">
        <w:rPr>
          <w:rFonts w:ascii="Arial" w:hAnsi="Arial" w:cs="Arial"/>
        </w:rPr>
        <w:t xml:space="preserve"> работы </w:t>
      </w:r>
      <w:r w:rsidRPr="00D705A3">
        <w:rPr>
          <w:rFonts w:ascii="Arial" w:hAnsi="Arial" w:cs="Arial"/>
        </w:rPr>
        <w:t>Координационного совета в сфере профилактики п</w:t>
      </w:r>
      <w:r w:rsidR="00C06E44" w:rsidRPr="00D705A3">
        <w:rPr>
          <w:rFonts w:ascii="Arial" w:hAnsi="Arial" w:cs="Arial"/>
        </w:rPr>
        <w:t>равонарушений на территории</w:t>
      </w:r>
      <w:r w:rsidR="00546CEC" w:rsidRPr="00D705A3">
        <w:rPr>
          <w:rStyle w:val="a4"/>
          <w:rFonts w:ascii="Arial" w:hAnsi="Arial" w:cs="Arial"/>
          <w:b w:val="0"/>
        </w:rPr>
        <w:t xml:space="preserve"> </w:t>
      </w:r>
    </w:p>
    <w:p w:rsidR="00546CEC" w:rsidRPr="00D705A3" w:rsidRDefault="00D705A3" w:rsidP="00546CEC">
      <w:pPr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Атагайского муниципального образования на 2020</w:t>
      </w:r>
      <w:r w:rsidR="00546CEC" w:rsidRPr="00D705A3">
        <w:rPr>
          <w:rStyle w:val="a4"/>
          <w:rFonts w:ascii="Arial" w:hAnsi="Arial" w:cs="Arial"/>
          <w:b w:val="0"/>
        </w:rPr>
        <w:t xml:space="preserve"> год</w:t>
      </w:r>
    </w:p>
    <w:p w:rsidR="00546CEC" w:rsidRPr="00D705A3" w:rsidRDefault="00546CEC" w:rsidP="00546CEC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153"/>
        <w:gridCol w:w="1653"/>
      </w:tblGrid>
      <w:tr w:rsidR="00E37226" w:rsidRPr="00D705A3" w:rsidTr="00A12C85">
        <w:trPr>
          <w:trHeight w:val="727"/>
        </w:trPr>
        <w:tc>
          <w:tcPr>
            <w:tcW w:w="574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 w:rsidRPr="00D705A3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913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 w:rsidRPr="00D705A3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893" w:type="dxa"/>
          </w:tcPr>
          <w:p w:rsidR="00E37226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 w:rsidRPr="00D705A3">
              <w:rPr>
                <w:rFonts w:ascii="Arial" w:hAnsi="Arial" w:cs="Arial"/>
                <w:b/>
              </w:rPr>
              <w:t>Срок</w:t>
            </w:r>
          </w:p>
          <w:p w:rsidR="00E37226" w:rsidRPr="00D705A3" w:rsidRDefault="00E37226" w:rsidP="00AC62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исполнения</w:t>
            </w:r>
          </w:p>
        </w:tc>
      </w:tr>
      <w:tr w:rsidR="00E37226" w:rsidRPr="00D705A3" w:rsidTr="00A12C85">
        <w:trPr>
          <w:trHeight w:val="727"/>
        </w:trPr>
        <w:tc>
          <w:tcPr>
            <w:tcW w:w="574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1.</w:t>
            </w:r>
          </w:p>
        </w:tc>
        <w:tc>
          <w:tcPr>
            <w:tcW w:w="5913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</w:t>
            </w:r>
            <w:r w:rsidRPr="00D705A3">
              <w:rPr>
                <w:rFonts w:ascii="Arial" w:hAnsi="Arial" w:cs="Arial"/>
                <w:color w:val="000000"/>
                <w:lang w:eastAsia="en-US"/>
              </w:rPr>
              <w:t>редупреждение правонарушений н</w:t>
            </w:r>
            <w:r>
              <w:rPr>
                <w:rFonts w:ascii="Arial" w:hAnsi="Arial" w:cs="Arial"/>
                <w:color w:val="000000"/>
                <w:lang w:eastAsia="en-US"/>
              </w:rPr>
              <w:t>а территории Атагайского муниципального образования</w:t>
            </w:r>
          </w:p>
        </w:tc>
        <w:tc>
          <w:tcPr>
            <w:tcW w:w="893" w:type="dxa"/>
          </w:tcPr>
          <w:p w:rsidR="00E37226" w:rsidRPr="00D705A3" w:rsidRDefault="00E37226" w:rsidP="00AC6224">
            <w:pPr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A12C85">
        <w:trPr>
          <w:trHeight w:val="727"/>
        </w:trPr>
        <w:tc>
          <w:tcPr>
            <w:tcW w:w="574" w:type="dxa"/>
          </w:tcPr>
          <w:p w:rsidR="00E37226" w:rsidRPr="00D705A3" w:rsidRDefault="00E37226" w:rsidP="00AC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913" w:type="dxa"/>
          </w:tcPr>
          <w:p w:rsidR="00E37226" w:rsidRDefault="00E37226" w:rsidP="00A12C8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D705A3">
              <w:rPr>
                <w:rFonts w:ascii="Arial" w:hAnsi="Arial" w:cs="Arial"/>
              </w:rPr>
              <w:t xml:space="preserve">Об итогах деятельности </w:t>
            </w:r>
            <w:r>
              <w:rPr>
                <w:rFonts w:ascii="Arial" w:hAnsi="Arial" w:cs="Arial"/>
              </w:rPr>
              <w:t>Координационного с</w:t>
            </w:r>
            <w:r w:rsidRPr="00D705A3">
              <w:rPr>
                <w:rFonts w:ascii="Arial" w:hAnsi="Arial" w:cs="Arial"/>
              </w:rPr>
              <w:t xml:space="preserve">овета </w:t>
            </w:r>
            <w:r w:rsidRPr="00E37226">
              <w:rPr>
                <w:rFonts w:ascii="Arial" w:hAnsi="Arial" w:cs="Arial"/>
              </w:rPr>
              <w:t>в сфере профилактики правонарушений на территории</w:t>
            </w:r>
            <w:r w:rsidRPr="00E37226">
              <w:rPr>
                <w:rFonts w:ascii="Arial" w:hAnsi="Arial" w:cs="Arial"/>
                <w:bCs/>
              </w:rPr>
              <w:t xml:space="preserve"> Атагайского муниципального образования </w:t>
            </w:r>
            <w:r w:rsidRPr="00D705A3">
              <w:rPr>
                <w:rFonts w:ascii="Arial" w:hAnsi="Arial" w:cs="Arial"/>
              </w:rPr>
              <w:t>за 2019 год.</w:t>
            </w:r>
            <w:r w:rsidR="00A12C85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893" w:type="dxa"/>
          </w:tcPr>
          <w:p w:rsidR="00E37226" w:rsidRPr="00D705A3" w:rsidRDefault="00364F18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 2020г</w:t>
            </w:r>
          </w:p>
        </w:tc>
      </w:tr>
      <w:tr w:rsidR="00E37226" w:rsidRPr="00D705A3" w:rsidTr="00A12C85">
        <w:trPr>
          <w:trHeight w:val="727"/>
        </w:trPr>
        <w:tc>
          <w:tcPr>
            <w:tcW w:w="574" w:type="dxa"/>
          </w:tcPr>
          <w:p w:rsidR="00E37226" w:rsidRDefault="00E37226" w:rsidP="00AC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13" w:type="dxa"/>
          </w:tcPr>
          <w:p w:rsidR="00E37226" w:rsidRPr="00D705A3" w:rsidRDefault="00364F18" w:rsidP="00E3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Заслушивание информации об обеспечении </w:t>
            </w:r>
            <w:r w:rsidR="00E37226" w:rsidRPr="00D705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правопорядка, профилактике и пресечении правонарушений и преступлений на </w:t>
            </w:r>
            <w:r w:rsidR="006B3E10" w:rsidRPr="00E37226">
              <w:rPr>
                <w:rFonts w:ascii="Arial" w:hAnsi="Arial" w:cs="Arial"/>
              </w:rPr>
              <w:t>территории</w:t>
            </w:r>
            <w:r w:rsidR="006B3E10" w:rsidRPr="00E37226">
              <w:rPr>
                <w:rFonts w:ascii="Arial" w:hAnsi="Arial" w:cs="Arial"/>
                <w:bCs/>
              </w:rPr>
              <w:t xml:space="preserve"> Атагайского муниципального образования </w:t>
            </w:r>
          </w:p>
        </w:tc>
        <w:tc>
          <w:tcPr>
            <w:tcW w:w="893" w:type="dxa"/>
          </w:tcPr>
          <w:p w:rsidR="00E37226" w:rsidRPr="00D705A3" w:rsidRDefault="00364F18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 2020г</w:t>
            </w:r>
          </w:p>
        </w:tc>
      </w:tr>
      <w:tr w:rsidR="00E37226" w:rsidRPr="00D705A3" w:rsidTr="00A12C85">
        <w:tc>
          <w:tcPr>
            <w:tcW w:w="574" w:type="dxa"/>
          </w:tcPr>
          <w:p w:rsidR="00E37226" w:rsidRPr="00D705A3" w:rsidRDefault="006B3E10" w:rsidP="00AC6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37226">
              <w:rPr>
                <w:rFonts w:ascii="Arial" w:hAnsi="Arial" w:cs="Arial"/>
              </w:rPr>
              <w:t>.</w:t>
            </w:r>
          </w:p>
        </w:tc>
        <w:tc>
          <w:tcPr>
            <w:tcW w:w="5913" w:type="dxa"/>
            <w:vAlign w:val="center"/>
          </w:tcPr>
          <w:p w:rsidR="00E37226" w:rsidRPr="00D705A3" w:rsidRDefault="00E37226" w:rsidP="00546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заседаниях</w:t>
            </w:r>
            <w:r w:rsidRPr="00D705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ОКДН</w:t>
            </w:r>
          </w:p>
        </w:tc>
        <w:tc>
          <w:tcPr>
            <w:tcW w:w="893" w:type="dxa"/>
          </w:tcPr>
          <w:p w:rsidR="00E37226" w:rsidRPr="00D705A3" w:rsidRDefault="00E37226" w:rsidP="00AC6224">
            <w:pPr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A12C85">
        <w:tc>
          <w:tcPr>
            <w:tcW w:w="574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3E1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13" w:type="dxa"/>
          </w:tcPr>
          <w:p w:rsidR="00E37226" w:rsidRPr="00D705A3" w:rsidRDefault="00E37226" w:rsidP="00AC6224">
            <w:pPr>
              <w:ind w:left="7" w:right="216"/>
              <w:jc w:val="both"/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Участие в проведении родительских собраний по вопросам  про</w:t>
            </w:r>
            <w:r w:rsidR="00A12C85">
              <w:rPr>
                <w:rFonts w:ascii="Arial" w:hAnsi="Arial" w:cs="Arial"/>
              </w:rPr>
              <w:t xml:space="preserve">филактики      безнадзорности, </w:t>
            </w:r>
            <w:r w:rsidRPr="00D705A3">
              <w:rPr>
                <w:rFonts w:ascii="Arial" w:hAnsi="Arial" w:cs="Arial"/>
              </w:rPr>
              <w:t>пра</w:t>
            </w:r>
            <w:r>
              <w:rPr>
                <w:rFonts w:ascii="Arial" w:hAnsi="Arial" w:cs="Arial"/>
              </w:rPr>
              <w:t>вонарушений несовершеннолетних</w:t>
            </w:r>
            <w:r w:rsidRPr="00D70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" w:type="dxa"/>
          </w:tcPr>
          <w:p w:rsidR="00E37226" w:rsidRPr="00D705A3" w:rsidRDefault="00E37226" w:rsidP="00AC622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A12C85">
        <w:tc>
          <w:tcPr>
            <w:tcW w:w="574" w:type="dxa"/>
          </w:tcPr>
          <w:p w:rsidR="00E37226" w:rsidRPr="00D705A3" w:rsidRDefault="006B3E10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37226">
              <w:rPr>
                <w:rFonts w:ascii="Arial" w:hAnsi="Arial" w:cs="Arial"/>
              </w:rPr>
              <w:t>.</w:t>
            </w:r>
          </w:p>
        </w:tc>
        <w:tc>
          <w:tcPr>
            <w:tcW w:w="5913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 xml:space="preserve">Проведение разъяснительно - пропагандистской работы по формированию негативного отношения подростков к употреблению алкогольных напитков, наркотических средств и </w:t>
            </w:r>
          </w:p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психотропных веществ</w:t>
            </w:r>
          </w:p>
        </w:tc>
        <w:tc>
          <w:tcPr>
            <w:tcW w:w="893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A12C85">
        <w:tc>
          <w:tcPr>
            <w:tcW w:w="574" w:type="dxa"/>
          </w:tcPr>
          <w:p w:rsidR="00E37226" w:rsidRPr="00D705A3" w:rsidRDefault="006B3E10" w:rsidP="00E37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913" w:type="dxa"/>
            <w:vAlign w:val="center"/>
          </w:tcPr>
          <w:p w:rsidR="00E37226" w:rsidRPr="00D705A3" w:rsidRDefault="00E37226" w:rsidP="00E37226">
            <w:pPr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</w:pPr>
            <w:r w:rsidRPr="00D705A3">
              <w:rPr>
                <w:rFonts w:ascii="Arial" w:hAnsi="Arial" w:cs="Arial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 распространение листовок среди подростков</w:t>
            </w:r>
          </w:p>
        </w:tc>
        <w:tc>
          <w:tcPr>
            <w:tcW w:w="893" w:type="dxa"/>
          </w:tcPr>
          <w:p w:rsidR="00E37226" w:rsidRPr="00D705A3" w:rsidRDefault="00E37226" w:rsidP="00E37226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A12C85">
        <w:tc>
          <w:tcPr>
            <w:tcW w:w="574" w:type="dxa"/>
          </w:tcPr>
          <w:p w:rsidR="00E37226" w:rsidRPr="00D705A3" w:rsidRDefault="006B3E10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913" w:type="dxa"/>
          </w:tcPr>
          <w:p w:rsidR="00E37226" w:rsidRPr="00D705A3" w:rsidRDefault="00E37226" w:rsidP="00AC6224">
            <w:pPr>
              <w:rPr>
                <w:rFonts w:ascii="Arial" w:hAnsi="Arial" w:cs="Arial"/>
              </w:rPr>
            </w:pPr>
            <w:r w:rsidRPr="00D705A3">
              <w:rPr>
                <w:rFonts w:ascii="Arial" w:hAnsi="Arial" w:cs="Arial"/>
              </w:rPr>
              <w:t>Выявление семей «группы риска»  и содействие в организации  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893" w:type="dxa"/>
          </w:tcPr>
          <w:p w:rsidR="00E37226" w:rsidRPr="00D705A3" w:rsidRDefault="00755ABF" w:rsidP="00AC6224">
            <w:pPr>
              <w:rPr>
                <w:rFonts w:ascii="Arial" w:hAnsi="Arial" w:cs="Arial"/>
                <w:lang w:eastAsia="en-US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E37226" w:rsidRPr="00D705A3" w:rsidTr="00A12C85">
        <w:tc>
          <w:tcPr>
            <w:tcW w:w="574" w:type="dxa"/>
          </w:tcPr>
          <w:p w:rsidR="00E37226" w:rsidRPr="00755ABF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>9</w:t>
            </w:r>
            <w:r w:rsidR="00E37226" w:rsidRPr="00755ABF">
              <w:rPr>
                <w:rFonts w:ascii="Arial" w:hAnsi="Arial" w:cs="Arial"/>
              </w:rPr>
              <w:t>.</w:t>
            </w:r>
          </w:p>
        </w:tc>
        <w:tc>
          <w:tcPr>
            <w:tcW w:w="5913" w:type="dxa"/>
          </w:tcPr>
          <w:p w:rsidR="00E37226" w:rsidRPr="00755ABF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 xml:space="preserve">Проведение вечерних рейдов на соблюдение Закона Иркутской области №7-ОЗ от 05.03.2010г., с целью пресечения нахождения несовершеннолетних без сопровождения законных представителей </w:t>
            </w:r>
          </w:p>
          <w:p w:rsidR="00E37226" w:rsidRPr="00755ABF" w:rsidRDefault="00E37226" w:rsidP="00AC6224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E37226" w:rsidRPr="00E37226" w:rsidRDefault="00755ABF" w:rsidP="00AC6224">
            <w:pPr>
              <w:rPr>
                <w:rFonts w:ascii="Arial" w:hAnsi="Arial" w:cs="Arial"/>
                <w:color w:val="FF0000"/>
              </w:rPr>
            </w:pPr>
            <w:r w:rsidRPr="00D705A3">
              <w:rPr>
                <w:rFonts w:ascii="Arial" w:hAnsi="Arial" w:cs="Arial"/>
              </w:rPr>
              <w:t>В течение года</w:t>
            </w:r>
          </w:p>
        </w:tc>
      </w:tr>
      <w:tr w:rsidR="00755ABF" w:rsidRPr="00D705A3" w:rsidTr="00A12C85">
        <w:tc>
          <w:tcPr>
            <w:tcW w:w="574" w:type="dxa"/>
          </w:tcPr>
          <w:p w:rsidR="00755ABF" w:rsidRPr="00755ABF" w:rsidRDefault="00755ABF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913" w:type="dxa"/>
          </w:tcPr>
          <w:p w:rsidR="00755ABF" w:rsidRPr="00755ABF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>Размещение информации на тему «О мерах по профилактике безнадзорности и правонарушений несовершеннолетних» на стендах и на официальном сайте администрации Атагайского МО в сети Интернет.</w:t>
            </w:r>
          </w:p>
        </w:tc>
        <w:tc>
          <w:tcPr>
            <w:tcW w:w="893" w:type="dxa"/>
          </w:tcPr>
          <w:p w:rsidR="00755ABF" w:rsidRPr="00D705A3" w:rsidRDefault="00755ABF" w:rsidP="00AC6224">
            <w:pPr>
              <w:rPr>
                <w:rFonts w:ascii="Arial" w:hAnsi="Arial" w:cs="Arial"/>
              </w:rPr>
            </w:pPr>
            <w:r w:rsidRPr="00755ABF">
              <w:rPr>
                <w:rFonts w:ascii="Arial" w:hAnsi="Arial" w:cs="Arial"/>
              </w:rPr>
              <w:t>В течение года</w:t>
            </w:r>
            <w:r w:rsidR="00B325FA">
              <w:rPr>
                <w:rFonts w:ascii="Arial" w:hAnsi="Arial" w:cs="Arial"/>
              </w:rPr>
              <w:t xml:space="preserve">  </w:t>
            </w:r>
          </w:p>
        </w:tc>
      </w:tr>
      <w:tr w:rsidR="0040014E" w:rsidRPr="00D705A3" w:rsidTr="00A12C85">
        <w:tc>
          <w:tcPr>
            <w:tcW w:w="574" w:type="dxa"/>
          </w:tcPr>
          <w:p w:rsidR="0040014E" w:rsidRDefault="0040014E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913" w:type="dxa"/>
          </w:tcPr>
          <w:p w:rsidR="00864D26" w:rsidRPr="00864D26" w:rsidRDefault="00864D26" w:rsidP="00864D26">
            <w:pPr>
              <w:rPr>
                <w:rFonts w:ascii="Arial" w:hAnsi="Arial" w:cs="Arial"/>
              </w:rPr>
            </w:pPr>
            <w:r w:rsidRPr="00864D26">
              <w:rPr>
                <w:rFonts w:ascii="Arial" w:hAnsi="Arial" w:cs="Arial"/>
              </w:rPr>
              <w:t>Утверждение плана координационного совета в сфере профилактики правонарушений на территории</w:t>
            </w:r>
            <w:r w:rsidRPr="00864D26">
              <w:rPr>
                <w:rFonts w:ascii="Arial" w:hAnsi="Arial" w:cs="Arial"/>
                <w:bCs/>
              </w:rPr>
              <w:t xml:space="preserve"> Атагайского муниципального образования </w:t>
            </w:r>
          </w:p>
          <w:p w:rsidR="0040014E" w:rsidRPr="00755ABF" w:rsidRDefault="00864D26" w:rsidP="00AC6224">
            <w:pPr>
              <w:rPr>
                <w:rFonts w:ascii="Arial" w:hAnsi="Arial" w:cs="Arial"/>
              </w:rPr>
            </w:pPr>
            <w:r w:rsidRPr="00864D26">
              <w:rPr>
                <w:rFonts w:ascii="Arial" w:hAnsi="Arial" w:cs="Arial"/>
              </w:rPr>
              <w:t>на 2021 год.</w:t>
            </w:r>
          </w:p>
        </w:tc>
        <w:tc>
          <w:tcPr>
            <w:tcW w:w="893" w:type="dxa"/>
          </w:tcPr>
          <w:p w:rsidR="0040014E" w:rsidRPr="00755ABF" w:rsidRDefault="00864D26" w:rsidP="00AC6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2020г.</w:t>
            </w:r>
          </w:p>
        </w:tc>
      </w:tr>
    </w:tbl>
    <w:p w:rsidR="00BC32E0" w:rsidRPr="00D705A3" w:rsidRDefault="00BC32E0">
      <w:pPr>
        <w:rPr>
          <w:rFonts w:ascii="Arial" w:hAnsi="Arial" w:cs="Arial"/>
        </w:rPr>
      </w:pPr>
    </w:p>
    <w:sectPr w:rsidR="00BC32E0" w:rsidRPr="00D705A3" w:rsidSect="00D54F8A">
      <w:foot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C5" w:rsidRDefault="00CF4DC5" w:rsidP="00C06E44">
      <w:r>
        <w:separator/>
      </w:r>
    </w:p>
  </w:endnote>
  <w:endnote w:type="continuationSeparator" w:id="0">
    <w:p w:rsidR="00CF4DC5" w:rsidRDefault="00CF4DC5" w:rsidP="00C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411126"/>
      <w:docPartObj>
        <w:docPartGallery w:val="Page Numbers (Bottom of Page)"/>
        <w:docPartUnique/>
      </w:docPartObj>
    </w:sdtPr>
    <w:sdtEndPr/>
    <w:sdtContent>
      <w:p w:rsidR="00C06E44" w:rsidRDefault="00C06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85">
          <w:rPr>
            <w:noProof/>
          </w:rPr>
          <w:t>1</w:t>
        </w:r>
        <w:r>
          <w:fldChar w:fldCharType="end"/>
        </w:r>
      </w:p>
    </w:sdtContent>
  </w:sdt>
  <w:p w:rsidR="00C06E44" w:rsidRDefault="00C06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C5" w:rsidRDefault="00CF4DC5" w:rsidP="00C06E44">
      <w:r>
        <w:separator/>
      </w:r>
    </w:p>
  </w:footnote>
  <w:footnote w:type="continuationSeparator" w:id="0">
    <w:p w:rsidR="00CF4DC5" w:rsidRDefault="00CF4DC5" w:rsidP="00C0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364F18"/>
    <w:rsid w:val="0040014E"/>
    <w:rsid w:val="00500764"/>
    <w:rsid w:val="00546CEC"/>
    <w:rsid w:val="00605CEA"/>
    <w:rsid w:val="00683FB4"/>
    <w:rsid w:val="006B3E10"/>
    <w:rsid w:val="00755ABF"/>
    <w:rsid w:val="00864D26"/>
    <w:rsid w:val="009243A7"/>
    <w:rsid w:val="00A12C85"/>
    <w:rsid w:val="00B325FA"/>
    <w:rsid w:val="00B91123"/>
    <w:rsid w:val="00BC32E0"/>
    <w:rsid w:val="00C06E44"/>
    <w:rsid w:val="00C46845"/>
    <w:rsid w:val="00CF4DC5"/>
    <w:rsid w:val="00D705A3"/>
    <w:rsid w:val="00DB300A"/>
    <w:rsid w:val="00E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EA4A"/>
  <w15:docId w15:val="{F20B69DF-9424-46D2-983E-D2BE1AE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705A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rsid w:val="00D705A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2C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2020-10-05T08:28:00Z</cp:lastPrinted>
  <dcterms:created xsi:type="dcterms:W3CDTF">2019-08-02T07:07:00Z</dcterms:created>
  <dcterms:modified xsi:type="dcterms:W3CDTF">2020-10-05T08:28:00Z</dcterms:modified>
</cp:coreProperties>
</file>