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82" w:rsidRDefault="004B7281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24.12</w:t>
      </w:r>
      <w:r w:rsidR="00D26D82">
        <w:rPr>
          <w:rFonts w:ascii="Arial" w:hAnsi="Arial" w:cs="Arial"/>
          <w:b/>
          <w:bCs/>
          <w:kern w:val="28"/>
          <w:sz w:val="32"/>
          <w:szCs w:val="32"/>
        </w:rPr>
        <w:t>.2020</w:t>
      </w:r>
      <w:r w:rsidR="00D26D82" w:rsidRPr="009308B6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174</w:t>
      </w:r>
    </w:p>
    <w:p w:rsidR="00D26D82" w:rsidRPr="000D6F7F" w:rsidRDefault="00D26D82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26D82" w:rsidRPr="000D6F7F" w:rsidRDefault="00D26D82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26D82" w:rsidRPr="000D6F7F" w:rsidRDefault="00D26D82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D26D82" w:rsidRPr="000D6F7F" w:rsidRDefault="00D26D82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D26D82" w:rsidRPr="000D6F7F" w:rsidRDefault="00D26D82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АТАГАЙСКОЕ</w:t>
      </w:r>
      <w:r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D26D82" w:rsidRPr="000D6F7F" w:rsidRDefault="00D26D82" w:rsidP="00D26D82">
      <w:pPr>
        <w:tabs>
          <w:tab w:val="center" w:pos="5032"/>
          <w:tab w:val="left" w:pos="6967"/>
        </w:tabs>
        <w:spacing w:after="0"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ab/>
      </w: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:rsidR="00D26D82" w:rsidRPr="00C34044" w:rsidRDefault="00D26D82" w:rsidP="00D26D82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26D82" w:rsidRPr="00D26D82" w:rsidRDefault="00D26D82" w:rsidP="00D26D8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26D82" w:rsidTr="00D26D8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26D82" w:rsidRPr="0013241F" w:rsidRDefault="00D26D82" w:rsidP="00D26D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26D8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ОПРЕДЕЛЕНИИ МЕСТ ДЛЯ ИСПОЛЬЗОВАНИЯ  ПИРОТЕХНИЧЕСКИХ ИЗДЕЛИЙ НАСЕЛЕНИЕМ В ПЕРИОД ПРАЗДНОВАНИЯ НОВОГОДНИХ И РОЖДЕСТВЕНСКИХ ПРАЗДНИКОВ НА ТЕРРИТОРИИ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АТАГАЙСКОГО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D26D82" w:rsidRPr="004E159E" w:rsidRDefault="00D26D82" w:rsidP="00D26D82">
      <w:pPr>
        <w:autoSpaceDE w:val="0"/>
        <w:autoSpaceDN w:val="0"/>
        <w:adjustRightInd w:val="0"/>
        <w:spacing w:after="0"/>
        <w:outlineLvl w:val="0"/>
        <w:rPr>
          <w:bCs/>
        </w:rPr>
      </w:pPr>
    </w:p>
    <w:p w:rsidR="00D26D82" w:rsidRPr="009308B6" w:rsidRDefault="00D26D82" w:rsidP="009A19B2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7D0340">
        <w:rPr>
          <w:rFonts w:ascii="Arial" w:hAnsi="Arial"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</w:t>
      </w:r>
      <w:r w:rsidR="002A1393" w:rsidRPr="007D0340">
        <w:rPr>
          <w:rFonts w:ascii="Arial" w:hAnsi="Arial" w:cs="Arial"/>
          <w:sz w:val="24"/>
        </w:rPr>
        <w:t>Постановлением Правительства Иркутской об</w:t>
      </w:r>
      <w:bookmarkStart w:id="0" w:name="_GoBack"/>
      <w:bookmarkEnd w:id="0"/>
      <w:r w:rsidR="002A1393" w:rsidRPr="007D0340">
        <w:rPr>
          <w:rFonts w:ascii="Arial" w:hAnsi="Arial" w:cs="Arial"/>
          <w:sz w:val="24"/>
        </w:rPr>
        <w:t>ласти от 23.12.2020г. № 1129-пп «Об установлении на территории Иркутской области особого противопожарного режима»</w:t>
      </w:r>
      <w:r w:rsidRPr="007D0340">
        <w:rPr>
          <w:rFonts w:ascii="Arial" w:hAnsi="Arial" w:cs="Arial"/>
          <w:sz w:val="24"/>
        </w:rPr>
        <w:t xml:space="preserve">, в целях обеспечения безопасности </w:t>
      </w:r>
      <w:r w:rsidR="00C865E0" w:rsidRPr="007D0340">
        <w:rPr>
          <w:rFonts w:ascii="Arial" w:hAnsi="Arial" w:cs="Arial"/>
          <w:sz w:val="24"/>
        </w:rPr>
        <w:t xml:space="preserve">жизнедеятельности населения Атагайского муниципального образования, </w:t>
      </w:r>
      <w:r w:rsidRPr="007D0340">
        <w:rPr>
          <w:rFonts w:ascii="Arial" w:hAnsi="Arial" w:cs="Arial"/>
          <w:sz w:val="24"/>
        </w:rPr>
        <w:t>в</w:t>
      </w:r>
      <w:r w:rsidR="00C865E0" w:rsidRPr="007D0340">
        <w:rPr>
          <w:rFonts w:ascii="Arial" w:hAnsi="Arial" w:cs="Arial"/>
          <w:sz w:val="24"/>
        </w:rPr>
        <w:t xml:space="preserve"> связи с</w:t>
      </w:r>
      <w:proofErr w:type="gramEnd"/>
      <w:r w:rsidR="00C865E0" w:rsidRPr="007D0340">
        <w:rPr>
          <w:rFonts w:ascii="Arial" w:hAnsi="Arial" w:cs="Arial"/>
          <w:sz w:val="24"/>
        </w:rPr>
        <w:t xml:space="preserve"> повышением пожарной опасности в </w:t>
      </w:r>
      <w:r w:rsidRPr="007D0340">
        <w:rPr>
          <w:rFonts w:ascii="Arial" w:hAnsi="Arial" w:cs="Arial"/>
          <w:sz w:val="24"/>
        </w:rPr>
        <w:t>период празднования новогодних и рождестве</w:t>
      </w:r>
      <w:r w:rsidR="00C865E0" w:rsidRPr="007D0340">
        <w:rPr>
          <w:rFonts w:ascii="Arial" w:hAnsi="Arial" w:cs="Arial"/>
          <w:sz w:val="24"/>
        </w:rPr>
        <w:t>нских праздников на территории Атаг</w:t>
      </w:r>
      <w:r w:rsidR="009A19B2" w:rsidRPr="007D0340">
        <w:rPr>
          <w:rFonts w:ascii="Arial" w:hAnsi="Arial" w:cs="Arial"/>
          <w:sz w:val="24"/>
        </w:rPr>
        <w:t>айского муниципального образо</w:t>
      </w:r>
      <w:r w:rsidR="00C865E0" w:rsidRPr="007D0340">
        <w:rPr>
          <w:rFonts w:ascii="Arial" w:hAnsi="Arial" w:cs="Arial"/>
          <w:sz w:val="24"/>
        </w:rPr>
        <w:t>вания</w:t>
      </w:r>
      <w:r w:rsidRPr="007D0340">
        <w:rPr>
          <w:rFonts w:ascii="Arial" w:hAnsi="Arial" w:cs="Arial"/>
          <w:sz w:val="24"/>
        </w:rPr>
        <w:t>, руководствуясь статьей 47 Устава Атагайского муниципального образования, администрация Атагайского муниципального образования</w:t>
      </w:r>
    </w:p>
    <w:p w:rsidR="00D26D82" w:rsidRPr="004E159E" w:rsidRDefault="00D26D82" w:rsidP="009A19B2">
      <w:pPr>
        <w:spacing w:after="0"/>
        <w:jc w:val="both"/>
      </w:pPr>
    </w:p>
    <w:p w:rsidR="00D26D82" w:rsidRPr="00295704" w:rsidRDefault="00D26D82" w:rsidP="009A19B2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26D82" w:rsidRPr="00DD21B9" w:rsidRDefault="00D26D82" w:rsidP="009A19B2">
      <w:pPr>
        <w:spacing w:after="0"/>
        <w:jc w:val="both"/>
      </w:pPr>
    </w:p>
    <w:p w:rsidR="00D974A7" w:rsidRDefault="00D974A7" w:rsidP="00E340F7">
      <w:pPr>
        <w:pStyle w:val="21"/>
        <w:numPr>
          <w:ilvl w:val="0"/>
          <w:numId w:val="6"/>
        </w:numPr>
        <w:ind w:left="0" w:right="-82" w:firstLine="284"/>
        <w:rPr>
          <w:rFonts w:ascii="Arial" w:hAnsi="Arial" w:cs="Arial"/>
          <w:sz w:val="24"/>
        </w:rPr>
      </w:pPr>
      <w:r w:rsidRPr="00D974A7">
        <w:rPr>
          <w:rFonts w:ascii="Arial" w:hAnsi="Arial" w:cs="Arial"/>
          <w:sz w:val="24"/>
        </w:rPr>
        <w:t xml:space="preserve">Определить на территории </w:t>
      </w:r>
      <w:r>
        <w:rPr>
          <w:rFonts w:ascii="Arial" w:hAnsi="Arial" w:cs="Arial"/>
          <w:sz w:val="24"/>
        </w:rPr>
        <w:t>Атагайского муниципального образования</w:t>
      </w:r>
      <w:r w:rsidRPr="00D974A7">
        <w:rPr>
          <w:rFonts w:ascii="Arial" w:hAnsi="Arial" w:cs="Arial"/>
          <w:sz w:val="24"/>
        </w:rPr>
        <w:t xml:space="preserve"> места для использования 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</w:t>
      </w:r>
      <w:r w:rsidR="005F3362">
        <w:rPr>
          <w:rFonts w:ascii="Arial" w:hAnsi="Arial" w:cs="Arial"/>
          <w:sz w:val="24"/>
        </w:rPr>
        <w:t>ных отделах магазинов населению</w:t>
      </w:r>
      <w:r w:rsidRPr="00D974A7">
        <w:rPr>
          <w:rFonts w:ascii="Arial" w:hAnsi="Arial" w:cs="Arial"/>
          <w:sz w:val="24"/>
        </w:rPr>
        <w:t xml:space="preserve"> в период празднования новогодних и рождественских праздников</w:t>
      </w:r>
    </w:p>
    <w:p w:rsidR="00E340F7" w:rsidRDefault="00D974A7" w:rsidP="00F7515A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р.п. Атагай</w:t>
      </w:r>
      <w:r w:rsidRPr="00D974A7">
        <w:rPr>
          <w:rFonts w:ascii="Arial" w:hAnsi="Arial" w:cs="Arial"/>
          <w:sz w:val="24"/>
        </w:rPr>
        <w:t>:</w:t>
      </w:r>
    </w:p>
    <w:p w:rsidR="00F7515A" w:rsidRDefault="00F7515A" w:rsidP="00F7515A">
      <w:pPr>
        <w:pStyle w:val="21"/>
        <w:ind w:left="1429"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Земельный участок между ул. Нижняя и ул. За Мир</w:t>
      </w:r>
      <w:r w:rsidR="004319FA">
        <w:rPr>
          <w:rFonts w:ascii="Arial" w:hAnsi="Arial" w:cs="Arial"/>
          <w:sz w:val="24"/>
        </w:rPr>
        <w:t>, в 5</w:t>
      </w:r>
      <w:r w:rsidR="005F3362">
        <w:rPr>
          <w:rFonts w:ascii="Arial" w:hAnsi="Arial" w:cs="Arial"/>
          <w:sz w:val="24"/>
        </w:rPr>
        <w:t xml:space="preserve">0 метрах справа </w:t>
      </w:r>
      <w:r w:rsidR="004319FA">
        <w:rPr>
          <w:rFonts w:ascii="Arial" w:hAnsi="Arial" w:cs="Arial"/>
          <w:sz w:val="24"/>
        </w:rPr>
        <w:t xml:space="preserve">по направлению на юго-восток </w:t>
      </w:r>
      <w:r w:rsidR="005F3362">
        <w:rPr>
          <w:rFonts w:ascii="Arial" w:hAnsi="Arial" w:cs="Arial"/>
          <w:sz w:val="24"/>
        </w:rPr>
        <w:t xml:space="preserve">от </w:t>
      </w:r>
      <w:r w:rsidR="004319FA">
        <w:rPr>
          <w:rFonts w:ascii="Arial" w:hAnsi="Arial" w:cs="Arial"/>
          <w:sz w:val="24"/>
        </w:rPr>
        <w:t xml:space="preserve">пересечения </w:t>
      </w:r>
      <w:r w:rsidR="005F3362">
        <w:rPr>
          <w:rFonts w:ascii="Arial" w:hAnsi="Arial" w:cs="Arial"/>
          <w:sz w:val="24"/>
        </w:rPr>
        <w:t>пешеходного тротуара</w:t>
      </w:r>
      <w:r w:rsidR="004319FA">
        <w:rPr>
          <w:rFonts w:ascii="Arial" w:hAnsi="Arial" w:cs="Arial"/>
          <w:sz w:val="24"/>
        </w:rPr>
        <w:t xml:space="preserve"> и ул. Октябрьская</w:t>
      </w:r>
      <w:r w:rsidR="005F3362">
        <w:rPr>
          <w:rFonts w:ascii="Arial" w:hAnsi="Arial" w:cs="Arial"/>
          <w:sz w:val="24"/>
        </w:rPr>
        <w:t>.</w:t>
      </w:r>
    </w:p>
    <w:p w:rsidR="00F7515A" w:rsidRDefault="00F7515A" w:rsidP="00F7515A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д. Укар:</w:t>
      </w:r>
    </w:p>
    <w:p w:rsidR="00F7515A" w:rsidRDefault="00F7515A" w:rsidP="00F7515A">
      <w:pPr>
        <w:pStyle w:val="21"/>
        <w:ind w:left="1429"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справа от остановки на въезде в д. Укар </w:t>
      </w:r>
    </w:p>
    <w:p w:rsidR="00F7515A" w:rsidRDefault="00F7515A" w:rsidP="00F7515A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д. Каксат:</w:t>
      </w:r>
    </w:p>
    <w:p w:rsidR="00F7515A" w:rsidRDefault="005F3362" w:rsidP="00F7515A">
      <w:pPr>
        <w:pStyle w:val="21"/>
        <w:ind w:left="1429"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по направлению на восток от жилого дома № </w:t>
      </w:r>
      <w:r w:rsidR="004576F0">
        <w:rPr>
          <w:rFonts w:ascii="Arial" w:hAnsi="Arial" w:cs="Arial"/>
          <w:sz w:val="24"/>
        </w:rPr>
        <w:t xml:space="preserve">52 </w:t>
      </w:r>
      <w:r>
        <w:rPr>
          <w:rFonts w:ascii="Arial" w:hAnsi="Arial" w:cs="Arial"/>
          <w:sz w:val="24"/>
        </w:rPr>
        <w:t xml:space="preserve">по ул. </w:t>
      </w:r>
      <w:proofErr w:type="gramStart"/>
      <w:r>
        <w:rPr>
          <w:rFonts w:ascii="Arial" w:hAnsi="Arial" w:cs="Arial"/>
          <w:sz w:val="24"/>
        </w:rPr>
        <w:t>Центральная</w:t>
      </w:r>
      <w:proofErr w:type="gramEnd"/>
      <w:r w:rsidR="004576F0">
        <w:rPr>
          <w:rFonts w:ascii="Arial" w:hAnsi="Arial" w:cs="Arial"/>
          <w:sz w:val="24"/>
        </w:rPr>
        <w:t>.</w:t>
      </w:r>
    </w:p>
    <w:p w:rsidR="00F7515A" w:rsidRDefault="00F7515A" w:rsidP="00F7515A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В д. Ук-Бадарановка:</w:t>
      </w:r>
    </w:p>
    <w:p w:rsidR="00F7515A" w:rsidRDefault="004319FA" w:rsidP="00F7515A">
      <w:pPr>
        <w:pStyle w:val="21"/>
        <w:ind w:left="1429"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по направлению на северо-восток от здания </w:t>
      </w:r>
      <w:r w:rsidR="00FC5A60">
        <w:rPr>
          <w:rFonts w:ascii="Arial" w:hAnsi="Arial" w:cs="Arial"/>
          <w:sz w:val="24"/>
        </w:rPr>
        <w:t xml:space="preserve">№  4 по ул. </w:t>
      </w:r>
      <w:proofErr w:type="gramStart"/>
      <w:r w:rsidR="00FC5A60">
        <w:rPr>
          <w:rFonts w:ascii="Arial" w:hAnsi="Arial" w:cs="Arial"/>
          <w:sz w:val="24"/>
        </w:rPr>
        <w:t>Центральная</w:t>
      </w:r>
      <w:proofErr w:type="gramEnd"/>
      <w:r w:rsidR="00FC5A6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F7515A" w:rsidRDefault="00F7515A" w:rsidP="00F7515A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д. Шипицина:</w:t>
      </w:r>
    </w:p>
    <w:p w:rsidR="00F7515A" w:rsidRDefault="00FC5A60" w:rsidP="00660A7D">
      <w:pPr>
        <w:pStyle w:val="af"/>
        <w:tabs>
          <w:tab w:val="left" w:pos="1967"/>
        </w:tabs>
        <w:spacing w:after="0"/>
        <w:ind w:left="14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южнее дома № 2 по ул. Встречи </w:t>
      </w:r>
    </w:p>
    <w:p w:rsidR="00F7515A" w:rsidRDefault="00F7515A" w:rsidP="00660A7D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8502AC">
        <w:rPr>
          <w:rFonts w:ascii="Arial" w:hAnsi="Arial" w:cs="Arial"/>
          <w:sz w:val="24"/>
        </w:rPr>
        <w:t xml:space="preserve"> п. Лесной</w:t>
      </w:r>
    </w:p>
    <w:p w:rsidR="008502AC" w:rsidRDefault="00660A7D" w:rsidP="00660A7D">
      <w:pPr>
        <w:pStyle w:val="af"/>
        <w:spacing w:after="0"/>
        <w:ind w:left="14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справа от въезда на ул. Восточная. </w:t>
      </w:r>
    </w:p>
    <w:p w:rsidR="008502AC" w:rsidRDefault="008502AC" w:rsidP="00660A7D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п. Усть – Кадуй</w:t>
      </w:r>
    </w:p>
    <w:p w:rsidR="008502AC" w:rsidRDefault="00660A7D" w:rsidP="00660A7D">
      <w:pPr>
        <w:pStyle w:val="af"/>
        <w:tabs>
          <w:tab w:val="left" w:pos="1896"/>
        </w:tabs>
        <w:spacing w:after="0"/>
        <w:ind w:left="14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южнее от земельного участка № 4 по ул. </w:t>
      </w:r>
      <w:proofErr w:type="gramStart"/>
      <w:r>
        <w:rPr>
          <w:rFonts w:ascii="Arial" w:hAnsi="Arial" w:cs="Arial"/>
          <w:sz w:val="24"/>
        </w:rPr>
        <w:t>Центральная</w:t>
      </w:r>
      <w:proofErr w:type="gram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</w:p>
    <w:p w:rsidR="008502AC" w:rsidRDefault="008502AC" w:rsidP="00660A7D">
      <w:pPr>
        <w:pStyle w:val="21"/>
        <w:numPr>
          <w:ilvl w:val="1"/>
          <w:numId w:val="6"/>
        </w:numPr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уч. Октябрьский</w:t>
      </w:r>
    </w:p>
    <w:p w:rsidR="00660A7D" w:rsidRDefault="00660A7D" w:rsidP="00660A7D">
      <w:pPr>
        <w:pStyle w:val="21"/>
        <w:ind w:left="1429"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50 метрах по направлению на север от пересечения ул. </w:t>
      </w:r>
      <w:proofErr w:type="gramStart"/>
      <w:r>
        <w:rPr>
          <w:rFonts w:ascii="Arial" w:hAnsi="Arial" w:cs="Arial"/>
          <w:sz w:val="24"/>
        </w:rPr>
        <w:t>Нижняя</w:t>
      </w:r>
      <w:proofErr w:type="gramEnd"/>
      <w:r>
        <w:rPr>
          <w:rFonts w:ascii="Arial" w:hAnsi="Arial" w:cs="Arial"/>
          <w:sz w:val="24"/>
        </w:rPr>
        <w:t xml:space="preserve"> и автомобильной дороги Усть-Кадуй - Октябрьский</w:t>
      </w:r>
    </w:p>
    <w:p w:rsidR="00D974A7" w:rsidRDefault="00E340F7" w:rsidP="00E340F7">
      <w:pPr>
        <w:pStyle w:val="21"/>
        <w:ind w:right="-8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2. </w:t>
      </w:r>
      <w:r w:rsidR="00D974A7" w:rsidRPr="00D974A7">
        <w:rPr>
          <w:rFonts w:ascii="Arial" w:hAnsi="Arial" w:cs="Arial"/>
          <w:sz w:val="24"/>
        </w:rPr>
        <w:t>Применение и использование населением пиротехнических изделий на указанных площадках разрешается при обеспечении расстояния не меньше 30 метров до людей, ближайших домов, линий электропередач, деревьев и прочих воспламеняющихся объектов в период времени:</w:t>
      </w:r>
      <w:r w:rsidR="00D974A7">
        <w:rPr>
          <w:rFonts w:ascii="Arial" w:hAnsi="Arial" w:cs="Arial"/>
          <w:sz w:val="24"/>
        </w:rPr>
        <w:t xml:space="preserve"> </w:t>
      </w:r>
    </w:p>
    <w:p w:rsidR="00D974A7" w:rsidRDefault="00D974A7" w:rsidP="00D974A7">
      <w:pPr>
        <w:pStyle w:val="21"/>
        <w:ind w:left="1069" w:right="-82"/>
        <w:rPr>
          <w:rFonts w:ascii="Arial" w:hAnsi="Arial" w:cs="Arial"/>
          <w:sz w:val="24"/>
        </w:rPr>
      </w:pPr>
      <w:r w:rsidRPr="00D974A7">
        <w:rPr>
          <w:rFonts w:ascii="Arial" w:hAnsi="Arial" w:cs="Arial"/>
          <w:sz w:val="24"/>
        </w:rPr>
        <w:t>с 22 часов 31 декабря 20</w:t>
      </w:r>
      <w:r>
        <w:rPr>
          <w:rFonts w:ascii="Arial" w:hAnsi="Arial" w:cs="Arial"/>
          <w:sz w:val="24"/>
        </w:rPr>
        <w:t xml:space="preserve">20 </w:t>
      </w:r>
      <w:r w:rsidRPr="00D974A7">
        <w:rPr>
          <w:rFonts w:ascii="Arial" w:hAnsi="Arial" w:cs="Arial"/>
          <w:sz w:val="24"/>
        </w:rPr>
        <w:t>года до 22 часов 1 января 20</w:t>
      </w:r>
      <w:r>
        <w:rPr>
          <w:rFonts w:ascii="Arial" w:hAnsi="Arial" w:cs="Arial"/>
          <w:sz w:val="24"/>
        </w:rPr>
        <w:t>21</w:t>
      </w:r>
      <w:r w:rsidRPr="00D974A7">
        <w:rPr>
          <w:rFonts w:ascii="Arial" w:hAnsi="Arial" w:cs="Arial"/>
          <w:sz w:val="24"/>
        </w:rPr>
        <w:t xml:space="preserve"> года</w:t>
      </w:r>
      <w:r>
        <w:rPr>
          <w:rFonts w:ascii="Arial" w:hAnsi="Arial" w:cs="Arial"/>
          <w:sz w:val="24"/>
        </w:rPr>
        <w:t xml:space="preserve">; </w:t>
      </w:r>
    </w:p>
    <w:p w:rsidR="00D974A7" w:rsidRDefault="00D974A7" w:rsidP="00D974A7">
      <w:pPr>
        <w:pStyle w:val="21"/>
        <w:ind w:left="1069" w:right="-82"/>
        <w:rPr>
          <w:rFonts w:ascii="Arial" w:hAnsi="Arial" w:cs="Arial"/>
          <w:sz w:val="24"/>
        </w:rPr>
      </w:pPr>
      <w:r w:rsidRPr="00D974A7">
        <w:rPr>
          <w:rFonts w:ascii="Arial" w:hAnsi="Arial" w:cs="Arial"/>
          <w:sz w:val="24"/>
        </w:rPr>
        <w:t>с 22 часов 6 января 20</w:t>
      </w:r>
      <w:r>
        <w:rPr>
          <w:rFonts w:ascii="Arial" w:hAnsi="Arial" w:cs="Arial"/>
          <w:sz w:val="24"/>
        </w:rPr>
        <w:t>21</w:t>
      </w:r>
      <w:r w:rsidRPr="00D974A7">
        <w:rPr>
          <w:rFonts w:ascii="Arial" w:hAnsi="Arial" w:cs="Arial"/>
          <w:sz w:val="24"/>
        </w:rPr>
        <w:t xml:space="preserve"> года до 22 часов 7 января 20</w:t>
      </w:r>
      <w:r>
        <w:rPr>
          <w:rFonts w:ascii="Arial" w:hAnsi="Arial" w:cs="Arial"/>
          <w:sz w:val="24"/>
        </w:rPr>
        <w:t>2</w:t>
      </w:r>
      <w:r w:rsidRPr="00D974A7">
        <w:rPr>
          <w:rFonts w:ascii="Arial" w:hAnsi="Arial" w:cs="Arial"/>
          <w:sz w:val="24"/>
        </w:rPr>
        <w:t>1 года.</w:t>
      </w:r>
    </w:p>
    <w:p w:rsidR="004B7281" w:rsidRDefault="00D974A7" w:rsidP="004B7281">
      <w:pPr>
        <w:pStyle w:val="21"/>
        <w:ind w:right="-82"/>
        <w:rPr>
          <w:rFonts w:ascii="Arial" w:hAnsi="Arial" w:cs="Arial"/>
          <w:sz w:val="24"/>
        </w:rPr>
      </w:pPr>
      <w:r w:rsidRPr="00D974A7">
        <w:rPr>
          <w:rFonts w:ascii="Arial" w:hAnsi="Arial" w:cs="Arial"/>
          <w:sz w:val="24"/>
        </w:rPr>
        <w:t xml:space="preserve">В иных местах и в иное время использование фейерверков и других пиротехнических средств запрещается. </w:t>
      </w:r>
    </w:p>
    <w:p w:rsidR="00D974A7" w:rsidRDefault="00D974A7" w:rsidP="004B7281">
      <w:pPr>
        <w:pStyle w:val="21"/>
        <w:numPr>
          <w:ilvl w:val="0"/>
          <w:numId w:val="7"/>
        </w:numPr>
        <w:ind w:left="567" w:right="-82" w:hanging="283"/>
        <w:rPr>
          <w:rFonts w:ascii="Arial" w:hAnsi="Arial" w:cs="Arial"/>
          <w:sz w:val="24"/>
        </w:rPr>
      </w:pPr>
      <w:r w:rsidRPr="00D974A7">
        <w:rPr>
          <w:rFonts w:ascii="Arial" w:hAnsi="Arial" w:cs="Arial"/>
          <w:sz w:val="24"/>
        </w:rPr>
        <w:t xml:space="preserve">Настоящее постановление и памятка по безопасному использованию пиротехнических средств (приложение) вступает в силу со дня его </w:t>
      </w:r>
      <w:r>
        <w:rPr>
          <w:rFonts w:ascii="Arial" w:hAnsi="Arial" w:cs="Arial"/>
          <w:sz w:val="24"/>
        </w:rPr>
        <w:t>подписания</w:t>
      </w:r>
      <w:r w:rsidRPr="00D974A7">
        <w:rPr>
          <w:rFonts w:ascii="Arial" w:hAnsi="Arial" w:cs="Arial"/>
          <w:sz w:val="24"/>
        </w:rPr>
        <w:t xml:space="preserve">. </w:t>
      </w:r>
    </w:p>
    <w:p w:rsidR="00D974A7" w:rsidRPr="007D0340" w:rsidRDefault="00D974A7" w:rsidP="004B7281">
      <w:pPr>
        <w:pStyle w:val="21"/>
        <w:numPr>
          <w:ilvl w:val="0"/>
          <w:numId w:val="7"/>
        </w:numPr>
        <w:ind w:left="284" w:right="-82" w:firstLine="0"/>
        <w:rPr>
          <w:rFonts w:ascii="Arial" w:hAnsi="Arial" w:cs="Arial"/>
          <w:sz w:val="28"/>
        </w:rPr>
      </w:pPr>
      <w:r w:rsidRPr="007D0340">
        <w:rPr>
          <w:rFonts w:ascii="Arial" w:hAnsi="Arial" w:cs="Arial"/>
          <w:sz w:val="24"/>
        </w:rPr>
        <w:t>Опубликовать настоящее постановление на официальном сайте Атагайского муниципального образования в сети «Интернет».</w:t>
      </w:r>
    </w:p>
    <w:p w:rsidR="00D974A7" w:rsidRPr="00D974A7" w:rsidRDefault="00D974A7" w:rsidP="004B7281">
      <w:pPr>
        <w:pStyle w:val="21"/>
        <w:numPr>
          <w:ilvl w:val="0"/>
          <w:numId w:val="7"/>
        </w:numPr>
        <w:ind w:left="567" w:right="-82" w:hanging="283"/>
        <w:rPr>
          <w:rFonts w:ascii="Arial" w:hAnsi="Arial" w:cs="Arial"/>
          <w:sz w:val="24"/>
        </w:rPr>
      </w:pPr>
      <w:proofErr w:type="gramStart"/>
      <w:r w:rsidRPr="00D974A7">
        <w:rPr>
          <w:rFonts w:ascii="Arial" w:hAnsi="Arial" w:cs="Arial"/>
          <w:sz w:val="24"/>
        </w:rPr>
        <w:t>Контроль за</w:t>
      </w:r>
      <w:proofErr w:type="gramEnd"/>
      <w:r w:rsidRPr="00D974A7">
        <w:rPr>
          <w:rFonts w:ascii="Arial" w:hAnsi="Arial" w:cs="Arial"/>
          <w:sz w:val="24"/>
        </w:rPr>
        <w:t xml:space="preserve"> исполнением настоящего постановления оставляю за собой.     </w:t>
      </w:r>
    </w:p>
    <w:p w:rsidR="00D26D82" w:rsidRPr="009308B6" w:rsidRDefault="00D26D82" w:rsidP="00D26D82">
      <w:pPr>
        <w:ind w:firstLine="709"/>
        <w:jc w:val="both"/>
        <w:rPr>
          <w:rFonts w:ascii="Arial" w:hAnsi="Arial" w:cs="Arial"/>
        </w:rPr>
      </w:pPr>
    </w:p>
    <w:p w:rsidR="00D26D82" w:rsidRPr="007D0340" w:rsidRDefault="00D26D82" w:rsidP="00D26D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7D0340">
        <w:rPr>
          <w:rFonts w:ascii="Arial" w:hAnsi="Arial" w:cs="Arial"/>
          <w:sz w:val="24"/>
        </w:rPr>
        <w:t>Глава Атагайского</w:t>
      </w:r>
    </w:p>
    <w:p w:rsidR="00D26D82" w:rsidRPr="007D0340" w:rsidRDefault="00E340F7" w:rsidP="00D26D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7D0340">
        <w:rPr>
          <w:rFonts w:ascii="Arial" w:hAnsi="Arial" w:cs="Arial"/>
          <w:sz w:val="24"/>
        </w:rPr>
        <w:t xml:space="preserve">муниципального образования             </w:t>
      </w:r>
      <w:r w:rsidR="007D0340">
        <w:rPr>
          <w:rFonts w:ascii="Arial" w:hAnsi="Arial" w:cs="Arial"/>
          <w:sz w:val="24"/>
        </w:rPr>
        <w:t xml:space="preserve">                   </w:t>
      </w:r>
      <w:r w:rsidRPr="007D0340">
        <w:rPr>
          <w:rFonts w:ascii="Arial" w:hAnsi="Arial" w:cs="Arial"/>
          <w:sz w:val="24"/>
        </w:rPr>
        <w:t xml:space="preserve">                                  </w:t>
      </w:r>
      <w:r w:rsidR="00D26D82" w:rsidRPr="007D0340">
        <w:rPr>
          <w:rFonts w:ascii="Arial" w:hAnsi="Arial" w:cs="Arial"/>
          <w:sz w:val="24"/>
        </w:rPr>
        <w:t>В.В.</w:t>
      </w:r>
      <w:r w:rsidR="004B7281" w:rsidRPr="007D0340">
        <w:rPr>
          <w:rFonts w:ascii="Arial" w:hAnsi="Arial" w:cs="Arial"/>
          <w:sz w:val="24"/>
        </w:rPr>
        <w:t xml:space="preserve"> </w:t>
      </w:r>
      <w:r w:rsidR="00D26D82" w:rsidRPr="007D0340">
        <w:rPr>
          <w:rFonts w:ascii="Arial" w:hAnsi="Arial" w:cs="Arial"/>
          <w:sz w:val="24"/>
        </w:rPr>
        <w:t>Жукова</w:t>
      </w:r>
    </w:p>
    <w:p w:rsidR="00D26D82" w:rsidRPr="007D0340" w:rsidRDefault="00D26D82" w:rsidP="00D26D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7D0340" w:rsidRDefault="007D0340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</w:p>
    <w:p w:rsidR="00D26D82" w:rsidRPr="004B7281" w:rsidRDefault="004B7281" w:rsidP="004B7281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</w:pPr>
      <w:r w:rsidRPr="004B7281">
        <w:rPr>
          <w:rFonts w:ascii="Courier New" w:hAnsi="Courier New" w:cs="Courier New"/>
        </w:rPr>
        <w:t xml:space="preserve">Приложение </w:t>
      </w:r>
    </w:p>
    <w:p w:rsidR="00D26D82" w:rsidRPr="009308B6" w:rsidRDefault="004B7281" w:rsidP="004B7281">
      <w:pPr>
        <w:spacing w:after="0"/>
        <w:ind w:left="496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</w:t>
      </w:r>
      <w:r w:rsidR="00D26D82" w:rsidRPr="009308B6">
        <w:rPr>
          <w:rFonts w:ascii="Courier New" w:hAnsi="Courier New" w:cs="Courier New"/>
        </w:rPr>
        <w:t>твержден</w:t>
      </w:r>
      <w:r>
        <w:rPr>
          <w:rFonts w:ascii="Courier New" w:hAnsi="Courier New" w:cs="Courier New"/>
        </w:rPr>
        <w:t>о</w:t>
      </w:r>
    </w:p>
    <w:p w:rsidR="00D26D82" w:rsidRPr="009308B6" w:rsidRDefault="00D26D82" w:rsidP="004B7281">
      <w:pPr>
        <w:spacing w:after="0"/>
        <w:ind w:left="4962"/>
        <w:jc w:val="right"/>
        <w:rPr>
          <w:rFonts w:ascii="Courier New" w:hAnsi="Courier New" w:cs="Courier New"/>
        </w:rPr>
      </w:pPr>
      <w:r w:rsidRPr="009308B6">
        <w:rPr>
          <w:rFonts w:ascii="Courier New" w:hAnsi="Courier New" w:cs="Courier New"/>
        </w:rPr>
        <w:t>постановлением администрации Атагайского муниципального образования</w:t>
      </w:r>
    </w:p>
    <w:p w:rsidR="00D26D82" w:rsidRPr="009308B6" w:rsidRDefault="004B7281" w:rsidP="004B7281">
      <w:pPr>
        <w:spacing w:after="0"/>
        <w:ind w:left="496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24.12</w:t>
      </w:r>
      <w:r w:rsidR="00D26D82" w:rsidRPr="009308B6">
        <w:rPr>
          <w:rFonts w:ascii="Courier New" w:hAnsi="Courier New" w:cs="Courier New"/>
        </w:rPr>
        <w:t>.</w:t>
      </w:r>
      <w:r w:rsidR="00D26D82">
        <w:rPr>
          <w:rFonts w:ascii="Courier New" w:hAnsi="Courier New" w:cs="Courier New"/>
        </w:rPr>
        <w:t>2020</w:t>
      </w:r>
      <w:r w:rsidR="00D26D82" w:rsidRPr="009308B6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174</w:t>
      </w:r>
    </w:p>
    <w:p w:rsidR="00D26D82" w:rsidRPr="00D26D82" w:rsidRDefault="00D26D82" w:rsidP="00D26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281" w:rsidRDefault="004B7281" w:rsidP="004B72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26D8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ПАМЯТКА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4B7281" w:rsidRDefault="004B7281" w:rsidP="004B728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6D8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 БЕЗОПАСНОМУ ПРИМЕНЕНИЮ ПИРОТЕХНИЧЕСКИХ СРЕДСТВ</w:t>
      </w:r>
    </w:p>
    <w:p w:rsidR="004B7281" w:rsidRPr="004B7281" w:rsidRDefault="00D26D82" w:rsidP="004B728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Празднование Нового года не обходится без пышных фейерверков, свистящих салютов и оглушительно хлопающих петард. Все это выглядит красиво и звучит очень весело, но бывает и весьма опасно. Нельзя забывать, что пиротехника – забава достаточно серьезна. </w:t>
      </w:r>
    </w:p>
    <w:p w:rsidR="004B7281" w:rsidRPr="004B7281" w:rsidRDefault="00D26D82" w:rsidP="004B728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проведения Новогодних и Рождественских праздников несчастные случаи и пожары от неправильного использования пиротехнических изделий происходят</w:t>
      </w:r>
      <w:r w:rsidR="004B7281"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чаще и чаще.</w:t>
      </w:r>
    </w:p>
    <w:p w:rsidR="004B7281" w:rsidRPr="004B7281" w:rsidRDefault="00D26D82" w:rsidP="004B728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пиротехническим изделиям должна прилагаться инструкция, которую нужно четко соблюдать, и тогда общение с пиротехникой доставит всем радость и не принесет вреда. На подобных изделиях должны стоять данные о производителе и обязательная инструкция по применению, размеры опасной зоны, срок годности, гарантийный сроки и дата изготовления. Чтобы не случилось беды, салюты, фейерверки, ракеты, «фонтаны» и другую взрывоопасную продукцию можно использовать только на улице в установленных местах, где нет пожароопасных объектов, стоянок автомашин, деревянных построек или гаражей, мачт и линий электропередач. </w:t>
      </w:r>
    </w:p>
    <w:p w:rsidR="00D26D82" w:rsidRPr="004B7281" w:rsidRDefault="00D26D82" w:rsidP="004B728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Идеальное место для фейерверка - большая открытая площадка свободная от деревьев и построек, мачт и линий электропередач.</w:t>
      </w:r>
      <w:r w:rsidR="004B7281"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72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Расстояние от пиротехнического изделия до ближайших домов, деревьев, мачт, линий электрических передач, других предметов, которые могут воспламениться, а также места расположения зрителей должно быть не менее 30 метров. Точный безопасный радиус указан на упаковке каждого пиротехнического изделия!</w:t>
      </w:r>
    </w:p>
    <w:p w:rsidR="00D26D82" w:rsidRPr="004B7281" w:rsidRDefault="00D26D82" w:rsidP="004B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6D82" w:rsidRPr="004B7281" w:rsidRDefault="00D26D82" w:rsidP="00D26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26D82" w:rsidRPr="004B7281" w:rsidSect="004B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18D"/>
    <w:multiLevelType w:val="multilevel"/>
    <w:tmpl w:val="EAA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6AC2"/>
    <w:multiLevelType w:val="hybridMultilevel"/>
    <w:tmpl w:val="AE66FB4E"/>
    <w:lvl w:ilvl="0" w:tplc="AE98A06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872E50"/>
    <w:multiLevelType w:val="multilevel"/>
    <w:tmpl w:val="8A78A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520845"/>
    <w:multiLevelType w:val="multilevel"/>
    <w:tmpl w:val="E1B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B3515"/>
    <w:multiLevelType w:val="multilevel"/>
    <w:tmpl w:val="3F3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A4FD4"/>
    <w:multiLevelType w:val="multilevel"/>
    <w:tmpl w:val="5F4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C3A76"/>
    <w:multiLevelType w:val="multilevel"/>
    <w:tmpl w:val="12E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9"/>
    <w:rsid w:val="001643B9"/>
    <w:rsid w:val="002A1393"/>
    <w:rsid w:val="004319FA"/>
    <w:rsid w:val="004576F0"/>
    <w:rsid w:val="004B7281"/>
    <w:rsid w:val="005F3362"/>
    <w:rsid w:val="00660A7D"/>
    <w:rsid w:val="00752F41"/>
    <w:rsid w:val="007D0340"/>
    <w:rsid w:val="008502AC"/>
    <w:rsid w:val="009830BC"/>
    <w:rsid w:val="009A19B2"/>
    <w:rsid w:val="00C865E0"/>
    <w:rsid w:val="00D26D82"/>
    <w:rsid w:val="00D974A7"/>
    <w:rsid w:val="00E340F7"/>
    <w:rsid w:val="00F7515A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6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6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26D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6D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26D82"/>
    <w:rPr>
      <w:color w:val="0000FF"/>
      <w:u w:val="single"/>
    </w:rPr>
  </w:style>
  <w:style w:type="character" w:customStyle="1" w:styleId="news-date-time">
    <w:name w:val="news-date-time"/>
    <w:basedOn w:val="a0"/>
    <w:rsid w:val="00D26D82"/>
  </w:style>
  <w:style w:type="character" w:customStyle="1" w:styleId="msonormal0">
    <w:name w:val="msonormal"/>
    <w:basedOn w:val="a0"/>
    <w:rsid w:val="00D26D82"/>
  </w:style>
  <w:style w:type="paragraph" w:styleId="a4">
    <w:name w:val="List"/>
    <w:basedOn w:val="a"/>
    <w:uiPriority w:val="99"/>
    <w:unhideWhenUsed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indent0">
    <w:name w:val="msobodytextindent"/>
    <w:basedOn w:val="a0"/>
    <w:rsid w:val="00D26D82"/>
  </w:style>
  <w:style w:type="character" w:customStyle="1" w:styleId="a10">
    <w:name w:val="a1"/>
    <w:basedOn w:val="a0"/>
    <w:rsid w:val="00D26D82"/>
  </w:style>
  <w:style w:type="character" w:customStyle="1" w:styleId="a5">
    <w:name w:val="a"/>
    <w:basedOn w:val="a0"/>
    <w:rsid w:val="00D26D82"/>
  </w:style>
  <w:style w:type="paragraph" w:customStyle="1" w:styleId="back-link">
    <w:name w:val="back-link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6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6D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6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6D8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ate">
    <w:name w:val="date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D26D82"/>
  </w:style>
  <w:style w:type="paragraph" w:customStyle="1" w:styleId="anot">
    <w:name w:val="anot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a0"/>
    <w:rsid w:val="00D26D82"/>
  </w:style>
  <w:style w:type="paragraph" w:styleId="a7">
    <w:name w:val="Balloon Text"/>
    <w:basedOn w:val="a"/>
    <w:link w:val="a8"/>
    <w:uiPriority w:val="99"/>
    <w:semiHidden/>
    <w:unhideWhenUsed/>
    <w:rsid w:val="00D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D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D26D82"/>
    <w:rPr>
      <w:color w:val="106BBE"/>
    </w:rPr>
  </w:style>
  <w:style w:type="paragraph" w:customStyle="1" w:styleId="ab">
    <w:name w:val="Таблицы (моноширинный)"/>
    <w:basedOn w:val="a"/>
    <w:next w:val="a"/>
    <w:link w:val="ac"/>
    <w:rsid w:val="00D26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D26D82"/>
    <w:rPr>
      <w:b/>
      <w:bCs w:val="0"/>
      <w:color w:val="000000"/>
    </w:rPr>
  </w:style>
  <w:style w:type="paragraph" w:customStyle="1" w:styleId="ConsNormal">
    <w:name w:val="ConsNormal"/>
    <w:rsid w:val="00D26D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аблицы (моноширинный) Знак"/>
    <w:link w:val="ab"/>
    <w:locked/>
    <w:rsid w:val="00D26D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 Spacing"/>
    <w:uiPriority w:val="1"/>
    <w:qFormat/>
    <w:rsid w:val="00D26D8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ertext">
    <w:name w:val="headertext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26D8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6D82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F7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6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6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26D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6D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26D82"/>
    <w:rPr>
      <w:color w:val="0000FF"/>
      <w:u w:val="single"/>
    </w:rPr>
  </w:style>
  <w:style w:type="character" w:customStyle="1" w:styleId="news-date-time">
    <w:name w:val="news-date-time"/>
    <w:basedOn w:val="a0"/>
    <w:rsid w:val="00D26D82"/>
  </w:style>
  <w:style w:type="character" w:customStyle="1" w:styleId="msonormal0">
    <w:name w:val="msonormal"/>
    <w:basedOn w:val="a0"/>
    <w:rsid w:val="00D26D82"/>
  </w:style>
  <w:style w:type="paragraph" w:styleId="a4">
    <w:name w:val="List"/>
    <w:basedOn w:val="a"/>
    <w:uiPriority w:val="99"/>
    <w:unhideWhenUsed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indent0">
    <w:name w:val="msobodytextindent"/>
    <w:basedOn w:val="a0"/>
    <w:rsid w:val="00D26D82"/>
  </w:style>
  <w:style w:type="character" w:customStyle="1" w:styleId="a10">
    <w:name w:val="a1"/>
    <w:basedOn w:val="a0"/>
    <w:rsid w:val="00D26D82"/>
  </w:style>
  <w:style w:type="character" w:customStyle="1" w:styleId="a5">
    <w:name w:val="a"/>
    <w:basedOn w:val="a0"/>
    <w:rsid w:val="00D26D82"/>
  </w:style>
  <w:style w:type="paragraph" w:customStyle="1" w:styleId="back-link">
    <w:name w:val="back-link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6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6D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6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6D8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ate">
    <w:name w:val="date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D26D82"/>
  </w:style>
  <w:style w:type="paragraph" w:customStyle="1" w:styleId="anot">
    <w:name w:val="anot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a0"/>
    <w:rsid w:val="00D26D82"/>
  </w:style>
  <w:style w:type="paragraph" w:styleId="a7">
    <w:name w:val="Balloon Text"/>
    <w:basedOn w:val="a"/>
    <w:link w:val="a8"/>
    <w:uiPriority w:val="99"/>
    <w:semiHidden/>
    <w:unhideWhenUsed/>
    <w:rsid w:val="00D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D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D26D82"/>
    <w:rPr>
      <w:color w:val="106BBE"/>
    </w:rPr>
  </w:style>
  <w:style w:type="paragraph" w:customStyle="1" w:styleId="ab">
    <w:name w:val="Таблицы (моноширинный)"/>
    <w:basedOn w:val="a"/>
    <w:next w:val="a"/>
    <w:link w:val="ac"/>
    <w:rsid w:val="00D26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D26D82"/>
    <w:rPr>
      <w:b/>
      <w:bCs w:val="0"/>
      <w:color w:val="000000"/>
    </w:rPr>
  </w:style>
  <w:style w:type="paragraph" w:customStyle="1" w:styleId="ConsNormal">
    <w:name w:val="ConsNormal"/>
    <w:rsid w:val="00D26D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аблицы (моноширинный) Знак"/>
    <w:link w:val="ab"/>
    <w:locked/>
    <w:rsid w:val="00D26D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 Spacing"/>
    <w:uiPriority w:val="1"/>
    <w:qFormat/>
    <w:rsid w:val="00D26D8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ertext">
    <w:name w:val="headertext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26D8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6D82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F7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225">
                      <w:marLeft w:val="0"/>
                      <w:marRight w:val="9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880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90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0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107284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228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16846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4284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401953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95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6096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8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57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3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2257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374762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172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0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43758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793952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1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8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2020-12-28T07:54:00Z</cp:lastPrinted>
  <dcterms:created xsi:type="dcterms:W3CDTF">2020-12-28T03:02:00Z</dcterms:created>
  <dcterms:modified xsi:type="dcterms:W3CDTF">2020-12-28T07:56:00Z</dcterms:modified>
</cp:coreProperties>
</file>