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C5" w:rsidRDefault="009B19C5" w:rsidP="00823CBC">
      <w:pPr>
        <w:ind w:firstLine="851"/>
        <w:rPr>
          <w:rFonts w:eastAsia="Times New Roman" w:cs="Times New Roman"/>
          <w:szCs w:val="28"/>
          <w:lang w:eastAsia="ru-RU"/>
        </w:rPr>
      </w:pPr>
    </w:p>
    <w:p w:rsidR="009B19C5" w:rsidRDefault="0017082B" w:rsidP="007061EB">
      <w:pPr>
        <w:ind w:firstLine="85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Внимание нерестовый период </w:t>
      </w:r>
    </w:p>
    <w:p w:rsidR="0017082B" w:rsidRDefault="0017082B" w:rsidP="007061EB">
      <w:pPr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E48F6" w:rsidRPr="00823CBC" w:rsidRDefault="00B7499E" w:rsidP="00823CBC">
      <w:pPr>
        <w:ind w:firstLine="851"/>
        <w:rPr>
          <w:rFonts w:eastAsia="Times New Roman" w:cs="Times New Roman"/>
          <w:szCs w:val="28"/>
          <w:lang w:eastAsia="ru-RU"/>
        </w:rPr>
      </w:pPr>
      <w:r w:rsidRPr="00B7499E">
        <w:rPr>
          <w:rFonts w:cs="Times New Roman"/>
          <w:bCs/>
          <w:color w:val="000000"/>
          <w:szCs w:val="28"/>
          <w:shd w:val="clear" w:color="auto" w:fill="FFFFFF"/>
        </w:rPr>
        <w:t>Совсем немного остается до периода нереста рыбы. В это время наступают некоторые запреты и ограничения в рыбной ловле. Соблюдения этих и других норм помогает сохранить популяции многих видов рыбы и предотвратить их вымирание</w:t>
      </w:r>
      <w:r w:rsidR="00DE48F6" w:rsidRPr="00B7499E">
        <w:rPr>
          <w:rFonts w:eastAsia="Times New Roman" w:cs="Times New Roman"/>
          <w:szCs w:val="28"/>
          <w:lang w:eastAsia="ru-RU"/>
        </w:rPr>
        <w:t xml:space="preserve">. Основная </w:t>
      </w:r>
      <w:proofErr w:type="gramStart"/>
      <w:r w:rsidR="00DE48F6" w:rsidRPr="00B7499E">
        <w:rPr>
          <w:rFonts w:eastAsia="Times New Roman" w:cs="Times New Roman"/>
          <w:szCs w:val="28"/>
          <w:lang w:eastAsia="ru-RU"/>
        </w:rPr>
        <w:t>часть рыбаков добросовестно относится к</w:t>
      </w:r>
      <w:proofErr w:type="gramEnd"/>
      <w:r w:rsidR="00DE48F6" w:rsidRPr="00B7499E">
        <w:rPr>
          <w:rFonts w:eastAsia="Times New Roman" w:cs="Times New Roman"/>
          <w:szCs w:val="28"/>
          <w:lang w:eastAsia="ru-RU"/>
        </w:rPr>
        <w:t xml:space="preserve"> сохранению во</w:t>
      </w:r>
      <w:r w:rsidR="00DE48F6" w:rsidRPr="00823CBC">
        <w:rPr>
          <w:rFonts w:eastAsia="Times New Roman" w:cs="Times New Roman"/>
          <w:szCs w:val="28"/>
          <w:lang w:eastAsia="ru-RU"/>
        </w:rPr>
        <w:t>дных богатств. Однако есть и такие, кто не чтит закон, нарушают Правила рыболовства, загрязняют реки и озера, осуществляют стоянку</w:t>
      </w:r>
      <w:r w:rsidR="008B0D31">
        <w:rPr>
          <w:rFonts w:eastAsia="Times New Roman" w:cs="Times New Roman"/>
          <w:szCs w:val="28"/>
          <w:lang w:eastAsia="ru-RU"/>
        </w:rPr>
        <w:t>, мойку автомобилей</w:t>
      </w:r>
      <w:r w:rsidR="00DE48F6" w:rsidRPr="00823CBC">
        <w:rPr>
          <w:rFonts w:eastAsia="Times New Roman" w:cs="Times New Roman"/>
          <w:szCs w:val="28"/>
          <w:lang w:eastAsia="ru-RU"/>
        </w:rPr>
        <w:t xml:space="preserve"> в водоохранной зоне. Указанные лица за совершенные административные правонарушения подлежат привлечению к административной ответственности, в том числе в виде административного штрафа.</w:t>
      </w:r>
    </w:p>
    <w:p w:rsidR="00DE48F6" w:rsidRPr="00823CBC" w:rsidRDefault="00DE48F6" w:rsidP="00823CBC">
      <w:pPr>
        <w:ind w:firstLine="851"/>
        <w:rPr>
          <w:rFonts w:eastAsia="Times New Roman" w:cs="Times New Roman"/>
          <w:szCs w:val="28"/>
          <w:lang w:eastAsia="ru-RU"/>
        </w:rPr>
      </w:pPr>
      <w:r w:rsidRPr="00823CBC">
        <w:rPr>
          <w:rFonts w:eastAsia="Times New Roman" w:cs="Times New Roman"/>
          <w:szCs w:val="28"/>
          <w:lang w:eastAsia="ru-RU"/>
        </w:rPr>
        <w:t>Сейчас инспектор</w:t>
      </w:r>
      <w:r w:rsidR="00823CBC" w:rsidRPr="00823CBC">
        <w:rPr>
          <w:rFonts w:eastAsia="Times New Roman" w:cs="Times New Roman"/>
          <w:szCs w:val="28"/>
          <w:lang w:eastAsia="ru-RU"/>
        </w:rPr>
        <w:t>а</w:t>
      </w:r>
      <w:r w:rsidRPr="00823CBC">
        <w:rPr>
          <w:rFonts w:eastAsia="Times New Roman" w:cs="Times New Roman"/>
          <w:szCs w:val="28"/>
          <w:lang w:eastAsia="ru-RU"/>
        </w:rPr>
        <w:t xml:space="preserve"> </w:t>
      </w:r>
      <w:r w:rsidR="005B245B" w:rsidRPr="00823CBC">
        <w:rPr>
          <w:rFonts w:eastAsia="Times New Roman" w:cs="Times New Roman"/>
          <w:szCs w:val="28"/>
          <w:lang w:eastAsia="ru-RU"/>
        </w:rPr>
        <w:t>Тайшетского межрайонного отдела контроля, надзора и рыбоохраны</w:t>
      </w:r>
      <w:r w:rsidRPr="00823CBC">
        <w:rPr>
          <w:rFonts w:eastAsia="Times New Roman" w:cs="Times New Roman"/>
          <w:szCs w:val="28"/>
          <w:lang w:eastAsia="ru-RU"/>
        </w:rPr>
        <w:t xml:space="preserve">, </w:t>
      </w:r>
      <w:r w:rsidR="005B245B" w:rsidRPr="00823CBC">
        <w:rPr>
          <w:rFonts w:eastAsia="Times New Roman" w:cs="Times New Roman"/>
          <w:szCs w:val="28"/>
          <w:lang w:eastAsia="ru-RU"/>
        </w:rPr>
        <w:t xml:space="preserve">сотрудники </w:t>
      </w:r>
      <w:r w:rsidRPr="00823CBC">
        <w:rPr>
          <w:rFonts w:eastAsia="Times New Roman" w:cs="Times New Roman"/>
          <w:szCs w:val="28"/>
          <w:lang w:eastAsia="ru-RU"/>
        </w:rPr>
        <w:t>полиц</w:t>
      </w:r>
      <w:r w:rsidR="005B245B" w:rsidRPr="00823CBC">
        <w:rPr>
          <w:rFonts w:eastAsia="Times New Roman" w:cs="Times New Roman"/>
          <w:szCs w:val="28"/>
          <w:lang w:eastAsia="ru-RU"/>
        </w:rPr>
        <w:t>ии</w:t>
      </w:r>
      <w:r w:rsidRPr="00823CBC">
        <w:rPr>
          <w:rFonts w:eastAsia="Times New Roman" w:cs="Times New Roman"/>
          <w:szCs w:val="28"/>
          <w:lang w:eastAsia="ru-RU"/>
        </w:rPr>
        <w:t xml:space="preserve"> готовятся к очередной операции «Нерест». </w:t>
      </w:r>
      <w:r w:rsidR="00B7499E">
        <w:rPr>
          <w:rFonts w:eastAsia="Times New Roman" w:cs="Times New Roman"/>
          <w:szCs w:val="28"/>
          <w:lang w:eastAsia="ru-RU"/>
        </w:rPr>
        <w:t xml:space="preserve">Порядка </w:t>
      </w:r>
      <w:r w:rsidR="00403F7B" w:rsidRPr="00823CBC">
        <w:rPr>
          <w:rFonts w:eastAsia="Times New Roman" w:cs="Times New Roman"/>
          <w:szCs w:val="28"/>
          <w:lang w:eastAsia="ru-RU"/>
        </w:rPr>
        <w:t>40</w:t>
      </w:r>
      <w:r w:rsidRPr="00823CBC">
        <w:rPr>
          <w:rFonts w:eastAsia="Times New Roman" w:cs="Times New Roman"/>
          <w:szCs w:val="28"/>
          <w:lang w:eastAsia="ru-RU"/>
        </w:rPr>
        <w:t xml:space="preserve"> процентов </w:t>
      </w:r>
      <w:r w:rsidR="00B7499E">
        <w:rPr>
          <w:rFonts w:eastAsia="Times New Roman" w:cs="Times New Roman"/>
          <w:szCs w:val="28"/>
          <w:lang w:eastAsia="ru-RU"/>
        </w:rPr>
        <w:t xml:space="preserve">всех выявленных правонарушений </w:t>
      </w:r>
      <w:r w:rsidRPr="00823CBC">
        <w:rPr>
          <w:rFonts w:eastAsia="Times New Roman" w:cs="Times New Roman"/>
          <w:szCs w:val="28"/>
          <w:lang w:eastAsia="ru-RU"/>
        </w:rPr>
        <w:t>приходится именно на нерестовый период. А все потому, что скопившаяся на мелководье рыба становится легкой добычей для браконьеров, которых не пугают ни внушительные штрафы - от 2 до 5 тысяч рублей плюс ущерб за каждый выловленный экземпляр, ни возможная уголовная ответственность (если природе и государству причинен ущерб в особо крупных размерах).</w:t>
      </w:r>
    </w:p>
    <w:p w:rsidR="004C6833" w:rsidRDefault="004C6833" w:rsidP="0017082B">
      <w:pPr>
        <w:ind w:firstLine="851"/>
        <w:rPr>
          <w:rFonts w:cs="Times New Roman"/>
          <w:szCs w:val="28"/>
        </w:rPr>
      </w:pPr>
      <w:r w:rsidRPr="00823CBC">
        <w:rPr>
          <w:rFonts w:cs="Times New Roman"/>
          <w:szCs w:val="28"/>
        </w:rPr>
        <w:t>Действующими Правилами рыболовства устанавливаются виды и сроки разрешенного рыболовства, виды запретных орудий лова и способов добычи водных биоресурсов.</w:t>
      </w:r>
    </w:p>
    <w:p w:rsidR="0017082B" w:rsidRPr="0017082B" w:rsidRDefault="0017082B" w:rsidP="0017082B">
      <w:pPr>
        <w:ind w:firstLine="708"/>
        <w:rPr>
          <w:rFonts w:cs="Times New Roman"/>
          <w:szCs w:val="28"/>
        </w:rPr>
      </w:pPr>
      <w:r w:rsidRPr="0017082B">
        <w:rPr>
          <w:rFonts w:cs="Times New Roman"/>
          <w:szCs w:val="28"/>
        </w:rPr>
        <w:t>Запрещается осуществлять любительское и спортивное рыболовство</w:t>
      </w:r>
    </w:p>
    <w:p w:rsidR="00B7499E" w:rsidRPr="0017082B" w:rsidRDefault="0017082B" w:rsidP="0017082B">
      <w:pPr>
        <w:pStyle w:val="a7"/>
        <w:spacing w:before="0"/>
        <w:rPr>
          <w:rFonts w:ascii="Times New Roman" w:hAnsi="Times New Roman" w:cs="Times New Roman"/>
          <w:sz w:val="28"/>
          <w:szCs w:val="28"/>
        </w:rPr>
      </w:pPr>
      <w:r w:rsidRPr="0017082B">
        <w:rPr>
          <w:rFonts w:ascii="Times New Roman" w:hAnsi="Times New Roman" w:cs="Times New Roman"/>
          <w:sz w:val="28"/>
          <w:szCs w:val="28"/>
        </w:rPr>
        <w:t>всех видов водных биоресурсов в</w:t>
      </w:r>
      <w:r w:rsidR="00B7499E" w:rsidRPr="0017082B">
        <w:rPr>
          <w:rFonts w:ascii="Times New Roman" w:hAnsi="Times New Roman" w:cs="Times New Roman"/>
          <w:sz w:val="28"/>
          <w:szCs w:val="28"/>
        </w:rPr>
        <w:t xml:space="preserve"> запретные сроки (периоды),  за исключением применения удочек всех систем и наименований, не более одной удочки у гражданина с количеством крючков (одинарного, двойника либо тройника) не более 2 штук с берега без использования плавучих средств, а также с ледового покрова водного объекта рыбохозяйственного значения;</w:t>
      </w:r>
    </w:p>
    <w:p w:rsidR="007744BC" w:rsidRPr="0017082B" w:rsidRDefault="007744BC" w:rsidP="0017082B">
      <w:pPr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17082B">
        <w:rPr>
          <w:rFonts w:eastAsia="Times New Roman" w:cs="Times New Roman"/>
          <w:color w:val="000000"/>
          <w:szCs w:val="28"/>
          <w:lang w:eastAsia="ru-RU"/>
        </w:rPr>
        <w:t>З</w:t>
      </w:r>
      <w:r w:rsidR="009A7F99" w:rsidRPr="0017082B">
        <w:rPr>
          <w:rFonts w:eastAsia="Times New Roman" w:cs="Times New Roman"/>
          <w:color w:val="000000"/>
          <w:szCs w:val="28"/>
          <w:lang w:eastAsia="ru-RU"/>
        </w:rPr>
        <w:t>апретные сроки (периоды) добычи (вылова) водных биоресурсов:</w:t>
      </w:r>
    </w:p>
    <w:p w:rsidR="007744BC" w:rsidRDefault="009A7F99" w:rsidP="0017082B">
      <w:pPr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1708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744BC" w:rsidRPr="0017082B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17082B">
        <w:rPr>
          <w:rFonts w:eastAsia="Times New Roman" w:cs="Times New Roman"/>
          <w:b/>
          <w:color w:val="000000" w:themeColor="text1"/>
          <w:szCs w:val="28"/>
          <w:lang w:eastAsia="ru-RU"/>
        </w:rPr>
        <w:t>хариуса, ленка, тайменя повсеместно - с 25 апреля по</w:t>
      </w:r>
      <w:r w:rsidRPr="00053F5A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25 июня</w:t>
      </w:r>
      <w:r w:rsidRPr="00823CBC">
        <w:rPr>
          <w:rFonts w:eastAsia="Times New Roman" w:cs="Times New Roman"/>
          <w:color w:val="000000" w:themeColor="text1"/>
          <w:szCs w:val="28"/>
          <w:lang w:eastAsia="ru-RU"/>
        </w:rPr>
        <w:t>;</w:t>
      </w:r>
      <w:r w:rsidRPr="00823CBC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A7F99" w:rsidRPr="00823CBC" w:rsidRDefault="007744BC" w:rsidP="009A7F99">
      <w:pPr>
        <w:ind w:firstLine="851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A7F99" w:rsidRPr="00053F5A">
        <w:rPr>
          <w:rFonts w:eastAsia="Times New Roman" w:cs="Times New Roman"/>
          <w:b/>
          <w:color w:val="000000"/>
          <w:szCs w:val="28"/>
          <w:lang w:eastAsia="ru-RU"/>
        </w:rPr>
        <w:t xml:space="preserve">всех видов водных биоресурсов </w:t>
      </w:r>
      <w:r w:rsidR="009A7F99" w:rsidRPr="00053F5A">
        <w:rPr>
          <w:rFonts w:eastAsia="Times New Roman" w:cs="Times New Roman"/>
          <w:b/>
          <w:color w:val="000000" w:themeColor="text1"/>
          <w:szCs w:val="28"/>
          <w:lang w:eastAsia="ru-RU"/>
        </w:rPr>
        <w:t>во всех водных объектах рыбохозяйственного значения бассейнов рек Ангара и Енисей - с 1 мая по 15 июня</w:t>
      </w:r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>;</w:t>
      </w:r>
      <w:r w:rsidR="009A7F99" w:rsidRPr="00823CBC">
        <w:rPr>
          <w:rFonts w:cs="Times New Roman"/>
          <w:color w:val="000000" w:themeColor="text1"/>
          <w:szCs w:val="28"/>
        </w:rPr>
        <w:t xml:space="preserve"> </w:t>
      </w:r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 xml:space="preserve">за исключением применения с берега без использования </w:t>
      </w:r>
      <w:proofErr w:type="spellStart"/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>плавсредств</w:t>
      </w:r>
      <w:proofErr w:type="spellEnd"/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>, а также с ледового покрова водного объекта рыбохозяйственного значения удочек всех систем и наименований, не более одной удочки у гражданина с количеством крючков не более 2 штук.</w:t>
      </w:r>
      <w:proofErr w:type="gramEnd"/>
    </w:p>
    <w:p w:rsidR="009A7F99" w:rsidRPr="00823CBC" w:rsidRDefault="00971A6E" w:rsidP="009A7F99">
      <w:pPr>
        <w:ind w:firstLine="851"/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Действующими</w:t>
      </w:r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 xml:space="preserve"> Правила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ми</w:t>
      </w:r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 xml:space="preserve"> рыболовства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также </w:t>
      </w:r>
      <w:r w:rsidR="009A7F99" w:rsidRPr="00053F5A">
        <w:rPr>
          <w:rFonts w:eastAsia="Times New Roman" w:cs="Times New Roman"/>
          <w:b/>
          <w:color w:val="000000" w:themeColor="text1"/>
          <w:szCs w:val="28"/>
          <w:lang w:eastAsia="ru-RU"/>
        </w:rPr>
        <w:t>введен запрет на вылов хариуса ленка, тайменя, сига, щуки в запретные периоды и сроки с берега, а также с ледового покрова водного объекта на удочку</w:t>
      </w:r>
      <w:r w:rsidR="009A7F99" w:rsidRPr="00823CBC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C6833" w:rsidRDefault="004C6833" w:rsidP="00823CBC">
      <w:pPr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823CBC">
        <w:rPr>
          <w:rFonts w:eastAsia="Times New Roman" w:cs="Times New Roman"/>
          <w:color w:val="000000"/>
          <w:szCs w:val="28"/>
          <w:lang w:eastAsia="ru-RU"/>
        </w:rPr>
        <w:t>Принятые запреты являются вынужденными, т</w:t>
      </w:r>
      <w:proofErr w:type="gramStart"/>
      <w:r w:rsidRPr="00823CBC">
        <w:rPr>
          <w:rFonts w:eastAsia="Times New Roman" w:cs="Times New Roman"/>
          <w:color w:val="000000"/>
          <w:szCs w:val="28"/>
          <w:lang w:eastAsia="ru-RU"/>
        </w:rPr>
        <w:t>.к</w:t>
      </w:r>
      <w:proofErr w:type="gramEnd"/>
      <w:r w:rsidRPr="00823CBC">
        <w:rPr>
          <w:rFonts w:eastAsia="Times New Roman" w:cs="Times New Roman"/>
          <w:color w:val="000000"/>
          <w:szCs w:val="28"/>
          <w:lang w:eastAsia="ru-RU"/>
        </w:rPr>
        <w:t xml:space="preserve"> количество рыбы в водоемах резко сократилось, а </w:t>
      </w:r>
      <w:r w:rsidRPr="00823CBC">
        <w:rPr>
          <w:rFonts w:eastAsia="Times New Roman" w:cs="Times New Roman"/>
          <w:szCs w:val="28"/>
          <w:lang w:eastAsia="ru-RU"/>
        </w:rPr>
        <w:t>количество нарушителей</w:t>
      </w:r>
      <w:r w:rsidRPr="00823CBC">
        <w:rPr>
          <w:rFonts w:eastAsia="Times New Roman" w:cs="Times New Roman"/>
          <w:color w:val="000000"/>
          <w:szCs w:val="28"/>
          <w:lang w:eastAsia="ru-RU"/>
        </w:rPr>
        <w:t xml:space="preserve"> растет. Ужесточены правила любительской и спортивной рыбалки и подводной охоты. В </w:t>
      </w:r>
      <w:r w:rsidRPr="00823CB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частности, установлен круглогодичный запрет на вылов нерпы, </w:t>
      </w:r>
      <w:proofErr w:type="gramStart"/>
      <w:r w:rsidRPr="00823CBC">
        <w:rPr>
          <w:rFonts w:eastAsia="Times New Roman" w:cs="Times New Roman"/>
          <w:color w:val="000000"/>
          <w:szCs w:val="28"/>
          <w:lang w:eastAsia="ru-RU"/>
        </w:rPr>
        <w:t>осетровых</w:t>
      </w:r>
      <w:proofErr w:type="gramEnd"/>
      <w:r w:rsidRPr="00823CBC">
        <w:rPr>
          <w:rFonts w:eastAsia="Times New Roman" w:cs="Times New Roman"/>
          <w:color w:val="000000"/>
          <w:szCs w:val="28"/>
          <w:lang w:eastAsia="ru-RU"/>
        </w:rPr>
        <w:t xml:space="preserve">, линя. </w:t>
      </w:r>
    </w:p>
    <w:p w:rsidR="000C278F" w:rsidRPr="00971A6E" w:rsidRDefault="00757D3C" w:rsidP="009E16C2">
      <w:pPr>
        <w:ind w:firstLine="851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Правилами рыболовства для Байкальского рыбохозяйственного бассейна Утвержденных Приказом Минсельхоза № 226 от 24.04.2020 года  </w:t>
      </w:r>
      <w:r w:rsidR="009E16C2" w:rsidRPr="00971A6E">
        <w:rPr>
          <w:rFonts w:eastAsia="Times New Roman" w:cs="Times New Roman"/>
          <w:color w:val="000000"/>
          <w:szCs w:val="28"/>
          <w:lang w:eastAsia="ru-RU"/>
        </w:rPr>
        <w:t xml:space="preserve">вводится </w:t>
      </w:r>
      <w:r w:rsidR="004C6833" w:rsidRPr="00971A6E">
        <w:rPr>
          <w:rFonts w:eastAsia="Times New Roman" w:cs="Times New Roman"/>
          <w:color w:val="000000"/>
          <w:szCs w:val="28"/>
          <w:lang w:eastAsia="ru-RU"/>
        </w:rPr>
        <w:t xml:space="preserve"> огранич</w:t>
      </w:r>
      <w:r w:rsidR="009E16C2" w:rsidRPr="00971A6E">
        <w:rPr>
          <w:rFonts w:eastAsia="Times New Roman" w:cs="Times New Roman"/>
          <w:color w:val="000000"/>
          <w:szCs w:val="28"/>
          <w:lang w:eastAsia="ru-RU"/>
        </w:rPr>
        <w:t>ение на</w:t>
      </w:r>
      <w:r w:rsidR="004C6833" w:rsidRPr="00971A6E">
        <w:rPr>
          <w:rFonts w:eastAsia="Times New Roman" w:cs="Times New Roman"/>
          <w:color w:val="000000"/>
          <w:szCs w:val="28"/>
          <w:lang w:eastAsia="ru-RU"/>
        </w:rPr>
        <w:t xml:space="preserve"> использование маломерных и прогулочных судов в нерестовый период на водных объектах Тайшетского, </w:t>
      </w:r>
      <w:proofErr w:type="spellStart"/>
      <w:r w:rsidR="004C6833" w:rsidRPr="00971A6E">
        <w:rPr>
          <w:rFonts w:eastAsia="Times New Roman" w:cs="Times New Roman"/>
          <w:color w:val="000000"/>
          <w:szCs w:val="28"/>
          <w:lang w:eastAsia="ru-RU"/>
        </w:rPr>
        <w:t>Нижнеудинского</w:t>
      </w:r>
      <w:proofErr w:type="spellEnd"/>
      <w:r w:rsidR="004C6833" w:rsidRPr="00971A6E">
        <w:rPr>
          <w:rFonts w:eastAsia="Times New Roman" w:cs="Times New Roman"/>
          <w:color w:val="000000"/>
          <w:szCs w:val="28"/>
          <w:lang w:eastAsia="ru-RU"/>
        </w:rPr>
        <w:t>, Чунского районов с 25 апреля по 20 июня</w:t>
      </w:r>
      <w:r w:rsidR="00025EB0" w:rsidRPr="00971A6E">
        <w:rPr>
          <w:rFonts w:eastAsia="Times New Roman" w:cs="Times New Roman"/>
          <w:color w:val="000000"/>
          <w:szCs w:val="28"/>
          <w:lang w:eastAsia="ru-RU"/>
        </w:rPr>
        <w:t xml:space="preserve"> 20</w:t>
      </w:r>
      <w:r w:rsidR="007744BC" w:rsidRPr="00971A6E">
        <w:rPr>
          <w:rFonts w:eastAsia="Times New Roman" w:cs="Times New Roman"/>
          <w:color w:val="000000"/>
          <w:szCs w:val="28"/>
          <w:lang w:eastAsia="ru-RU"/>
        </w:rPr>
        <w:t>20</w:t>
      </w:r>
      <w:r w:rsidR="00025EB0" w:rsidRPr="00971A6E">
        <w:rPr>
          <w:rFonts w:eastAsia="Times New Roman" w:cs="Times New Roman"/>
          <w:color w:val="000000"/>
          <w:szCs w:val="28"/>
          <w:lang w:eastAsia="ru-RU"/>
        </w:rPr>
        <w:t xml:space="preserve"> г.</w:t>
      </w:r>
      <w:r w:rsidR="000C278F" w:rsidRPr="00971A6E">
        <w:rPr>
          <w:rFonts w:cs="Times New Roman"/>
          <w:szCs w:val="28"/>
        </w:rPr>
        <w:t xml:space="preserve"> </w:t>
      </w:r>
    </w:p>
    <w:p w:rsidR="009A7F99" w:rsidRDefault="009A7F99" w:rsidP="009E16C2">
      <w:pPr>
        <w:shd w:val="clear" w:color="auto" w:fill="FFFFFF"/>
        <w:ind w:firstLine="851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9E16C2">
        <w:rPr>
          <w:rFonts w:eastAsia="Times New Roman" w:cs="Times New Roman"/>
          <w:szCs w:val="28"/>
          <w:bdr w:val="none" w:sz="0" w:space="0" w:color="auto" w:frame="1"/>
          <w:lang w:eastAsia="ru-RU"/>
        </w:rPr>
        <w:t>Постановлением Правительства Российской Федерации от 03.11.2018 г., № 1321 утверждены таксы для исчисления размера ущерба, причиненного</w:t>
      </w:r>
      <w:r w:rsidR="009E16C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водным биологическим ресурсам.</w:t>
      </w:r>
    </w:p>
    <w:p w:rsidR="009A7F99" w:rsidRDefault="009A7F99" w:rsidP="009A7F99">
      <w:pPr>
        <w:shd w:val="clear" w:color="auto" w:fill="FFFFFF"/>
        <w:ind w:firstLine="851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Таксы установлены в целях сохранения водных биологических ресурсов, применяются при расчете ущерба причиненного водным биологическим ресурсам от незаконного вылова водных биологических ресурсов.</w:t>
      </w:r>
    </w:p>
    <w:tbl>
      <w:tblPr>
        <w:tblStyle w:val="a4"/>
        <w:tblW w:w="0" w:type="auto"/>
        <w:tblLook w:val="04A0"/>
      </w:tblPr>
      <w:tblGrid>
        <w:gridCol w:w="4644"/>
        <w:gridCol w:w="4536"/>
      </w:tblGrid>
      <w:tr w:rsidR="009A7F99" w:rsidTr="009A7F99">
        <w:tc>
          <w:tcPr>
            <w:tcW w:w="4644" w:type="dxa"/>
            <w:vAlign w:val="center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Вид водных биоресурсов</w:t>
            </w:r>
          </w:p>
        </w:tc>
        <w:tc>
          <w:tcPr>
            <w:tcW w:w="4536" w:type="dxa"/>
            <w:vAlign w:val="center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таксы, за 1 экземпляр независимо от размера и веса, руб.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Сибирский осетр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160456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Стерлядь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4572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Таймень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10635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Миноги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5685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Ленок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925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Хариус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925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Карп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925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Щука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925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Налим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Линь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Язь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Лещ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Плотва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Елец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Караси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Тугун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Окунь пресноводный </w:t>
            </w:r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250</w:t>
            </w:r>
          </w:p>
        </w:tc>
      </w:tr>
      <w:tr w:rsidR="009A7F99" w:rsidTr="009A7F99">
        <w:tc>
          <w:tcPr>
            <w:tcW w:w="4644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 xml:space="preserve">Другие виды </w:t>
            </w:r>
            <w:proofErr w:type="gramStart"/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пресноводных</w:t>
            </w:r>
            <w:proofErr w:type="gramEnd"/>
          </w:p>
        </w:tc>
        <w:tc>
          <w:tcPr>
            <w:tcW w:w="4536" w:type="dxa"/>
          </w:tcPr>
          <w:p w:rsidR="009A7F99" w:rsidRDefault="009A7F99" w:rsidP="00716384">
            <w:pPr>
              <w:jc w:val="center"/>
              <w:textAlignment w:val="baseline"/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9A7F99" w:rsidRDefault="009A7F99" w:rsidP="009A7F99">
      <w:pPr>
        <w:shd w:val="clear" w:color="auto" w:fill="FFFFFF"/>
        <w:ind w:firstLine="851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9A7F99" w:rsidRDefault="009A7F99" w:rsidP="009A7F99">
      <w:pPr>
        <w:shd w:val="clear" w:color="auto" w:fill="FFFFFF"/>
        <w:ind w:firstLine="851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proofErr w:type="gramStart"/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законом «О рыболовстве и сохранении водных биологических ресурсов», а также действующими Правилами рыболовства для Байкальского рыбохозяйственного бассейна утвержденными </w:t>
      </w:r>
      <w:r w:rsidR="002849F0">
        <w:rPr>
          <w:rFonts w:eastAsia="Times New Roman" w:cs="Times New Roman"/>
          <w:color w:val="000000"/>
          <w:szCs w:val="28"/>
          <w:lang w:eastAsia="ru-RU"/>
        </w:rPr>
        <w:t>Приказом Минсельхоза № 226 от 24.04.2020 года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, дополнительно к таксам, предусмотренным настоящим постановлением, учитывается 100 % таксы за</w:t>
      </w:r>
      <w:proofErr w:type="gramEnd"/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экземпляр (килограмм) соответствующего вида (подвида).</w:t>
      </w:r>
    </w:p>
    <w:p w:rsidR="00882BA3" w:rsidRPr="00971A6E" w:rsidRDefault="00882BA3" w:rsidP="00882BA3">
      <w:pPr>
        <w:ind w:firstLine="540"/>
        <w:rPr>
          <w:rFonts w:eastAsia="Calibri" w:cs="Times New Roman"/>
          <w:szCs w:val="28"/>
        </w:rPr>
      </w:pPr>
      <w:r w:rsidRPr="00971A6E">
        <w:rPr>
          <w:rFonts w:eastAsia="Calibri" w:cs="Times New Roman"/>
          <w:szCs w:val="28"/>
        </w:rPr>
        <w:lastRenderedPageBreak/>
        <w:t xml:space="preserve">Запрещается осуществлять любительское и спортивное рыболовство с превышением суточной нормы добычи (вылова) водных биоресурсов разрешенной для одного гражданина в соответствии с таблицей: </w:t>
      </w:r>
    </w:p>
    <w:p w:rsidR="00882BA3" w:rsidRPr="00971A6E" w:rsidRDefault="00882BA3" w:rsidP="00882BA3">
      <w:pPr>
        <w:ind w:firstLine="540"/>
        <w:rPr>
          <w:rFonts w:eastAsia="Calibri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079"/>
      </w:tblGrid>
      <w:tr w:rsidR="00882BA3" w:rsidRPr="00971A6E" w:rsidTr="00A013AE">
        <w:trPr>
          <w:trHeight w:val="502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Виды водных биоресурсов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 xml:space="preserve">Суточная норма добычи (вылова), </w:t>
            </w:r>
            <w:proofErr w:type="gramStart"/>
            <w:r w:rsidRPr="00971A6E">
              <w:rPr>
                <w:rFonts w:eastAsia="Calibri" w:cs="Times New Roman"/>
                <w:szCs w:val="28"/>
              </w:rPr>
              <w:t>кг</w:t>
            </w:r>
            <w:proofErr w:type="gramEnd"/>
          </w:p>
        </w:tc>
      </w:tr>
      <w:tr w:rsidR="00882BA3" w:rsidRPr="00971A6E" w:rsidTr="00A013AE">
        <w:trPr>
          <w:trHeight w:val="513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Сиг, омуль, хариус, ленок, таймень, тугун (суммарно всех видов)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5</w:t>
            </w:r>
          </w:p>
        </w:tc>
      </w:tr>
      <w:tr w:rsidR="00882BA3" w:rsidRPr="00971A6E" w:rsidTr="00A013A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Щука, сазан (суммарно всех видов)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10</w:t>
            </w:r>
          </w:p>
        </w:tc>
      </w:tr>
      <w:tr w:rsidR="00882BA3" w:rsidRPr="00971A6E" w:rsidTr="00A013AE">
        <w:trPr>
          <w:trHeight w:val="454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Прочие виды рыб (суммарно всех видов)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20</w:t>
            </w:r>
          </w:p>
        </w:tc>
      </w:tr>
      <w:tr w:rsidR="00882BA3" w:rsidRPr="00971A6E" w:rsidTr="00A013A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971A6E">
              <w:rPr>
                <w:rFonts w:eastAsia="Calibri" w:cs="Times New Roman"/>
                <w:szCs w:val="28"/>
              </w:rPr>
              <w:t>Гаммарус</w:t>
            </w:r>
            <w:proofErr w:type="spellEnd"/>
            <w:r w:rsidRPr="00971A6E">
              <w:rPr>
                <w:rFonts w:eastAsia="Calibri" w:cs="Times New Roman"/>
                <w:szCs w:val="28"/>
              </w:rPr>
              <w:t xml:space="preserve"> ("</w:t>
            </w:r>
            <w:proofErr w:type="spellStart"/>
            <w:r w:rsidRPr="00971A6E">
              <w:rPr>
                <w:rFonts w:eastAsia="Calibri" w:cs="Times New Roman"/>
                <w:szCs w:val="28"/>
              </w:rPr>
              <w:t>бормаш</w:t>
            </w:r>
            <w:proofErr w:type="spellEnd"/>
            <w:r w:rsidRPr="00971A6E">
              <w:rPr>
                <w:rFonts w:eastAsia="Calibri" w:cs="Times New Roman"/>
                <w:szCs w:val="28"/>
              </w:rPr>
              <w:t>")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3" w:rsidRPr="00971A6E" w:rsidRDefault="00882BA3" w:rsidP="00A01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971A6E">
              <w:rPr>
                <w:rFonts w:eastAsia="Calibri" w:cs="Times New Roman"/>
                <w:szCs w:val="28"/>
              </w:rPr>
              <w:t>5</w:t>
            </w:r>
          </w:p>
        </w:tc>
      </w:tr>
    </w:tbl>
    <w:p w:rsidR="00882BA3" w:rsidRPr="00971A6E" w:rsidRDefault="00882BA3" w:rsidP="00882BA3">
      <w:pPr>
        <w:ind w:firstLine="540"/>
        <w:rPr>
          <w:rFonts w:eastAsia="Calibri" w:cs="Times New Roman"/>
          <w:b/>
          <w:szCs w:val="28"/>
        </w:rPr>
      </w:pPr>
      <w:r w:rsidRPr="00971A6E">
        <w:rPr>
          <w:rFonts w:eastAsia="Calibri" w:cs="Times New Roman"/>
          <w:szCs w:val="28"/>
        </w:rPr>
        <w:t xml:space="preserve">Добыча (вылов) водных биоресурсов разрешается в размере не </w:t>
      </w:r>
      <w:proofErr w:type="gramStart"/>
      <w:r w:rsidRPr="00971A6E">
        <w:rPr>
          <w:rFonts w:eastAsia="Calibri" w:cs="Times New Roman"/>
          <w:szCs w:val="28"/>
        </w:rPr>
        <w:t>более суточной</w:t>
      </w:r>
      <w:proofErr w:type="gramEnd"/>
      <w:r w:rsidRPr="00971A6E">
        <w:rPr>
          <w:rFonts w:eastAsia="Calibri" w:cs="Times New Roman"/>
          <w:szCs w:val="28"/>
        </w:rPr>
        <w:t xml:space="preserve"> нормы при пребывании на водном объекте в течение одних суток. </w:t>
      </w:r>
      <w:r w:rsidRPr="00971A6E">
        <w:rPr>
          <w:rFonts w:eastAsia="Calibri" w:cs="Times New Roman"/>
          <w:b/>
          <w:szCs w:val="28"/>
        </w:rPr>
        <w:t>В случае пребывания на водном объекте более двух суток, независимо от времени пребывания на водном объекте добыча (вылов) водных биоресурсов разрешается в размере не более 2 суточных норм добычи (вылова).</w:t>
      </w:r>
    </w:p>
    <w:p w:rsidR="00882BA3" w:rsidRPr="00971A6E" w:rsidRDefault="00882BA3" w:rsidP="00882BA3">
      <w:pPr>
        <w:ind w:firstLine="540"/>
        <w:rPr>
          <w:rFonts w:eastAsia="Calibri" w:cs="Times New Roman"/>
          <w:szCs w:val="28"/>
        </w:rPr>
      </w:pPr>
      <w:r w:rsidRPr="00971A6E">
        <w:rPr>
          <w:rFonts w:eastAsia="Calibri" w:cs="Times New Roman"/>
          <w:szCs w:val="28"/>
        </w:rPr>
        <w:t>В случае превышения суточной нормы добыча (вылов) водных биоресурсов прекращается.</w:t>
      </w:r>
    </w:p>
    <w:p w:rsidR="00F77BAB" w:rsidRPr="00F77BAB" w:rsidRDefault="00BD06CC" w:rsidP="00F77BAB">
      <w:pPr>
        <w:shd w:val="clear" w:color="auto" w:fill="FFFFFF"/>
        <w:spacing w:line="356" w:lineRule="atLeast"/>
        <w:ind w:firstLine="540"/>
        <w:rPr>
          <w:rFonts w:eastAsia="Times New Roman" w:cs="Times New Roman"/>
          <w:color w:val="000000"/>
          <w:szCs w:val="28"/>
          <w:lang w:eastAsia="ru-RU"/>
        </w:rPr>
      </w:pPr>
      <w:r w:rsidRPr="00BD06CC">
        <w:rPr>
          <w:rFonts w:cs="Times New Roman"/>
          <w:color w:val="444444"/>
          <w:szCs w:val="28"/>
          <w:shd w:val="clear" w:color="auto" w:fill="FFFFFF"/>
        </w:rPr>
        <w:t>Граждане, задержанные за незаконной добычей (выловом) водных биологических ресурсов в запрещенное время и в запрещенном месте, несут ответственность, предусмотренную</w:t>
      </w:r>
      <w:r w:rsidR="00EF4478" w:rsidRPr="00EF4478">
        <w:rPr>
          <w:rFonts w:cs="Times New Roman"/>
          <w:color w:val="444444"/>
          <w:szCs w:val="28"/>
          <w:shd w:val="clear" w:color="auto" w:fill="FFFFFF"/>
        </w:rPr>
        <w:t xml:space="preserve"> </w:t>
      </w:r>
      <w:r w:rsidR="00EF4478" w:rsidRPr="00BD06CC">
        <w:rPr>
          <w:rFonts w:cs="Times New Roman"/>
          <w:color w:val="444444"/>
          <w:szCs w:val="28"/>
          <w:shd w:val="clear" w:color="auto" w:fill="FFFFFF"/>
        </w:rPr>
        <w:t>статьей 8.37 Кодекса Российской Федерации об административных правонарушениях</w:t>
      </w:r>
      <w:r w:rsidR="00EF4478">
        <w:rPr>
          <w:rFonts w:cs="Times New Roman"/>
          <w:color w:val="444444"/>
          <w:szCs w:val="28"/>
          <w:shd w:val="clear" w:color="auto" w:fill="FFFFFF"/>
        </w:rPr>
        <w:t xml:space="preserve"> и </w:t>
      </w:r>
      <w:r w:rsidRPr="00BD06CC">
        <w:rPr>
          <w:rFonts w:cs="Times New Roman"/>
          <w:color w:val="444444"/>
          <w:szCs w:val="28"/>
          <w:shd w:val="clear" w:color="auto" w:fill="FFFFFF"/>
        </w:rPr>
        <w:t>статьей 256 Уголовно</w:t>
      </w:r>
      <w:r w:rsidR="00EF4478">
        <w:rPr>
          <w:rFonts w:cs="Times New Roman"/>
          <w:color w:val="444444"/>
          <w:szCs w:val="28"/>
          <w:shd w:val="clear" w:color="auto" w:fill="FFFFFF"/>
        </w:rPr>
        <w:t>го кодекса Российской Федерации</w:t>
      </w:r>
      <w:r w:rsidRPr="00BD06CC">
        <w:rPr>
          <w:rFonts w:cs="Times New Roman"/>
          <w:color w:val="444444"/>
          <w:szCs w:val="28"/>
          <w:shd w:val="clear" w:color="auto" w:fill="FFFFFF"/>
        </w:rPr>
        <w:t xml:space="preserve">. </w:t>
      </w:r>
      <w:proofErr w:type="gramStart"/>
      <w:r w:rsidRPr="00BD06CC">
        <w:rPr>
          <w:rFonts w:cs="Times New Roman"/>
          <w:color w:val="444444"/>
          <w:szCs w:val="28"/>
          <w:shd w:val="clear" w:color="auto" w:fill="FFFFFF"/>
        </w:rPr>
        <w:t>К правонарушителям, задержанным при незаконной добыче водных биоресурсов на нерестовых водоемах, будут применяться санкции согласно вышеуказанных статей, а именно: конфискация судна, других орудий добычи (вылова) водных биологических</w:t>
      </w:r>
      <w:proofErr w:type="gramEnd"/>
      <w:r w:rsidRPr="00BD06CC">
        <w:rPr>
          <w:rFonts w:cs="Times New Roman"/>
          <w:color w:val="444444"/>
          <w:szCs w:val="28"/>
          <w:shd w:val="clear" w:color="auto" w:fill="FFFFFF"/>
        </w:rPr>
        <w:t xml:space="preserve"> </w:t>
      </w:r>
      <w:proofErr w:type="gramStart"/>
      <w:r w:rsidRPr="00BD06CC">
        <w:rPr>
          <w:rFonts w:cs="Times New Roman"/>
          <w:color w:val="444444"/>
          <w:szCs w:val="28"/>
          <w:shd w:val="clear" w:color="auto" w:fill="FFFFFF"/>
        </w:rPr>
        <w:t xml:space="preserve">ресурсов, незаконно добытые водные биоресурсы, а также штраф </w:t>
      </w:r>
      <w:r w:rsidR="00F77BAB" w:rsidRPr="00F77BAB">
        <w:rPr>
          <w:rFonts w:cs="Times New Roman"/>
          <w:color w:val="000000"/>
          <w:szCs w:val="28"/>
          <w:shd w:val="clear" w:color="auto" w:fill="FFFFFF"/>
        </w:rPr>
        <w:t>в размере от трехсот тысяч до пятисот тысяч рублей или в размере заработной платы или иного дохода осужденного за период от двух до трех лет</w:t>
      </w:r>
      <w:proofErr w:type="gramEnd"/>
      <w:r w:rsidR="00F77BAB" w:rsidRPr="00F77BAB">
        <w:rPr>
          <w:rFonts w:cs="Times New Roman"/>
          <w:color w:val="000000"/>
          <w:szCs w:val="28"/>
          <w:shd w:val="clear" w:color="auto" w:fill="FFFFFF"/>
        </w:rPr>
        <w:t>, либо обязательными работами на срок до четырехсот восьмидесяти часов, либо исправительными работами на срок до двух лет, либо лишением свободы на тот же срок.</w:t>
      </w:r>
      <w:r w:rsidR="00F77BAB" w:rsidRPr="00F77BA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F77BAB" w:rsidRPr="00F77BAB">
        <w:rPr>
          <w:rFonts w:eastAsia="Times New Roman" w:cs="Times New Roman"/>
          <w:szCs w:val="28"/>
          <w:bdr w:val="none" w:sz="0" w:space="0" w:color="auto" w:frame="1"/>
          <w:lang w:eastAsia="ru-RU"/>
        </w:rPr>
        <w:t>П</w:t>
      </w:r>
      <w:r w:rsidR="00F77BAB" w:rsidRPr="00F77BAB">
        <w:rPr>
          <w:rFonts w:eastAsia="Times New Roman" w:cs="Times New Roman"/>
          <w:color w:val="000000"/>
          <w:szCs w:val="28"/>
          <w:lang w:eastAsia="ru-RU"/>
        </w:rPr>
        <w:t>ричинившие особо крупный ущерб, -</w:t>
      </w:r>
      <w:bookmarkStart w:id="0" w:name="dst2051"/>
      <w:bookmarkEnd w:id="0"/>
      <w:r w:rsidR="00F77B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77BAB" w:rsidRPr="00F77BAB">
        <w:rPr>
          <w:rFonts w:eastAsia="Times New Roman" w:cs="Times New Roman"/>
          <w:color w:val="000000"/>
          <w:szCs w:val="28"/>
          <w:lang w:eastAsia="ru-RU"/>
        </w:rPr>
        <w:t xml:space="preserve">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</w:t>
      </w:r>
      <w:r w:rsidR="00F77BAB" w:rsidRPr="00F77BAB">
        <w:rPr>
          <w:rFonts w:eastAsia="Times New Roman" w:cs="Times New Roman"/>
          <w:color w:val="000000"/>
          <w:szCs w:val="28"/>
          <w:lang w:eastAsia="ru-RU"/>
        </w:rPr>
        <w:lastRenderedPageBreak/>
        <w:t>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F77BAB" w:rsidRDefault="00F77BAB" w:rsidP="00F77BAB">
      <w:pPr>
        <w:ind w:firstLine="851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823CBC" w:rsidRPr="00F77BAB" w:rsidRDefault="002A0E2A" w:rsidP="00F77BAB">
      <w:pPr>
        <w:ind w:firstLine="851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F77BA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Уважаемые граждане! </w:t>
      </w:r>
    </w:p>
    <w:p w:rsidR="002A0E2A" w:rsidRPr="00643D81" w:rsidRDefault="00823CBC" w:rsidP="00823CBC">
      <w:pPr>
        <w:shd w:val="clear" w:color="auto" w:fill="FFFFFF"/>
        <w:ind w:firstLine="851"/>
        <w:textAlignment w:val="baseline"/>
        <w:rPr>
          <w:rFonts w:eastAsia="Times New Roman" w:cs="Times New Roman"/>
          <w:szCs w:val="28"/>
          <w:lang w:eastAsia="ru-RU"/>
        </w:rPr>
      </w:pPr>
      <w:r w:rsidRPr="00643D81">
        <w:rPr>
          <w:rFonts w:cs="Times New Roman"/>
          <w:szCs w:val="28"/>
        </w:rPr>
        <w:t xml:space="preserve">Помните, что залог отличной рыбалки зависит от соблюдения Правил рыболовства, особенно, в этот важный период для видов рыб, обитающих в наших </w:t>
      </w:r>
      <w:proofErr w:type="spellStart"/>
      <w:r w:rsidRPr="00643D81">
        <w:rPr>
          <w:rFonts w:cs="Times New Roman"/>
          <w:szCs w:val="28"/>
        </w:rPr>
        <w:t>рыбохозяйственных</w:t>
      </w:r>
      <w:proofErr w:type="spellEnd"/>
      <w:r w:rsidRPr="00643D81">
        <w:rPr>
          <w:rFonts w:cs="Times New Roman"/>
          <w:szCs w:val="28"/>
        </w:rPr>
        <w:t xml:space="preserve"> водоемах.</w:t>
      </w:r>
    </w:p>
    <w:p w:rsidR="002A0E2A" w:rsidRPr="00643D81" w:rsidRDefault="002A0E2A" w:rsidP="00823CBC">
      <w:pPr>
        <w:ind w:firstLine="851"/>
        <w:rPr>
          <w:rFonts w:cs="Times New Roman"/>
          <w:szCs w:val="28"/>
        </w:rPr>
      </w:pPr>
      <w:r w:rsidRPr="00643D81">
        <w:rPr>
          <w:rFonts w:cs="Times New Roman"/>
          <w:szCs w:val="28"/>
        </w:rPr>
        <w:t xml:space="preserve">Наиболее подробно ознакомиться с Правилами рыболовства, а также проконсультироваться по интересующим вас вопросам, можно в </w:t>
      </w:r>
      <w:proofErr w:type="spellStart"/>
      <w:r w:rsidRPr="00643D81">
        <w:rPr>
          <w:rFonts w:cs="Times New Roman"/>
          <w:szCs w:val="28"/>
        </w:rPr>
        <w:t>Тайшетском</w:t>
      </w:r>
      <w:proofErr w:type="spellEnd"/>
      <w:r w:rsidRPr="00643D81">
        <w:rPr>
          <w:rFonts w:cs="Times New Roman"/>
          <w:szCs w:val="28"/>
        </w:rPr>
        <w:t xml:space="preserve"> отделе контроля, надзора и рыбоохраны по адресу: г. Тайшет ул. </w:t>
      </w:r>
      <w:r w:rsidR="00037215">
        <w:rPr>
          <w:rFonts w:cs="Times New Roman"/>
          <w:szCs w:val="28"/>
        </w:rPr>
        <w:t>Горького 9</w:t>
      </w:r>
      <w:proofErr w:type="gramStart"/>
      <w:r w:rsidR="00037215">
        <w:rPr>
          <w:rFonts w:cs="Times New Roman"/>
          <w:szCs w:val="28"/>
        </w:rPr>
        <w:t xml:space="preserve"> </w:t>
      </w:r>
      <w:r w:rsidRPr="00643D81">
        <w:rPr>
          <w:rFonts w:cs="Times New Roman"/>
          <w:szCs w:val="28"/>
        </w:rPr>
        <w:t xml:space="preserve"> А</w:t>
      </w:r>
      <w:proofErr w:type="gramEnd"/>
      <w:r w:rsidRPr="00643D81">
        <w:rPr>
          <w:rFonts w:cs="Times New Roman"/>
          <w:szCs w:val="28"/>
        </w:rPr>
        <w:t>, 2 этаж</w:t>
      </w:r>
      <w:r w:rsidR="00037215">
        <w:rPr>
          <w:rFonts w:cs="Times New Roman"/>
          <w:szCs w:val="28"/>
        </w:rPr>
        <w:t xml:space="preserve">, каб № 10 </w:t>
      </w:r>
      <w:r w:rsidRPr="00643D81">
        <w:rPr>
          <w:rFonts w:cs="Times New Roman"/>
          <w:szCs w:val="28"/>
        </w:rPr>
        <w:t>.</w:t>
      </w:r>
    </w:p>
    <w:p w:rsidR="002A0E2A" w:rsidRPr="00643D81" w:rsidRDefault="002A0E2A" w:rsidP="00823CBC">
      <w:pPr>
        <w:ind w:firstLine="851"/>
        <w:rPr>
          <w:rFonts w:cs="Times New Roman"/>
          <w:szCs w:val="28"/>
        </w:rPr>
      </w:pPr>
      <w:r w:rsidRPr="00643D81">
        <w:rPr>
          <w:rFonts w:cs="Times New Roman"/>
          <w:szCs w:val="28"/>
        </w:rPr>
        <w:t>Помимо этого призываем граждан сообщать о фактах браконьерства</w:t>
      </w:r>
      <w:r w:rsidR="000C278F" w:rsidRPr="00643D81">
        <w:rPr>
          <w:rFonts w:cs="Times New Roman"/>
          <w:szCs w:val="28"/>
        </w:rPr>
        <w:t xml:space="preserve">, загрязнению водных объектов и их берегов </w:t>
      </w:r>
      <w:r w:rsidRPr="00643D81">
        <w:rPr>
          <w:rFonts w:cs="Times New Roman"/>
          <w:szCs w:val="28"/>
        </w:rPr>
        <w:t xml:space="preserve"> по телефону «горячей линии» Рыбоохраны 8 (39563) </w:t>
      </w:r>
      <w:r w:rsidR="00037215">
        <w:rPr>
          <w:rFonts w:cs="Times New Roman"/>
          <w:szCs w:val="28"/>
        </w:rPr>
        <w:t>2-04-77</w:t>
      </w:r>
    </w:p>
    <w:p w:rsidR="00AB0A6F" w:rsidRDefault="00AB0A6F" w:rsidP="00025EB0">
      <w:pPr>
        <w:jc w:val="right"/>
        <w:rPr>
          <w:rFonts w:eastAsia="Times New Roman" w:cs="Times New Roman"/>
          <w:szCs w:val="28"/>
          <w:lang w:eastAsia="ru-RU"/>
        </w:rPr>
      </w:pPr>
    </w:p>
    <w:p w:rsidR="00025EB0" w:rsidRPr="00025EB0" w:rsidRDefault="00025EB0" w:rsidP="00025EB0">
      <w:pPr>
        <w:jc w:val="right"/>
        <w:rPr>
          <w:rFonts w:eastAsia="Times New Roman" w:cs="Times New Roman"/>
          <w:szCs w:val="28"/>
          <w:lang w:eastAsia="ru-RU"/>
        </w:rPr>
      </w:pPr>
      <w:r w:rsidRPr="00025EB0">
        <w:rPr>
          <w:rFonts w:eastAsia="Times New Roman" w:cs="Times New Roman"/>
          <w:szCs w:val="28"/>
          <w:lang w:eastAsia="ru-RU"/>
        </w:rPr>
        <w:t>Тайшетского</w:t>
      </w:r>
      <w:r w:rsidR="00610053">
        <w:rPr>
          <w:rFonts w:eastAsia="Times New Roman" w:cs="Times New Roman"/>
          <w:szCs w:val="28"/>
          <w:lang w:eastAsia="ru-RU"/>
        </w:rPr>
        <w:t xml:space="preserve"> </w:t>
      </w:r>
      <w:r w:rsidRPr="00025EB0">
        <w:rPr>
          <w:rFonts w:eastAsia="Times New Roman" w:cs="Times New Roman"/>
          <w:szCs w:val="28"/>
          <w:lang w:eastAsia="ru-RU"/>
        </w:rPr>
        <w:t xml:space="preserve"> межрайонн</w:t>
      </w:r>
      <w:r w:rsidR="00610053">
        <w:rPr>
          <w:rFonts w:eastAsia="Times New Roman" w:cs="Times New Roman"/>
          <w:szCs w:val="28"/>
          <w:lang w:eastAsia="ru-RU"/>
        </w:rPr>
        <w:t>ый</w:t>
      </w:r>
      <w:r w:rsidRPr="00025EB0">
        <w:rPr>
          <w:rFonts w:eastAsia="Times New Roman" w:cs="Times New Roman"/>
          <w:szCs w:val="28"/>
          <w:lang w:eastAsia="ru-RU"/>
        </w:rPr>
        <w:t xml:space="preserve"> отдел контроля, надзора и рыбоохраны</w:t>
      </w:r>
    </w:p>
    <w:sectPr w:rsidR="00025EB0" w:rsidRPr="00025EB0" w:rsidSect="0097046B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857"/>
    <w:multiLevelType w:val="hybridMultilevel"/>
    <w:tmpl w:val="AE90674A"/>
    <w:lvl w:ilvl="0" w:tplc="F1EA54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1506C0B"/>
    <w:multiLevelType w:val="multilevel"/>
    <w:tmpl w:val="703ABA4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48F6"/>
    <w:rsid w:val="00025EB0"/>
    <w:rsid w:val="00037215"/>
    <w:rsid w:val="00037AAD"/>
    <w:rsid w:val="000B7D7F"/>
    <w:rsid w:val="000C278F"/>
    <w:rsid w:val="0017082B"/>
    <w:rsid w:val="00260EE2"/>
    <w:rsid w:val="00272A62"/>
    <w:rsid w:val="002849F0"/>
    <w:rsid w:val="002A0E2A"/>
    <w:rsid w:val="00403F7B"/>
    <w:rsid w:val="004C6833"/>
    <w:rsid w:val="00552F6C"/>
    <w:rsid w:val="005B245B"/>
    <w:rsid w:val="005B3747"/>
    <w:rsid w:val="005D3B97"/>
    <w:rsid w:val="00610053"/>
    <w:rsid w:val="00643D81"/>
    <w:rsid w:val="0066128B"/>
    <w:rsid w:val="00666B6C"/>
    <w:rsid w:val="007061EB"/>
    <w:rsid w:val="00713B25"/>
    <w:rsid w:val="0072007A"/>
    <w:rsid w:val="007359FF"/>
    <w:rsid w:val="00757D3C"/>
    <w:rsid w:val="007744BC"/>
    <w:rsid w:val="007C4693"/>
    <w:rsid w:val="00823CBC"/>
    <w:rsid w:val="00882BA3"/>
    <w:rsid w:val="008B0D31"/>
    <w:rsid w:val="00955CC2"/>
    <w:rsid w:val="0097046B"/>
    <w:rsid w:val="00971A6E"/>
    <w:rsid w:val="009A7F99"/>
    <w:rsid w:val="009B19C5"/>
    <w:rsid w:val="009E16C2"/>
    <w:rsid w:val="00A24557"/>
    <w:rsid w:val="00A4034C"/>
    <w:rsid w:val="00AB0A6F"/>
    <w:rsid w:val="00AC2DE9"/>
    <w:rsid w:val="00B24CB7"/>
    <w:rsid w:val="00B7499E"/>
    <w:rsid w:val="00BA0013"/>
    <w:rsid w:val="00BD06CC"/>
    <w:rsid w:val="00C1112E"/>
    <w:rsid w:val="00C456C8"/>
    <w:rsid w:val="00C55E76"/>
    <w:rsid w:val="00DB0127"/>
    <w:rsid w:val="00DC1061"/>
    <w:rsid w:val="00DC356B"/>
    <w:rsid w:val="00DE48F6"/>
    <w:rsid w:val="00E45233"/>
    <w:rsid w:val="00E91C60"/>
    <w:rsid w:val="00E939F4"/>
    <w:rsid w:val="00EF19FB"/>
    <w:rsid w:val="00EF4478"/>
    <w:rsid w:val="00F7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6"/>
  </w:style>
  <w:style w:type="paragraph" w:styleId="3">
    <w:name w:val="heading 3"/>
    <w:basedOn w:val="a"/>
    <w:link w:val="30"/>
    <w:uiPriority w:val="9"/>
    <w:qFormat/>
    <w:rsid w:val="007744B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62"/>
    <w:pPr>
      <w:ind w:left="720"/>
      <w:contextualSpacing/>
    </w:pPr>
    <w:rPr>
      <w:sz w:val="24"/>
    </w:rPr>
  </w:style>
  <w:style w:type="paragraph" w:customStyle="1" w:styleId="ConsPlusNormal">
    <w:name w:val="ConsPlusNormal"/>
    <w:rsid w:val="00272A6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A7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B7499E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7744BC"/>
    <w:rPr>
      <w:rFonts w:eastAsia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7744B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17082B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17082B"/>
    <w:rPr>
      <w:i/>
      <w:iCs/>
    </w:rPr>
  </w:style>
  <w:style w:type="character" w:customStyle="1" w:styleId="blk">
    <w:name w:val="blk"/>
    <w:basedOn w:val="a0"/>
    <w:rsid w:val="00F77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2021-03-31T07:32:00Z</cp:lastPrinted>
  <dcterms:created xsi:type="dcterms:W3CDTF">2021-03-31T05:15:00Z</dcterms:created>
  <dcterms:modified xsi:type="dcterms:W3CDTF">2021-03-31T08:29:00Z</dcterms:modified>
</cp:coreProperties>
</file>