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28" w:rsidRPr="000B5C0C" w:rsidRDefault="00B755AB" w:rsidP="000B5C0C">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95ED9">
        <w:rPr>
          <w:rFonts w:ascii="Arial" w:eastAsia="Times New Roman" w:hAnsi="Arial" w:cs="Arial"/>
          <w:b/>
          <w:bCs/>
          <w:sz w:val="32"/>
          <w:szCs w:val="32"/>
          <w:lang w:eastAsia="ru-RU"/>
        </w:rPr>
        <w:t>02.04.2021</w:t>
      </w:r>
      <w:r w:rsidR="000B5C0C" w:rsidRPr="00595ED9">
        <w:rPr>
          <w:rFonts w:ascii="Arial" w:eastAsia="Times New Roman" w:hAnsi="Arial" w:cs="Arial"/>
          <w:b/>
          <w:bCs/>
          <w:sz w:val="32"/>
          <w:szCs w:val="32"/>
          <w:lang w:eastAsia="ru-RU"/>
        </w:rPr>
        <w:t>г. №</w:t>
      </w:r>
      <w:r w:rsidR="00595ED9" w:rsidRPr="00595ED9">
        <w:rPr>
          <w:rFonts w:ascii="Arial" w:eastAsia="Times New Roman" w:hAnsi="Arial" w:cs="Arial"/>
          <w:b/>
          <w:bCs/>
          <w:sz w:val="32"/>
          <w:szCs w:val="32"/>
          <w:lang w:eastAsia="ru-RU"/>
        </w:rPr>
        <w:t>54</w:t>
      </w:r>
    </w:p>
    <w:p w:rsidR="00434161" w:rsidRPr="000B5C0C" w:rsidRDefault="00434161"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B5C0C">
        <w:rPr>
          <w:rFonts w:ascii="Arial" w:eastAsia="Times New Roman" w:hAnsi="Arial" w:cs="Arial"/>
          <w:b/>
          <w:bCs/>
          <w:sz w:val="32"/>
          <w:szCs w:val="32"/>
          <w:lang w:eastAsia="ru-RU"/>
        </w:rPr>
        <w:t>РОССИЙСКАЯ ФЕДЕРАЦИЯ</w:t>
      </w:r>
    </w:p>
    <w:p w:rsidR="00434161" w:rsidRPr="000B5C0C" w:rsidRDefault="00434161"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B5C0C">
        <w:rPr>
          <w:rFonts w:ascii="Arial" w:eastAsia="Times New Roman" w:hAnsi="Arial" w:cs="Arial"/>
          <w:b/>
          <w:bCs/>
          <w:sz w:val="32"/>
          <w:szCs w:val="32"/>
          <w:lang w:eastAsia="ru-RU"/>
        </w:rPr>
        <w:t>ИРКУТСКАЯ ОБЛАСТЬ</w:t>
      </w:r>
    </w:p>
    <w:p w:rsidR="004D4F8B" w:rsidRDefault="004D4F8B"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МУНИЦИПАЛЬНОЕ ОБРАЗОВАНИЕ</w:t>
      </w:r>
    </w:p>
    <w:p w:rsidR="00434161" w:rsidRPr="000B5C0C" w:rsidRDefault="004D4F8B"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w:t>
      </w:r>
      <w:r w:rsidR="00434161" w:rsidRPr="000B5C0C">
        <w:rPr>
          <w:rFonts w:ascii="Arial" w:eastAsia="Times New Roman" w:hAnsi="Arial" w:cs="Arial"/>
          <w:b/>
          <w:bCs/>
          <w:sz w:val="32"/>
          <w:szCs w:val="32"/>
          <w:lang w:eastAsia="ru-RU"/>
        </w:rPr>
        <w:t>НИЖНЕУДИНСКИЙ РАЙОН</w:t>
      </w:r>
      <w:r>
        <w:rPr>
          <w:rFonts w:ascii="Arial" w:eastAsia="Times New Roman" w:hAnsi="Arial" w:cs="Arial"/>
          <w:b/>
          <w:bCs/>
          <w:sz w:val="32"/>
          <w:szCs w:val="32"/>
          <w:lang w:eastAsia="ru-RU"/>
        </w:rPr>
        <w:t>»</w:t>
      </w:r>
    </w:p>
    <w:p w:rsidR="00434161" w:rsidRPr="000B5C0C" w:rsidRDefault="004D4F8B"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АТАГАЙСКОЕ МУНИЦИПАЛЬНОЕ ОБРАЗОВАНИЕ</w:t>
      </w:r>
    </w:p>
    <w:p w:rsidR="004D4F8B" w:rsidRPr="000B5C0C" w:rsidRDefault="004D4F8B" w:rsidP="004D4F8B">
      <w:pPr>
        <w:spacing w:after="0" w:line="240" w:lineRule="auto"/>
        <w:jc w:val="center"/>
        <w:rPr>
          <w:rFonts w:ascii="Arial" w:eastAsia="Times New Roman" w:hAnsi="Arial" w:cs="Arial"/>
          <w:b/>
          <w:bCs/>
          <w:sz w:val="32"/>
          <w:szCs w:val="32"/>
          <w:lang w:eastAsia="ru-RU"/>
        </w:rPr>
      </w:pPr>
      <w:r w:rsidRPr="000B5C0C">
        <w:rPr>
          <w:rFonts w:ascii="Arial" w:eastAsia="Times New Roman" w:hAnsi="Arial" w:cs="Arial"/>
          <w:b/>
          <w:bCs/>
          <w:sz w:val="32"/>
          <w:szCs w:val="32"/>
          <w:lang w:eastAsia="ru-RU"/>
        </w:rPr>
        <w:t>АДМИНИСТРАЦИЯ</w:t>
      </w:r>
    </w:p>
    <w:p w:rsidR="00434161" w:rsidRPr="000B5C0C" w:rsidRDefault="00434161" w:rsidP="00876E2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B5C0C">
        <w:rPr>
          <w:rFonts w:ascii="Arial" w:eastAsia="Times New Roman" w:hAnsi="Arial" w:cs="Arial"/>
          <w:b/>
          <w:bCs/>
          <w:sz w:val="32"/>
          <w:szCs w:val="32"/>
          <w:lang w:eastAsia="ru-RU"/>
        </w:rPr>
        <w:t>ПОСТАНОВЛЕНИЕ</w:t>
      </w:r>
    </w:p>
    <w:p w:rsidR="00434161" w:rsidRPr="000B5C0C" w:rsidRDefault="00434161" w:rsidP="00434161">
      <w:pPr>
        <w:spacing w:after="0" w:line="240" w:lineRule="auto"/>
        <w:jc w:val="center"/>
        <w:rPr>
          <w:rFonts w:ascii="Arial" w:eastAsia="Times New Roman" w:hAnsi="Arial" w:cs="Arial"/>
          <w:b/>
          <w:sz w:val="32"/>
          <w:szCs w:val="32"/>
          <w:lang w:eastAsia="ru-RU"/>
        </w:rPr>
      </w:pPr>
    </w:p>
    <w:p w:rsidR="00434161" w:rsidRPr="0033537E" w:rsidRDefault="0033537E" w:rsidP="0033537E">
      <w:pPr>
        <w:widowControl w:val="0"/>
        <w:tabs>
          <w:tab w:val="left" w:pos="1560"/>
        </w:tabs>
        <w:jc w:val="center"/>
      </w:pPr>
      <w:r>
        <w:rPr>
          <w:rFonts w:ascii="Arial" w:eastAsia="Times New Roman" w:hAnsi="Arial" w:cs="Arial"/>
          <w:b/>
          <w:sz w:val="32"/>
          <w:szCs w:val="32"/>
          <w:lang w:eastAsia="ru-RU"/>
        </w:rPr>
        <w:t>О ПРОВЕДЕНИИ АУКЦИОНА</w:t>
      </w:r>
      <w:r w:rsidR="00434161" w:rsidRPr="000B5C0C">
        <w:rPr>
          <w:rFonts w:ascii="Arial" w:eastAsia="Times New Roman" w:hAnsi="Arial" w:cs="Arial"/>
          <w:b/>
          <w:sz w:val="32"/>
          <w:szCs w:val="32"/>
          <w:lang w:eastAsia="ru-RU"/>
        </w:rPr>
        <w:t xml:space="preserve"> </w:t>
      </w:r>
      <w:r w:rsidRPr="0033537E">
        <w:rPr>
          <w:rFonts w:ascii="Arial" w:hAnsi="Arial" w:cs="Arial"/>
          <w:b/>
          <w:sz w:val="32"/>
          <w:szCs w:val="32"/>
        </w:rPr>
        <w:t>ОТКРЫТОГО ПО ФОРМЕ ПОДАЧИ ПРЕДЛОЖЕНИЙ О РАЗМЕРЕ АРЕНДНОЙ ПЛАТЫ НА ПРАВО ЗАКЛЮЧЕНИЯ ДОГОВОРА АРЕНДЫ МУНИЦИПАЛЬНОГО ИМУЩЕСТВА</w:t>
      </w:r>
      <w:r>
        <w:rPr>
          <w:rFonts w:ascii="Arial" w:eastAsia="Times New Roman" w:hAnsi="Arial" w:cs="Arial"/>
          <w:b/>
          <w:sz w:val="32"/>
          <w:szCs w:val="32"/>
          <w:lang w:eastAsia="ru-RU"/>
        </w:rPr>
        <w:t>, НАХОДЯЩЕГОСЯ</w:t>
      </w:r>
      <w:r w:rsidR="00434161" w:rsidRPr="000B5C0C">
        <w:rPr>
          <w:rFonts w:ascii="Arial" w:eastAsia="Times New Roman" w:hAnsi="Arial" w:cs="Arial"/>
          <w:b/>
          <w:sz w:val="32"/>
          <w:szCs w:val="32"/>
          <w:lang w:eastAsia="ru-RU"/>
        </w:rPr>
        <w:t xml:space="preserve"> В СОБСТВЕННОСТИ АТАГАЙС</w:t>
      </w:r>
      <w:r w:rsidR="00B755AB">
        <w:rPr>
          <w:rFonts w:ascii="Arial" w:eastAsia="Times New Roman" w:hAnsi="Arial" w:cs="Arial"/>
          <w:b/>
          <w:sz w:val="32"/>
          <w:szCs w:val="32"/>
          <w:lang w:eastAsia="ru-RU"/>
        </w:rPr>
        <w:t>КОГО МУНИЦИПАЛЬНОГО ОБРАЗОВАНИЯ</w:t>
      </w:r>
    </w:p>
    <w:p w:rsidR="00434161" w:rsidRPr="000B5C0C" w:rsidRDefault="00434161" w:rsidP="00434161">
      <w:pPr>
        <w:spacing w:after="0" w:line="240" w:lineRule="auto"/>
        <w:rPr>
          <w:rFonts w:ascii="Arial" w:eastAsia="Times New Roman" w:hAnsi="Arial" w:cs="Arial"/>
          <w:sz w:val="24"/>
          <w:szCs w:val="24"/>
          <w:lang w:eastAsia="ru-RU"/>
        </w:rPr>
      </w:pPr>
    </w:p>
    <w:p w:rsidR="00434161" w:rsidRPr="000B5C0C" w:rsidRDefault="00434161" w:rsidP="000917B2">
      <w:pPr>
        <w:spacing w:after="0" w:line="240" w:lineRule="auto"/>
        <w:ind w:firstLine="709"/>
        <w:jc w:val="both"/>
        <w:rPr>
          <w:rFonts w:ascii="Arial" w:eastAsia="Times New Roman" w:hAnsi="Arial" w:cs="Arial"/>
          <w:sz w:val="24"/>
          <w:szCs w:val="24"/>
          <w:lang w:eastAsia="ru-RU"/>
        </w:rPr>
      </w:pPr>
      <w:r w:rsidRPr="000B5C0C">
        <w:rPr>
          <w:rFonts w:ascii="Arial" w:eastAsia="Times New Roman" w:hAnsi="Arial" w:cs="Arial"/>
          <w:sz w:val="24"/>
          <w:szCs w:val="24"/>
          <w:lang w:eastAsia="ru-RU"/>
        </w:rPr>
        <w:t>В целях реализации положений Федерального закона от 26.07.2006 г. № 135-ФЗ «О защите конкуренции», руководствуясь</w:t>
      </w:r>
      <w:r w:rsidR="005804F3">
        <w:rPr>
          <w:rFonts w:ascii="Arial" w:eastAsia="Times New Roman" w:hAnsi="Arial" w:cs="Arial"/>
          <w:sz w:val="24"/>
          <w:szCs w:val="24"/>
          <w:lang w:eastAsia="ru-RU"/>
        </w:rPr>
        <w:t xml:space="preserve"> Приказом Ф</w:t>
      </w:r>
      <w:r w:rsidR="005804F3">
        <w:rPr>
          <w:rFonts w:ascii="Arial" w:eastAsia="Times New Roman" w:hAnsi="Arial" w:cs="Arial"/>
          <w:bCs/>
          <w:sz w:val="24"/>
          <w:szCs w:val="24"/>
          <w:lang w:eastAsia="ru-RU"/>
        </w:rPr>
        <w:t>едеральной антимонопольной службы о</w:t>
      </w:r>
      <w:r w:rsidR="005804F3" w:rsidRPr="005804F3">
        <w:rPr>
          <w:rFonts w:ascii="Arial" w:eastAsia="Times New Roman" w:hAnsi="Arial" w:cs="Arial"/>
          <w:bCs/>
          <w:sz w:val="24"/>
          <w:szCs w:val="24"/>
          <w:lang w:eastAsia="ru-RU"/>
        </w:rPr>
        <w:t>т 10 февраля 2010 г. N 67</w:t>
      </w:r>
      <w:r w:rsidR="005804F3">
        <w:rPr>
          <w:rFonts w:ascii="Arial" w:eastAsia="Times New Roman" w:hAnsi="Arial" w:cs="Arial"/>
          <w:bCs/>
          <w:sz w:val="24"/>
          <w:szCs w:val="24"/>
          <w:lang w:eastAsia="ru-RU"/>
        </w:rPr>
        <w:t xml:space="preserve"> «</w:t>
      </w:r>
      <w:r w:rsidR="005804F3" w:rsidRPr="005804F3">
        <w:rPr>
          <w:rFonts w:ascii="Arial" w:eastAsia="Times New Roman" w:hAnsi="Arial" w:cs="Arial"/>
          <w:bCs/>
          <w:sz w:val="24"/>
          <w:szCs w:val="24"/>
          <w:lang w:eastAsia="ru-RU"/>
        </w:rPr>
        <w:t xml:space="preserve">О порядке проведения </w:t>
      </w:r>
      <w:r w:rsidR="00F85133">
        <w:rPr>
          <w:rFonts w:ascii="Arial" w:eastAsia="Times New Roman" w:hAnsi="Arial" w:cs="Arial"/>
          <w:bCs/>
          <w:sz w:val="24"/>
          <w:szCs w:val="24"/>
          <w:lang w:eastAsia="ru-RU"/>
        </w:rPr>
        <w:t>аукцион</w:t>
      </w:r>
      <w:r w:rsidR="005804F3" w:rsidRPr="005804F3">
        <w:rPr>
          <w:rFonts w:ascii="Arial" w:eastAsia="Times New Roman" w:hAnsi="Arial" w:cs="Arial"/>
          <w:bCs/>
          <w:sz w:val="24"/>
          <w:szCs w:val="24"/>
          <w:lang w:eastAsia="ru-RU"/>
        </w:rPr>
        <w:t>ов или аукционов</w:t>
      </w:r>
      <w:r w:rsidR="005804F3">
        <w:rPr>
          <w:rFonts w:ascii="Arial" w:eastAsia="Times New Roman" w:hAnsi="Arial" w:cs="Arial"/>
          <w:bCs/>
          <w:sz w:val="24"/>
          <w:szCs w:val="24"/>
          <w:lang w:eastAsia="ru-RU"/>
        </w:rPr>
        <w:t xml:space="preserve"> н</w:t>
      </w:r>
      <w:r w:rsidR="005804F3" w:rsidRPr="005804F3">
        <w:rPr>
          <w:rFonts w:ascii="Arial" w:eastAsia="Times New Roman" w:hAnsi="Arial" w:cs="Arial"/>
          <w:bCs/>
          <w:sz w:val="24"/>
          <w:szCs w:val="24"/>
          <w:lang w:eastAsia="ru-RU"/>
        </w:rPr>
        <w:t>а право заключения договоров аренды, договоров</w:t>
      </w:r>
      <w:r w:rsidR="005804F3">
        <w:rPr>
          <w:rFonts w:ascii="Arial" w:eastAsia="Times New Roman" w:hAnsi="Arial" w:cs="Arial"/>
          <w:bCs/>
          <w:sz w:val="24"/>
          <w:szCs w:val="24"/>
          <w:lang w:eastAsia="ru-RU"/>
        </w:rPr>
        <w:t xml:space="preserve"> б</w:t>
      </w:r>
      <w:r w:rsidR="005804F3" w:rsidRPr="005804F3">
        <w:rPr>
          <w:rFonts w:ascii="Arial" w:eastAsia="Times New Roman" w:hAnsi="Arial" w:cs="Arial"/>
          <w:bCs/>
          <w:sz w:val="24"/>
          <w:szCs w:val="24"/>
          <w:lang w:eastAsia="ru-RU"/>
        </w:rPr>
        <w:t>езвозмездного пользования, договоров доверительного</w:t>
      </w:r>
      <w:r w:rsidR="005804F3">
        <w:rPr>
          <w:rFonts w:ascii="Arial" w:eastAsia="Times New Roman" w:hAnsi="Arial" w:cs="Arial"/>
          <w:bCs/>
          <w:sz w:val="24"/>
          <w:szCs w:val="24"/>
          <w:lang w:eastAsia="ru-RU"/>
        </w:rPr>
        <w:t xml:space="preserve"> у</w:t>
      </w:r>
      <w:r w:rsidR="005804F3" w:rsidRPr="005804F3">
        <w:rPr>
          <w:rFonts w:ascii="Arial" w:eastAsia="Times New Roman" w:hAnsi="Arial" w:cs="Arial"/>
          <w:bCs/>
          <w:sz w:val="24"/>
          <w:szCs w:val="24"/>
          <w:lang w:eastAsia="ru-RU"/>
        </w:rPr>
        <w:t>правления имуществом, иных договоров, предусматривающих</w:t>
      </w:r>
      <w:r w:rsidR="005804F3">
        <w:rPr>
          <w:rFonts w:ascii="Arial" w:eastAsia="Times New Roman" w:hAnsi="Arial" w:cs="Arial"/>
          <w:bCs/>
          <w:sz w:val="24"/>
          <w:szCs w:val="24"/>
          <w:lang w:eastAsia="ru-RU"/>
        </w:rPr>
        <w:t xml:space="preserve"> п</w:t>
      </w:r>
      <w:r w:rsidR="005804F3" w:rsidRPr="005804F3">
        <w:rPr>
          <w:rFonts w:ascii="Arial" w:eastAsia="Times New Roman" w:hAnsi="Arial" w:cs="Arial"/>
          <w:bCs/>
          <w:sz w:val="24"/>
          <w:szCs w:val="24"/>
          <w:lang w:eastAsia="ru-RU"/>
        </w:rPr>
        <w:t>ереход прав в отношении государственного</w:t>
      </w:r>
      <w:r w:rsidR="005804F3">
        <w:rPr>
          <w:rFonts w:ascii="Arial" w:eastAsia="Times New Roman" w:hAnsi="Arial" w:cs="Arial"/>
          <w:bCs/>
          <w:sz w:val="24"/>
          <w:szCs w:val="24"/>
          <w:lang w:eastAsia="ru-RU"/>
        </w:rPr>
        <w:t xml:space="preserve"> и</w:t>
      </w:r>
      <w:r w:rsidR="005804F3" w:rsidRPr="005804F3">
        <w:rPr>
          <w:rFonts w:ascii="Arial" w:eastAsia="Times New Roman" w:hAnsi="Arial" w:cs="Arial"/>
          <w:bCs/>
          <w:sz w:val="24"/>
          <w:szCs w:val="24"/>
          <w:lang w:eastAsia="ru-RU"/>
        </w:rPr>
        <w:t>ли муниципального имущества, и перечне видов имущества,</w:t>
      </w:r>
      <w:r w:rsidR="005804F3">
        <w:rPr>
          <w:rFonts w:ascii="Arial" w:eastAsia="Times New Roman" w:hAnsi="Arial" w:cs="Arial"/>
          <w:bCs/>
          <w:sz w:val="24"/>
          <w:szCs w:val="24"/>
          <w:lang w:eastAsia="ru-RU"/>
        </w:rPr>
        <w:t xml:space="preserve"> в </w:t>
      </w:r>
      <w:r w:rsidR="005804F3" w:rsidRPr="005804F3">
        <w:rPr>
          <w:rFonts w:ascii="Arial" w:eastAsia="Times New Roman" w:hAnsi="Arial" w:cs="Arial"/>
          <w:bCs/>
          <w:sz w:val="24"/>
          <w:szCs w:val="24"/>
          <w:lang w:eastAsia="ru-RU"/>
        </w:rPr>
        <w:t>отношении которого заключение указанных договоров</w:t>
      </w:r>
      <w:r w:rsidR="005804F3">
        <w:rPr>
          <w:rFonts w:ascii="Arial" w:eastAsia="Times New Roman" w:hAnsi="Arial" w:cs="Arial"/>
          <w:bCs/>
          <w:sz w:val="24"/>
          <w:szCs w:val="24"/>
          <w:lang w:eastAsia="ru-RU"/>
        </w:rPr>
        <w:t xml:space="preserve"> м</w:t>
      </w:r>
      <w:r w:rsidR="005804F3" w:rsidRPr="005804F3">
        <w:rPr>
          <w:rFonts w:ascii="Arial" w:eastAsia="Times New Roman" w:hAnsi="Arial" w:cs="Arial"/>
          <w:bCs/>
          <w:sz w:val="24"/>
          <w:szCs w:val="24"/>
          <w:lang w:eastAsia="ru-RU"/>
        </w:rPr>
        <w:t>ожет осуществляться путем проведения</w:t>
      </w:r>
      <w:r w:rsidR="005804F3">
        <w:rPr>
          <w:rFonts w:ascii="Arial" w:eastAsia="Times New Roman" w:hAnsi="Arial" w:cs="Arial"/>
          <w:bCs/>
          <w:sz w:val="24"/>
          <w:szCs w:val="24"/>
          <w:lang w:eastAsia="ru-RU"/>
        </w:rPr>
        <w:t xml:space="preserve"> т</w:t>
      </w:r>
      <w:r w:rsidR="005804F3" w:rsidRPr="005804F3">
        <w:rPr>
          <w:rFonts w:ascii="Arial" w:eastAsia="Times New Roman" w:hAnsi="Arial" w:cs="Arial"/>
          <w:bCs/>
          <w:sz w:val="24"/>
          <w:szCs w:val="24"/>
          <w:lang w:eastAsia="ru-RU"/>
        </w:rPr>
        <w:t xml:space="preserve">оргов в форме </w:t>
      </w:r>
      <w:r w:rsidR="00F85133">
        <w:rPr>
          <w:rFonts w:ascii="Arial" w:eastAsia="Times New Roman" w:hAnsi="Arial" w:cs="Arial"/>
          <w:bCs/>
          <w:sz w:val="24"/>
          <w:szCs w:val="24"/>
          <w:lang w:eastAsia="ru-RU"/>
        </w:rPr>
        <w:t>аукциона</w:t>
      </w:r>
      <w:r w:rsidR="005804F3">
        <w:rPr>
          <w:rFonts w:ascii="Arial" w:eastAsia="Times New Roman" w:hAnsi="Arial" w:cs="Arial"/>
          <w:bCs/>
          <w:sz w:val="24"/>
          <w:szCs w:val="24"/>
          <w:lang w:eastAsia="ru-RU"/>
        </w:rPr>
        <w:t xml:space="preserve">», </w:t>
      </w:r>
      <w:r w:rsidRPr="000B5C0C">
        <w:rPr>
          <w:rFonts w:ascii="Arial" w:eastAsia="Times New Roman" w:hAnsi="Arial" w:cs="Arial"/>
          <w:sz w:val="24"/>
          <w:szCs w:val="24"/>
          <w:lang w:eastAsia="ru-RU"/>
        </w:rPr>
        <w:t>статьей 47 Устава Атагайского муниципального образования, администрация Атагайского муниципального образования</w:t>
      </w:r>
    </w:p>
    <w:p w:rsidR="00434161" w:rsidRPr="000B5C0C" w:rsidRDefault="00434161" w:rsidP="00434161">
      <w:pPr>
        <w:spacing w:after="0" w:line="240" w:lineRule="auto"/>
        <w:jc w:val="both"/>
        <w:rPr>
          <w:rFonts w:ascii="Arial" w:eastAsia="Times New Roman" w:hAnsi="Arial" w:cs="Arial"/>
          <w:sz w:val="24"/>
          <w:szCs w:val="24"/>
          <w:lang w:eastAsia="ru-RU"/>
        </w:rPr>
      </w:pPr>
    </w:p>
    <w:p w:rsidR="00434161" w:rsidRPr="000B5C0C" w:rsidRDefault="00434161" w:rsidP="00434161">
      <w:pPr>
        <w:spacing w:after="0" w:line="240" w:lineRule="auto"/>
        <w:ind w:firstLine="567"/>
        <w:jc w:val="center"/>
        <w:rPr>
          <w:rFonts w:ascii="Arial" w:eastAsia="Times New Roman" w:hAnsi="Arial" w:cs="Arial"/>
          <w:b/>
          <w:sz w:val="30"/>
          <w:szCs w:val="30"/>
          <w:lang w:eastAsia="ru-RU"/>
        </w:rPr>
      </w:pPr>
      <w:r w:rsidRPr="000B5C0C">
        <w:rPr>
          <w:rFonts w:ascii="Arial" w:eastAsia="Times New Roman" w:hAnsi="Arial" w:cs="Arial"/>
          <w:b/>
          <w:sz w:val="30"/>
          <w:szCs w:val="30"/>
          <w:lang w:eastAsia="ru-RU"/>
        </w:rPr>
        <w:t>ПОСТАНОВЛЯЕТ:</w:t>
      </w:r>
    </w:p>
    <w:p w:rsidR="00434161" w:rsidRPr="000B5C0C" w:rsidRDefault="00434161" w:rsidP="00434161">
      <w:pPr>
        <w:spacing w:after="0" w:line="240" w:lineRule="auto"/>
        <w:jc w:val="both"/>
        <w:rPr>
          <w:rFonts w:ascii="Arial" w:eastAsia="Times New Roman" w:hAnsi="Arial" w:cs="Arial"/>
          <w:sz w:val="24"/>
          <w:szCs w:val="24"/>
          <w:lang w:eastAsia="ru-RU"/>
        </w:rPr>
      </w:pPr>
    </w:p>
    <w:p w:rsidR="00434161" w:rsidRPr="000B5C0C" w:rsidRDefault="000B5C0C" w:rsidP="003B3FF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34161" w:rsidRPr="000B5C0C">
        <w:rPr>
          <w:rFonts w:ascii="Arial" w:eastAsia="Times New Roman" w:hAnsi="Arial" w:cs="Arial"/>
          <w:sz w:val="24"/>
          <w:szCs w:val="24"/>
          <w:lang w:eastAsia="ru-RU"/>
        </w:rPr>
        <w:t xml:space="preserve"> Организова</w:t>
      </w:r>
      <w:r w:rsidR="005804F3">
        <w:rPr>
          <w:rFonts w:ascii="Arial" w:eastAsia="Times New Roman" w:hAnsi="Arial" w:cs="Arial"/>
          <w:sz w:val="24"/>
          <w:szCs w:val="24"/>
          <w:lang w:eastAsia="ru-RU"/>
        </w:rPr>
        <w:t>ть проведение аукциона открытого</w:t>
      </w:r>
      <w:r w:rsidR="00434161" w:rsidRPr="000B5C0C">
        <w:rPr>
          <w:rFonts w:ascii="Arial" w:eastAsia="Times New Roman" w:hAnsi="Arial" w:cs="Arial"/>
          <w:sz w:val="24"/>
          <w:szCs w:val="24"/>
          <w:lang w:eastAsia="ru-RU"/>
        </w:rPr>
        <w:t xml:space="preserve"> </w:t>
      </w:r>
      <w:r w:rsidR="005804F3">
        <w:rPr>
          <w:rFonts w:ascii="Arial" w:eastAsia="Times New Roman" w:hAnsi="Arial" w:cs="Arial"/>
          <w:sz w:val="24"/>
          <w:szCs w:val="24"/>
          <w:lang w:eastAsia="ru-RU"/>
        </w:rPr>
        <w:t xml:space="preserve">по форме подачи предложений о размере арендной платы </w:t>
      </w:r>
      <w:r w:rsidR="00434161" w:rsidRPr="000B5C0C">
        <w:rPr>
          <w:rFonts w:ascii="Arial" w:eastAsia="Times New Roman" w:hAnsi="Arial" w:cs="Arial"/>
          <w:sz w:val="24"/>
          <w:szCs w:val="24"/>
          <w:lang w:eastAsia="ru-RU"/>
        </w:rPr>
        <w:t xml:space="preserve">на право заключения договора </w:t>
      </w:r>
      <w:r w:rsidR="005804F3">
        <w:rPr>
          <w:rFonts w:ascii="Arial" w:eastAsia="Times New Roman" w:hAnsi="Arial" w:cs="Arial"/>
          <w:sz w:val="24"/>
          <w:szCs w:val="24"/>
          <w:lang w:eastAsia="ru-RU"/>
        </w:rPr>
        <w:t>аренды муниципального имущества, находящего</w:t>
      </w:r>
      <w:r w:rsidR="00434161" w:rsidRPr="000B5C0C">
        <w:rPr>
          <w:rFonts w:ascii="Arial" w:eastAsia="Times New Roman" w:hAnsi="Arial" w:cs="Arial"/>
          <w:sz w:val="24"/>
          <w:szCs w:val="24"/>
          <w:lang w:eastAsia="ru-RU"/>
        </w:rPr>
        <w:t>ся в собственности Атагайского муниципального образования:</w:t>
      </w:r>
    </w:p>
    <w:p w:rsidR="00434161" w:rsidRPr="000B5C0C" w:rsidRDefault="00434161" w:rsidP="00434161">
      <w:pPr>
        <w:spacing w:after="0" w:line="240" w:lineRule="auto"/>
        <w:ind w:firstLine="567"/>
        <w:jc w:val="both"/>
        <w:rPr>
          <w:rFonts w:ascii="Arial" w:eastAsia="Times New Roman" w:hAnsi="Arial" w:cs="Arial"/>
          <w:bCs/>
          <w:sz w:val="24"/>
          <w:szCs w:val="24"/>
        </w:rPr>
      </w:pPr>
      <w:r w:rsidRPr="000B5C0C">
        <w:rPr>
          <w:rFonts w:ascii="Arial" w:eastAsia="Times New Roman" w:hAnsi="Arial" w:cs="Arial"/>
          <w:sz w:val="24"/>
          <w:szCs w:val="24"/>
        </w:rPr>
        <w:t xml:space="preserve">Лот № 1: </w:t>
      </w:r>
      <w:r w:rsidRPr="000B5C0C">
        <w:rPr>
          <w:rFonts w:ascii="Arial" w:eastAsia="Times New Roman" w:hAnsi="Arial" w:cs="Arial"/>
          <w:bCs/>
          <w:sz w:val="24"/>
          <w:szCs w:val="24"/>
        </w:rPr>
        <w:t>Т</w:t>
      </w:r>
      <w:r w:rsidRPr="000B5C0C">
        <w:rPr>
          <w:rFonts w:ascii="Arial" w:eastAsia="Times New Roman" w:hAnsi="Arial" w:cs="Arial"/>
          <w:sz w:val="24"/>
          <w:szCs w:val="24"/>
        </w:rPr>
        <w:t xml:space="preserve">рактор «Беларус» 82.1, тракторный самосвальный прицеп </w:t>
      </w:r>
      <w:r w:rsidRPr="000B5C0C">
        <w:rPr>
          <w:rFonts w:ascii="Arial" w:eastAsia="Times New Roman" w:hAnsi="Arial" w:cs="Arial"/>
          <w:bCs/>
          <w:sz w:val="24"/>
          <w:szCs w:val="24"/>
        </w:rPr>
        <w:t>2ПТС-4,5 модель 887.</w:t>
      </w:r>
    </w:p>
    <w:p w:rsidR="00434161" w:rsidRPr="000B5C0C" w:rsidRDefault="000B5C0C" w:rsidP="003B3FF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434161" w:rsidRPr="000B5C0C">
        <w:rPr>
          <w:rFonts w:ascii="Arial" w:eastAsia="Times New Roman" w:hAnsi="Arial" w:cs="Arial"/>
          <w:sz w:val="24"/>
          <w:szCs w:val="24"/>
          <w:lang w:eastAsia="ru-RU"/>
        </w:rPr>
        <w:t xml:space="preserve"> Утвердить </w:t>
      </w:r>
      <w:r w:rsidR="00434161" w:rsidRPr="000B5C0C">
        <w:rPr>
          <w:rFonts w:ascii="Arial" w:eastAsia="Times New Roman" w:hAnsi="Arial" w:cs="Arial"/>
          <w:color w:val="000000"/>
          <w:sz w:val="24"/>
          <w:szCs w:val="24"/>
          <w:lang w:eastAsia="ru-RU"/>
        </w:rPr>
        <w:t xml:space="preserve">документацию </w:t>
      </w:r>
      <w:r w:rsidR="00434161" w:rsidRPr="000B5C0C">
        <w:rPr>
          <w:rFonts w:ascii="Arial" w:eastAsia="Times New Roman" w:hAnsi="Arial" w:cs="Arial"/>
          <w:sz w:val="24"/>
          <w:szCs w:val="24"/>
          <w:lang w:eastAsia="ru-RU"/>
        </w:rPr>
        <w:t xml:space="preserve">по проведению аукциона на право заключения договора </w:t>
      </w:r>
      <w:r w:rsidR="005804F3">
        <w:rPr>
          <w:rFonts w:ascii="Arial" w:eastAsia="Times New Roman" w:hAnsi="Arial" w:cs="Arial"/>
          <w:sz w:val="24"/>
          <w:szCs w:val="24"/>
          <w:lang w:eastAsia="ru-RU"/>
        </w:rPr>
        <w:t>аренды муниципального имущества, находящего</w:t>
      </w:r>
      <w:r w:rsidR="00434161" w:rsidRPr="000B5C0C">
        <w:rPr>
          <w:rFonts w:ascii="Arial" w:eastAsia="Times New Roman" w:hAnsi="Arial" w:cs="Arial"/>
          <w:sz w:val="24"/>
          <w:szCs w:val="24"/>
          <w:lang w:eastAsia="ru-RU"/>
        </w:rPr>
        <w:t>ся в собственности Атагайского муниципального образования.</w:t>
      </w:r>
    </w:p>
    <w:p w:rsidR="00434161" w:rsidRPr="000B5C0C" w:rsidRDefault="000B5C0C" w:rsidP="003B3FF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34161" w:rsidRPr="000B5C0C">
        <w:rPr>
          <w:rFonts w:ascii="Arial" w:eastAsia="Times New Roman" w:hAnsi="Arial" w:cs="Arial"/>
          <w:sz w:val="24"/>
          <w:szCs w:val="24"/>
          <w:lang w:eastAsia="ru-RU"/>
        </w:rPr>
        <w:t xml:space="preserve"> Разместить необходимую информацию на официальном сайте Российской Федерации в информационно-телекоммуникационной сети «Интернет» - </w:t>
      </w:r>
      <w:hyperlink r:id="rId7" w:history="1">
        <w:r w:rsidR="00434161" w:rsidRPr="002D0B38">
          <w:rPr>
            <w:rFonts w:ascii="Arial" w:eastAsia="Times New Roman" w:hAnsi="Arial" w:cs="Arial"/>
            <w:sz w:val="24"/>
            <w:szCs w:val="24"/>
            <w:lang w:val="en-US" w:eastAsia="ru-RU"/>
          </w:rPr>
          <w:t>www</w:t>
        </w:r>
        <w:r w:rsidR="00434161" w:rsidRPr="002D0B38">
          <w:rPr>
            <w:rFonts w:ascii="Arial" w:eastAsia="Times New Roman" w:hAnsi="Arial" w:cs="Arial"/>
            <w:sz w:val="24"/>
            <w:szCs w:val="24"/>
            <w:lang w:eastAsia="ru-RU"/>
          </w:rPr>
          <w:t>.torgi.gov.ru</w:t>
        </w:r>
      </w:hyperlink>
      <w:r w:rsidR="00434161" w:rsidRPr="000B5C0C">
        <w:rPr>
          <w:rFonts w:ascii="Arial" w:eastAsia="Times New Roman" w:hAnsi="Arial" w:cs="Arial"/>
          <w:b/>
          <w:bCs/>
          <w:color w:val="C0504D"/>
          <w:sz w:val="24"/>
          <w:szCs w:val="24"/>
          <w:lang w:eastAsia="ru-RU"/>
        </w:rPr>
        <w:t xml:space="preserve"> </w:t>
      </w:r>
      <w:r w:rsidR="00434161" w:rsidRPr="000B5C0C">
        <w:rPr>
          <w:rFonts w:ascii="Arial" w:eastAsia="Times New Roman" w:hAnsi="Arial" w:cs="Arial"/>
          <w:bCs/>
          <w:sz w:val="24"/>
          <w:szCs w:val="24"/>
          <w:lang w:eastAsia="ru-RU"/>
        </w:rPr>
        <w:t xml:space="preserve">и на официальном сайте администрации Атагайского муниципального образования </w:t>
      </w:r>
      <w:r w:rsidR="00434161" w:rsidRPr="000B5C0C">
        <w:rPr>
          <w:rFonts w:ascii="Arial" w:eastAsia="Times New Roman" w:hAnsi="Arial" w:cs="Arial"/>
          <w:bCs/>
          <w:sz w:val="24"/>
          <w:szCs w:val="24"/>
          <w:lang w:val="en-US" w:eastAsia="ru-RU"/>
        </w:rPr>
        <w:t>www</w:t>
      </w:r>
      <w:r w:rsidR="00434161" w:rsidRPr="000B5C0C">
        <w:rPr>
          <w:rFonts w:ascii="Arial" w:eastAsia="Times New Roman" w:hAnsi="Arial" w:cs="Arial"/>
          <w:bCs/>
          <w:sz w:val="24"/>
          <w:szCs w:val="24"/>
          <w:lang w:eastAsia="ru-RU"/>
        </w:rPr>
        <w:t>.</w:t>
      </w:r>
      <w:r w:rsidR="00434161" w:rsidRPr="000B5C0C">
        <w:rPr>
          <w:rFonts w:ascii="Arial" w:eastAsia="Times New Roman" w:hAnsi="Arial" w:cs="Arial"/>
          <w:bCs/>
          <w:sz w:val="24"/>
          <w:szCs w:val="24"/>
          <w:lang w:val="en-US" w:eastAsia="ru-RU"/>
        </w:rPr>
        <w:t>atagaiadm</w:t>
      </w:r>
      <w:r w:rsidR="00434161" w:rsidRPr="000B5C0C">
        <w:rPr>
          <w:rFonts w:ascii="Arial" w:eastAsia="Times New Roman" w:hAnsi="Arial" w:cs="Arial"/>
          <w:bCs/>
          <w:sz w:val="24"/>
          <w:szCs w:val="24"/>
          <w:lang w:eastAsia="ru-RU"/>
        </w:rPr>
        <w:t>.</w:t>
      </w:r>
      <w:r w:rsidR="00434161" w:rsidRPr="000B5C0C">
        <w:rPr>
          <w:rFonts w:ascii="Arial" w:eastAsia="Times New Roman" w:hAnsi="Arial" w:cs="Arial"/>
          <w:bCs/>
          <w:sz w:val="24"/>
          <w:szCs w:val="24"/>
          <w:lang w:val="en-US" w:eastAsia="ru-RU"/>
        </w:rPr>
        <w:t>ru</w:t>
      </w:r>
      <w:r w:rsidR="00434161" w:rsidRPr="000B5C0C">
        <w:rPr>
          <w:rFonts w:ascii="Arial" w:eastAsia="Times New Roman" w:hAnsi="Arial" w:cs="Arial"/>
          <w:bCs/>
          <w:sz w:val="24"/>
          <w:szCs w:val="24"/>
          <w:lang w:eastAsia="ru-RU"/>
        </w:rPr>
        <w:t>.</w:t>
      </w:r>
    </w:p>
    <w:p w:rsidR="00434161" w:rsidRPr="000B5C0C" w:rsidRDefault="000B5C0C" w:rsidP="003B3FF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3B3FF0">
        <w:rPr>
          <w:rFonts w:ascii="Arial" w:eastAsia="Times New Roman" w:hAnsi="Arial" w:cs="Arial"/>
          <w:sz w:val="24"/>
          <w:szCs w:val="24"/>
          <w:lang w:eastAsia="ru-RU"/>
        </w:rPr>
        <w:t xml:space="preserve"> З</w:t>
      </w:r>
      <w:r w:rsidR="00434161" w:rsidRPr="000B5C0C">
        <w:rPr>
          <w:rFonts w:ascii="Arial" w:eastAsia="Times New Roman" w:hAnsi="Arial" w:cs="Arial"/>
          <w:sz w:val="24"/>
          <w:szCs w:val="24"/>
          <w:lang w:eastAsia="ru-RU"/>
        </w:rPr>
        <w:t xml:space="preserve">аключить договор </w:t>
      </w:r>
      <w:r w:rsidR="005804F3">
        <w:rPr>
          <w:rFonts w:ascii="Arial" w:eastAsia="Times New Roman" w:hAnsi="Arial" w:cs="Arial"/>
          <w:sz w:val="24"/>
          <w:szCs w:val="24"/>
          <w:lang w:eastAsia="ru-RU"/>
        </w:rPr>
        <w:t>аренды муниципального имущества, находящего</w:t>
      </w:r>
      <w:r w:rsidR="003B3FF0" w:rsidRPr="003B3FF0">
        <w:rPr>
          <w:rFonts w:ascii="Arial" w:eastAsia="Times New Roman" w:hAnsi="Arial" w:cs="Arial"/>
          <w:sz w:val="24"/>
          <w:szCs w:val="24"/>
          <w:lang w:eastAsia="ru-RU"/>
        </w:rPr>
        <w:t xml:space="preserve">ся в собственности Атагайского муниципального образования </w:t>
      </w:r>
      <w:r w:rsidR="005804F3">
        <w:rPr>
          <w:rFonts w:ascii="Arial" w:eastAsia="Times New Roman" w:hAnsi="Arial" w:cs="Arial"/>
          <w:sz w:val="24"/>
          <w:szCs w:val="24"/>
          <w:lang w:eastAsia="ru-RU"/>
        </w:rPr>
        <w:t xml:space="preserve">по итогам аукциона </w:t>
      </w:r>
      <w:r w:rsidR="005804F3">
        <w:rPr>
          <w:rFonts w:ascii="Arial" w:eastAsia="Times New Roman" w:hAnsi="Arial" w:cs="Arial"/>
          <w:sz w:val="24"/>
          <w:szCs w:val="24"/>
          <w:lang w:eastAsia="ru-RU"/>
        </w:rPr>
        <w:lastRenderedPageBreak/>
        <w:t>открытого</w:t>
      </w:r>
      <w:r w:rsidR="005804F3" w:rsidRPr="000B5C0C">
        <w:rPr>
          <w:rFonts w:ascii="Arial" w:eastAsia="Times New Roman" w:hAnsi="Arial" w:cs="Arial"/>
          <w:sz w:val="24"/>
          <w:szCs w:val="24"/>
          <w:lang w:eastAsia="ru-RU"/>
        </w:rPr>
        <w:t xml:space="preserve"> </w:t>
      </w:r>
      <w:r w:rsidR="005804F3">
        <w:rPr>
          <w:rFonts w:ascii="Arial" w:eastAsia="Times New Roman" w:hAnsi="Arial" w:cs="Arial"/>
          <w:sz w:val="24"/>
          <w:szCs w:val="24"/>
          <w:lang w:eastAsia="ru-RU"/>
        </w:rPr>
        <w:t>по форме подачи предложений о размере арендной платы</w:t>
      </w:r>
      <w:r w:rsidR="00434161" w:rsidRPr="000B5C0C">
        <w:rPr>
          <w:rFonts w:ascii="Arial" w:eastAsia="Times New Roman" w:hAnsi="Arial" w:cs="Arial"/>
          <w:sz w:val="24"/>
          <w:szCs w:val="24"/>
          <w:lang w:eastAsia="ru-RU"/>
        </w:rPr>
        <w:t xml:space="preserve"> в течение </w:t>
      </w:r>
      <w:r w:rsidR="00F85133">
        <w:rPr>
          <w:rFonts w:ascii="Arial" w:eastAsia="Times New Roman" w:hAnsi="Arial" w:cs="Arial"/>
          <w:sz w:val="24"/>
          <w:szCs w:val="24"/>
          <w:lang w:eastAsia="ru-RU"/>
        </w:rPr>
        <w:t>10 (деся</w:t>
      </w:r>
      <w:r w:rsidR="00434161" w:rsidRPr="000B5C0C">
        <w:rPr>
          <w:rFonts w:ascii="Arial" w:eastAsia="Times New Roman" w:hAnsi="Arial" w:cs="Arial"/>
          <w:sz w:val="24"/>
          <w:szCs w:val="24"/>
          <w:lang w:eastAsia="ru-RU"/>
        </w:rPr>
        <w:t xml:space="preserve">ти) рабочих дней со дня размещения итогов аукциона на сайте </w:t>
      </w:r>
      <w:r w:rsidR="00434161" w:rsidRPr="000B5C0C">
        <w:rPr>
          <w:rFonts w:ascii="Arial" w:eastAsia="Times New Roman" w:hAnsi="Arial" w:cs="Arial"/>
          <w:sz w:val="24"/>
          <w:szCs w:val="24"/>
          <w:lang w:val="en-US" w:eastAsia="ru-RU"/>
        </w:rPr>
        <w:t>www</w:t>
      </w:r>
      <w:r w:rsidR="00434161" w:rsidRPr="000B5C0C">
        <w:rPr>
          <w:rFonts w:ascii="Arial" w:eastAsia="Times New Roman" w:hAnsi="Arial" w:cs="Arial"/>
          <w:sz w:val="24"/>
          <w:szCs w:val="24"/>
          <w:lang w:eastAsia="ru-RU"/>
        </w:rPr>
        <w:t>.</w:t>
      </w:r>
      <w:r w:rsidR="00434161" w:rsidRPr="000B5C0C">
        <w:rPr>
          <w:rFonts w:ascii="Arial" w:eastAsia="Times New Roman" w:hAnsi="Arial" w:cs="Arial"/>
          <w:b/>
          <w:bCs/>
          <w:sz w:val="24"/>
          <w:szCs w:val="24"/>
          <w:lang w:eastAsia="ru-RU"/>
        </w:rPr>
        <w:t>torgi.gov.ru.</w:t>
      </w:r>
    </w:p>
    <w:p w:rsidR="00434161" w:rsidRPr="000B5C0C" w:rsidRDefault="00434161" w:rsidP="00434161">
      <w:pPr>
        <w:spacing w:after="0" w:line="240" w:lineRule="auto"/>
        <w:jc w:val="both"/>
        <w:rPr>
          <w:rFonts w:ascii="Arial" w:eastAsia="Times New Roman" w:hAnsi="Arial" w:cs="Arial"/>
          <w:sz w:val="24"/>
          <w:szCs w:val="24"/>
          <w:lang w:eastAsia="ru-RU"/>
        </w:rPr>
      </w:pPr>
    </w:p>
    <w:p w:rsidR="00434161" w:rsidRPr="000B5C0C" w:rsidRDefault="00434161" w:rsidP="00434161">
      <w:pPr>
        <w:spacing w:after="0" w:line="240" w:lineRule="auto"/>
        <w:jc w:val="both"/>
        <w:rPr>
          <w:rFonts w:ascii="Arial" w:eastAsia="Times New Roman" w:hAnsi="Arial" w:cs="Arial"/>
          <w:sz w:val="24"/>
          <w:szCs w:val="24"/>
          <w:lang w:eastAsia="ru-RU"/>
        </w:rPr>
      </w:pPr>
    </w:p>
    <w:p w:rsidR="00434161" w:rsidRPr="000B5C0C" w:rsidRDefault="00434161" w:rsidP="002D0B38">
      <w:pPr>
        <w:spacing w:after="0" w:line="259" w:lineRule="auto"/>
        <w:rPr>
          <w:rFonts w:ascii="Arial" w:eastAsia="Calibri" w:hAnsi="Arial" w:cs="Arial"/>
          <w:sz w:val="24"/>
          <w:szCs w:val="24"/>
          <w:lang w:eastAsia="ru-RU"/>
        </w:rPr>
      </w:pPr>
      <w:r w:rsidRPr="000B5C0C">
        <w:rPr>
          <w:rFonts w:ascii="Arial" w:eastAsia="Calibri" w:hAnsi="Arial" w:cs="Arial"/>
          <w:sz w:val="24"/>
          <w:szCs w:val="24"/>
          <w:lang w:eastAsia="ru-RU"/>
        </w:rPr>
        <w:t>Глава Атагайского муниципального образования</w:t>
      </w:r>
    </w:p>
    <w:p w:rsidR="00434161" w:rsidRDefault="00434161" w:rsidP="002D0B38">
      <w:pPr>
        <w:spacing w:after="0" w:line="259" w:lineRule="auto"/>
        <w:rPr>
          <w:rFonts w:ascii="Arial" w:eastAsia="Calibri" w:hAnsi="Arial" w:cs="Arial"/>
          <w:sz w:val="24"/>
          <w:szCs w:val="24"/>
          <w:lang w:eastAsia="ru-RU"/>
        </w:rPr>
      </w:pPr>
      <w:r w:rsidRPr="000B5C0C">
        <w:rPr>
          <w:rFonts w:ascii="Arial" w:eastAsia="Calibri" w:hAnsi="Arial" w:cs="Arial"/>
          <w:sz w:val="24"/>
          <w:szCs w:val="24"/>
          <w:lang w:eastAsia="ru-RU"/>
        </w:rPr>
        <w:t>В.В. Жукова</w:t>
      </w:r>
    </w:p>
    <w:p w:rsidR="002D0B38" w:rsidRPr="000B5C0C" w:rsidRDefault="002D0B38" w:rsidP="002D0B38">
      <w:pPr>
        <w:spacing w:after="0" w:line="259" w:lineRule="auto"/>
        <w:rPr>
          <w:rFonts w:ascii="Arial" w:eastAsia="Calibri" w:hAnsi="Arial" w:cs="Arial"/>
          <w:sz w:val="24"/>
          <w:szCs w:val="24"/>
          <w:lang w:eastAsia="ru-RU"/>
        </w:rPr>
      </w:pPr>
    </w:p>
    <w:p w:rsidR="002D0B38" w:rsidRPr="002D0B38" w:rsidRDefault="00FA508D" w:rsidP="002D0B38">
      <w:pPr>
        <w:spacing w:after="0" w:line="240" w:lineRule="auto"/>
        <w:ind w:left="30"/>
        <w:jc w:val="right"/>
        <w:rPr>
          <w:rFonts w:ascii="Courier New" w:eastAsia="Times New Roman" w:hAnsi="Courier New" w:cs="Courier New"/>
          <w:b/>
          <w:bCs/>
          <w:lang w:eastAsia="ar-SA"/>
        </w:rPr>
      </w:pPr>
      <w:r>
        <w:rPr>
          <w:rFonts w:ascii="Courier New" w:eastAsia="Times New Roman" w:hAnsi="Courier New" w:cs="Courier New"/>
          <w:lang w:eastAsia="ar-SA"/>
        </w:rPr>
        <w:t>Приложение к постановлению</w:t>
      </w:r>
    </w:p>
    <w:p w:rsidR="002D0B38" w:rsidRPr="002D0B38" w:rsidRDefault="002D0B38" w:rsidP="00FA508D">
      <w:pPr>
        <w:spacing w:after="0" w:line="240" w:lineRule="auto"/>
        <w:ind w:left="30"/>
        <w:jc w:val="right"/>
        <w:rPr>
          <w:rFonts w:ascii="Courier New" w:eastAsia="Times New Roman" w:hAnsi="Courier New" w:cs="Courier New"/>
          <w:lang w:eastAsia="ar-SA"/>
        </w:rPr>
      </w:pPr>
      <w:r w:rsidRPr="002D0B38">
        <w:rPr>
          <w:rFonts w:ascii="Courier New" w:eastAsia="Times New Roman" w:hAnsi="Courier New" w:cs="Courier New"/>
          <w:lang w:eastAsia="ar-SA"/>
        </w:rPr>
        <w:t>Администрации Атагайского</w:t>
      </w:r>
    </w:p>
    <w:p w:rsidR="002D0B38" w:rsidRPr="002D0B38" w:rsidRDefault="00FA508D" w:rsidP="00FA508D">
      <w:pPr>
        <w:spacing w:after="0" w:line="240" w:lineRule="auto"/>
        <w:ind w:left="30"/>
        <w:jc w:val="right"/>
        <w:rPr>
          <w:rFonts w:ascii="Courier New" w:eastAsia="Times New Roman" w:hAnsi="Courier New" w:cs="Courier New"/>
          <w:lang w:eastAsia="ar-SA"/>
        </w:rPr>
      </w:pPr>
      <w:r>
        <w:rPr>
          <w:rFonts w:ascii="Courier New" w:eastAsia="Times New Roman" w:hAnsi="Courier New" w:cs="Courier New"/>
          <w:lang w:eastAsia="ar-SA"/>
        </w:rPr>
        <w:t>муниципального образования</w:t>
      </w:r>
    </w:p>
    <w:p w:rsidR="002D0B38" w:rsidRPr="002D0B38" w:rsidRDefault="00F85133" w:rsidP="00FA508D">
      <w:pPr>
        <w:spacing w:after="0" w:line="240" w:lineRule="auto"/>
        <w:ind w:left="30"/>
        <w:jc w:val="right"/>
        <w:rPr>
          <w:rFonts w:ascii="Courier New" w:eastAsia="Times New Roman" w:hAnsi="Courier New" w:cs="Courier New"/>
          <w:lang w:eastAsia="ar-SA"/>
        </w:rPr>
      </w:pPr>
      <w:r w:rsidRPr="00595ED9">
        <w:rPr>
          <w:rFonts w:ascii="Courier New" w:eastAsia="Times New Roman" w:hAnsi="Courier New" w:cs="Courier New"/>
          <w:lang w:eastAsia="ar-SA"/>
        </w:rPr>
        <w:t>№</w:t>
      </w:r>
      <w:r w:rsidR="00595ED9" w:rsidRPr="00595ED9">
        <w:rPr>
          <w:rFonts w:ascii="Courier New" w:eastAsia="Times New Roman" w:hAnsi="Courier New" w:cs="Courier New"/>
          <w:lang w:eastAsia="ar-SA"/>
        </w:rPr>
        <w:t>5</w:t>
      </w:r>
      <w:r w:rsidR="00F307F3" w:rsidRPr="00595ED9">
        <w:rPr>
          <w:rFonts w:ascii="Courier New" w:eastAsia="Times New Roman" w:hAnsi="Courier New" w:cs="Courier New"/>
          <w:lang w:eastAsia="ar-SA"/>
        </w:rPr>
        <w:t xml:space="preserve">4 </w:t>
      </w:r>
      <w:r w:rsidR="002D0B38" w:rsidRPr="00595ED9">
        <w:rPr>
          <w:rFonts w:ascii="Courier New" w:eastAsia="Times New Roman" w:hAnsi="Courier New" w:cs="Courier New"/>
          <w:lang w:eastAsia="ar-SA"/>
        </w:rPr>
        <w:t xml:space="preserve">от </w:t>
      </w:r>
      <w:r w:rsidR="0060727C" w:rsidRPr="00595ED9">
        <w:rPr>
          <w:rFonts w:ascii="Courier New" w:eastAsia="Times New Roman" w:hAnsi="Courier New" w:cs="Courier New"/>
          <w:lang w:eastAsia="ar-SA"/>
        </w:rPr>
        <w:t>02.04.2021</w:t>
      </w:r>
      <w:r w:rsidR="002D0B38" w:rsidRPr="00595ED9">
        <w:rPr>
          <w:rFonts w:ascii="Courier New" w:eastAsia="Times New Roman" w:hAnsi="Courier New" w:cs="Courier New"/>
          <w:lang w:eastAsia="ar-SA"/>
        </w:rPr>
        <w:t xml:space="preserve"> года</w:t>
      </w:r>
      <w:r w:rsidR="00A52478">
        <w:rPr>
          <w:rFonts w:ascii="Courier New" w:eastAsia="Times New Roman" w:hAnsi="Courier New" w:cs="Courier New"/>
          <w:lang w:eastAsia="ar-SA"/>
        </w:rPr>
        <w:t xml:space="preserve"> </w:t>
      </w:r>
    </w:p>
    <w:p w:rsidR="00BD1D49" w:rsidRDefault="00BD1D49" w:rsidP="002D0B38">
      <w:pPr>
        <w:spacing w:after="0" w:line="200" w:lineRule="atLeast"/>
        <w:ind w:left="30"/>
        <w:jc w:val="right"/>
        <w:rPr>
          <w:rFonts w:ascii="Arial" w:hAnsi="Arial" w:cs="Arial"/>
          <w:sz w:val="24"/>
          <w:szCs w:val="24"/>
        </w:rPr>
      </w:pPr>
    </w:p>
    <w:p w:rsidR="00434161" w:rsidRPr="000B5C0C" w:rsidRDefault="00434161" w:rsidP="002D0B38">
      <w:pPr>
        <w:spacing w:after="0" w:line="200" w:lineRule="atLeast"/>
        <w:ind w:left="30"/>
        <w:jc w:val="right"/>
        <w:rPr>
          <w:rFonts w:ascii="Arial" w:hAnsi="Arial" w:cs="Arial"/>
          <w:sz w:val="24"/>
          <w:szCs w:val="24"/>
        </w:rPr>
      </w:pPr>
      <w:r w:rsidRPr="000B5C0C">
        <w:rPr>
          <w:rFonts w:ascii="Arial" w:hAnsi="Arial" w:cs="Arial"/>
          <w:sz w:val="24"/>
          <w:szCs w:val="24"/>
        </w:rPr>
        <w:t>«УТВЕРЖДАЮ»</w:t>
      </w:r>
    </w:p>
    <w:p w:rsidR="00434161" w:rsidRPr="000B5C0C" w:rsidRDefault="00434161" w:rsidP="002D0B38">
      <w:pPr>
        <w:spacing w:after="0" w:line="200" w:lineRule="atLeast"/>
        <w:ind w:left="30"/>
        <w:jc w:val="right"/>
        <w:rPr>
          <w:rFonts w:ascii="Arial" w:hAnsi="Arial" w:cs="Arial"/>
          <w:sz w:val="24"/>
          <w:szCs w:val="24"/>
        </w:rPr>
      </w:pPr>
      <w:r w:rsidRPr="000B5C0C">
        <w:rPr>
          <w:rFonts w:ascii="Arial" w:hAnsi="Arial" w:cs="Arial"/>
          <w:sz w:val="24"/>
          <w:szCs w:val="24"/>
        </w:rPr>
        <w:t>Глава Атагайского</w:t>
      </w:r>
    </w:p>
    <w:p w:rsidR="00434161" w:rsidRPr="000B5C0C" w:rsidRDefault="00434161" w:rsidP="002D0B38">
      <w:pPr>
        <w:spacing w:after="0" w:line="200" w:lineRule="atLeast"/>
        <w:ind w:left="30"/>
        <w:jc w:val="right"/>
        <w:rPr>
          <w:rFonts w:ascii="Arial" w:hAnsi="Arial" w:cs="Arial"/>
          <w:sz w:val="24"/>
          <w:szCs w:val="24"/>
        </w:rPr>
      </w:pPr>
      <w:r w:rsidRPr="000B5C0C">
        <w:rPr>
          <w:rFonts w:ascii="Arial" w:hAnsi="Arial" w:cs="Arial"/>
          <w:sz w:val="24"/>
          <w:szCs w:val="24"/>
        </w:rPr>
        <w:t>муниципального образования</w:t>
      </w:r>
    </w:p>
    <w:p w:rsidR="00434161" w:rsidRPr="000B5C0C" w:rsidRDefault="00434161" w:rsidP="002D0B38">
      <w:pPr>
        <w:spacing w:after="0" w:line="200" w:lineRule="atLeast"/>
        <w:ind w:left="30"/>
        <w:jc w:val="right"/>
        <w:rPr>
          <w:rFonts w:ascii="Arial" w:hAnsi="Arial" w:cs="Arial"/>
          <w:sz w:val="24"/>
          <w:szCs w:val="24"/>
        </w:rPr>
      </w:pPr>
      <w:r w:rsidRPr="000B5C0C">
        <w:rPr>
          <w:rFonts w:ascii="Arial" w:hAnsi="Arial" w:cs="Arial"/>
          <w:sz w:val="24"/>
          <w:szCs w:val="24"/>
        </w:rPr>
        <w:t>__________ В.В. Жукова</w:t>
      </w:r>
    </w:p>
    <w:p w:rsidR="00434161" w:rsidRPr="00035CD8" w:rsidRDefault="00434161" w:rsidP="00434161">
      <w:pPr>
        <w:spacing w:line="200" w:lineRule="atLeast"/>
        <w:ind w:left="30"/>
        <w:jc w:val="center"/>
        <w:rPr>
          <w:rFonts w:ascii="Arial" w:hAnsi="Arial" w:cs="Arial"/>
          <w:b/>
          <w:sz w:val="30"/>
          <w:szCs w:val="30"/>
        </w:rPr>
      </w:pPr>
    </w:p>
    <w:p w:rsidR="00434161" w:rsidRPr="00A37804" w:rsidRDefault="00434161" w:rsidP="00035CD8">
      <w:pPr>
        <w:spacing w:after="0" w:line="200" w:lineRule="atLeast"/>
        <w:ind w:left="30"/>
        <w:jc w:val="center"/>
        <w:rPr>
          <w:rFonts w:ascii="Arial" w:hAnsi="Arial" w:cs="Arial"/>
          <w:b/>
          <w:sz w:val="30"/>
          <w:szCs w:val="30"/>
        </w:rPr>
      </w:pPr>
      <w:r w:rsidRPr="00A37804">
        <w:rPr>
          <w:rFonts w:ascii="Arial" w:hAnsi="Arial" w:cs="Arial"/>
          <w:b/>
          <w:sz w:val="30"/>
          <w:szCs w:val="30"/>
        </w:rPr>
        <w:t>ДОКУМЕНТАЦИЯ</w:t>
      </w:r>
      <w:r w:rsidR="00F85133">
        <w:rPr>
          <w:rFonts w:ascii="Arial" w:hAnsi="Arial" w:cs="Arial"/>
          <w:b/>
          <w:sz w:val="30"/>
          <w:szCs w:val="30"/>
        </w:rPr>
        <w:t xml:space="preserve"> ОБ АУКЦИОНЕ</w:t>
      </w:r>
    </w:p>
    <w:p w:rsidR="00434161" w:rsidRPr="00F85133" w:rsidRDefault="00F307F3" w:rsidP="00F85133">
      <w:pPr>
        <w:spacing w:line="200" w:lineRule="atLeast"/>
        <w:ind w:left="30"/>
        <w:jc w:val="center"/>
        <w:rPr>
          <w:rFonts w:ascii="Arial" w:hAnsi="Arial" w:cs="Arial"/>
          <w:b/>
          <w:sz w:val="30"/>
          <w:szCs w:val="30"/>
        </w:rPr>
      </w:pPr>
      <w:r>
        <w:rPr>
          <w:rFonts w:ascii="Arial" w:eastAsia="Times New Roman" w:hAnsi="Arial" w:cs="Arial"/>
          <w:b/>
          <w:sz w:val="30"/>
          <w:szCs w:val="30"/>
          <w:lang w:eastAsia="ru-RU"/>
        </w:rPr>
        <w:t>открытом</w:t>
      </w:r>
      <w:r w:rsidR="00F85133" w:rsidRPr="00F85133">
        <w:rPr>
          <w:rFonts w:ascii="Arial" w:eastAsia="Times New Roman" w:hAnsi="Arial" w:cs="Arial"/>
          <w:b/>
          <w:sz w:val="30"/>
          <w:szCs w:val="30"/>
          <w:lang w:eastAsia="ru-RU"/>
        </w:rPr>
        <w:t xml:space="preserve"> по форме подачи предложений о размере арендной платы на право заключения договора аренды муниципального имущества, находящегося в собственности Атагайского муниципального образования</w:t>
      </w: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both"/>
        <w:rPr>
          <w:rFonts w:ascii="Arial" w:hAnsi="Arial" w:cs="Arial"/>
          <w:sz w:val="24"/>
          <w:szCs w:val="24"/>
        </w:rPr>
      </w:pPr>
    </w:p>
    <w:p w:rsidR="00434161" w:rsidRPr="000B5C0C" w:rsidRDefault="00434161" w:rsidP="00434161">
      <w:pPr>
        <w:spacing w:line="200" w:lineRule="atLeast"/>
        <w:ind w:left="30"/>
        <w:jc w:val="center"/>
        <w:rPr>
          <w:rFonts w:ascii="Arial" w:hAnsi="Arial" w:cs="Arial"/>
          <w:sz w:val="24"/>
          <w:szCs w:val="24"/>
        </w:rPr>
      </w:pPr>
    </w:p>
    <w:p w:rsidR="00434161" w:rsidRPr="000B5C0C" w:rsidRDefault="00434161" w:rsidP="00434161">
      <w:pPr>
        <w:spacing w:line="200" w:lineRule="atLeast"/>
        <w:ind w:left="30"/>
        <w:jc w:val="center"/>
        <w:rPr>
          <w:rFonts w:ascii="Arial" w:hAnsi="Arial" w:cs="Arial"/>
          <w:sz w:val="24"/>
          <w:szCs w:val="24"/>
        </w:rPr>
      </w:pPr>
    </w:p>
    <w:p w:rsidR="00434161" w:rsidRPr="000B5C0C" w:rsidRDefault="00434161" w:rsidP="00434161">
      <w:pPr>
        <w:spacing w:line="200" w:lineRule="atLeast"/>
        <w:ind w:left="30"/>
        <w:jc w:val="center"/>
        <w:rPr>
          <w:rFonts w:ascii="Arial" w:hAnsi="Arial" w:cs="Arial"/>
          <w:sz w:val="24"/>
          <w:szCs w:val="24"/>
        </w:rPr>
      </w:pPr>
    </w:p>
    <w:p w:rsidR="00434161" w:rsidRPr="000B5C0C" w:rsidRDefault="00434161" w:rsidP="00434161">
      <w:pPr>
        <w:spacing w:line="200" w:lineRule="atLeast"/>
        <w:ind w:left="30"/>
        <w:jc w:val="center"/>
        <w:rPr>
          <w:rFonts w:ascii="Arial" w:hAnsi="Arial" w:cs="Arial"/>
          <w:sz w:val="24"/>
          <w:szCs w:val="24"/>
        </w:rPr>
      </w:pPr>
    </w:p>
    <w:p w:rsidR="000B5C0C" w:rsidRDefault="000B5C0C" w:rsidP="00434161">
      <w:pPr>
        <w:spacing w:line="200" w:lineRule="atLeast"/>
        <w:ind w:left="30"/>
        <w:jc w:val="center"/>
        <w:rPr>
          <w:rFonts w:ascii="Arial" w:hAnsi="Arial" w:cs="Arial"/>
          <w:sz w:val="24"/>
          <w:szCs w:val="24"/>
        </w:rPr>
      </w:pPr>
    </w:p>
    <w:p w:rsidR="00BD1D49" w:rsidRDefault="00BD1D49" w:rsidP="00434161">
      <w:pPr>
        <w:spacing w:line="200" w:lineRule="atLeast"/>
        <w:ind w:left="30"/>
        <w:jc w:val="center"/>
        <w:rPr>
          <w:rFonts w:ascii="Arial" w:hAnsi="Arial" w:cs="Arial"/>
          <w:sz w:val="24"/>
          <w:szCs w:val="24"/>
        </w:rPr>
      </w:pPr>
    </w:p>
    <w:p w:rsidR="00434161" w:rsidRPr="000B5C0C" w:rsidRDefault="00434161" w:rsidP="00434161">
      <w:pPr>
        <w:spacing w:line="200" w:lineRule="atLeast"/>
        <w:ind w:left="30"/>
        <w:jc w:val="center"/>
        <w:rPr>
          <w:rFonts w:ascii="Arial" w:hAnsi="Arial" w:cs="Arial"/>
          <w:sz w:val="24"/>
          <w:szCs w:val="24"/>
        </w:rPr>
      </w:pPr>
      <w:r w:rsidRPr="000B5C0C">
        <w:rPr>
          <w:rFonts w:ascii="Arial" w:hAnsi="Arial" w:cs="Arial"/>
          <w:sz w:val="24"/>
          <w:szCs w:val="24"/>
        </w:rPr>
        <w:t>Атагай</w:t>
      </w:r>
    </w:p>
    <w:p w:rsidR="00434161" w:rsidRDefault="00A7528A" w:rsidP="00434161">
      <w:pPr>
        <w:spacing w:line="200" w:lineRule="atLeast"/>
        <w:ind w:left="30"/>
        <w:jc w:val="center"/>
        <w:rPr>
          <w:rFonts w:ascii="Arial" w:hAnsi="Arial" w:cs="Arial"/>
          <w:sz w:val="24"/>
          <w:szCs w:val="24"/>
        </w:rPr>
      </w:pPr>
      <w:r>
        <w:rPr>
          <w:rFonts w:ascii="Arial" w:hAnsi="Arial" w:cs="Arial"/>
          <w:sz w:val="24"/>
          <w:szCs w:val="24"/>
        </w:rPr>
        <w:t>2021</w:t>
      </w:r>
      <w:r w:rsidR="00434161" w:rsidRPr="000B5C0C">
        <w:rPr>
          <w:rFonts w:ascii="Arial" w:hAnsi="Arial" w:cs="Arial"/>
          <w:sz w:val="24"/>
          <w:szCs w:val="24"/>
        </w:rPr>
        <w:t xml:space="preserve"> год</w:t>
      </w:r>
    </w:p>
    <w:p w:rsidR="00434161" w:rsidRDefault="005B6094" w:rsidP="005B6094">
      <w:pPr>
        <w:jc w:val="center"/>
        <w:rPr>
          <w:rFonts w:ascii="Arial" w:hAnsi="Arial" w:cs="Arial"/>
          <w:caps/>
          <w:sz w:val="24"/>
          <w:szCs w:val="24"/>
        </w:rPr>
      </w:pPr>
      <w:r w:rsidRPr="00A37804">
        <w:rPr>
          <w:rFonts w:ascii="Arial" w:hAnsi="Arial" w:cs="Arial"/>
          <w:caps/>
          <w:sz w:val="24"/>
          <w:szCs w:val="24"/>
          <w:lang w:val="en-US"/>
        </w:rPr>
        <w:lastRenderedPageBreak/>
        <w:t>I</w:t>
      </w:r>
      <w:r w:rsidRPr="00A37804">
        <w:rPr>
          <w:rFonts w:ascii="Arial" w:hAnsi="Arial" w:cs="Arial"/>
          <w:caps/>
          <w:sz w:val="24"/>
          <w:szCs w:val="24"/>
        </w:rPr>
        <w:t xml:space="preserve">. </w:t>
      </w:r>
      <w:r w:rsidR="00434161" w:rsidRPr="00A37804">
        <w:rPr>
          <w:rFonts w:ascii="Arial" w:hAnsi="Arial" w:cs="Arial"/>
          <w:caps/>
          <w:sz w:val="24"/>
          <w:szCs w:val="24"/>
        </w:rPr>
        <w:t>Общие сведения о</w:t>
      </w:r>
      <w:r w:rsidR="00F85133">
        <w:rPr>
          <w:rFonts w:ascii="Arial" w:hAnsi="Arial" w:cs="Arial"/>
          <w:caps/>
          <w:sz w:val="24"/>
          <w:szCs w:val="24"/>
        </w:rPr>
        <w:t>б</w:t>
      </w:r>
      <w:r w:rsidR="00434161" w:rsidRPr="00A37804">
        <w:rPr>
          <w:rFonts w:ascii="Arial" w:hAnsi="Arial" w:cs="Arial"/>
          <w:caps/>
          <w:sz w:val="24"/>
          <w:szCs w:val="24"/>
        </w:rPr>
        <w:t xml:space="preserve"> </w:t>
      </w:r>
      <w:r w:rsidR="00F85133">
        <w:rPr>
          <w:rFonts w:ascii="Arial" w:hAnsi="Arial" w:cs="Arial"/>
          <w:caps/>
          <w:sz w:val="24"/>
          <w:szCs w:val="24"/>
        </w:rPr>
        <w:t>АУКЦИОНЕ</w:t>
      </w:r>
    </w:p>
    <w:p w:rsidR="00434161" w:rsidRPr="00A37804" w:rsidRDefault="00434161" w:rsidP="005B6094">
      <w:pPr>
        <w:spacing w:after="0"/>
        <w:ind w:firstLine="709"/>
        <w:jc w:val="both"/>
        <w:rPr>
          <w:rFonts w:ascii="Arial" w:hAnsi="Arial" w:cs="Arial"/>
          <w:b/>
          <w:sz w:val="24"/>
          <w:szCs w:val="24"/>
        </w:rPr>
      </w:pPr>
      <w:r w:rsidRPr="000B5C0C">
        <w:rPr>
          <w:rFonts w:ascii="Arial" w:hAnsi="Arial" w:cs="Arial"/>
          <w:sz w:val="24"/>
          <w:szCs w:val="24"/>
        </w:rPr>
        <w:t xml:space="preserve">Администрация Атагайского муниципального образования – администрация городского поселения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в т.ч. индивидуальных предпринимателей, принять участие в </w:t>
      </w:r>
      <w:r w:rsidR="00F85133">
        <w:rPr>
          <w:rFonts w:ascii="Arial" w:eastAsia="Times New Roman" w:hAnsi="Arial" w:cs="Arial"/>
          <w:sz w:val="24"/>
          <w:szCs w:val="24"/>
          <w:lang w:eastAsia="ru-RU"/>
        </w:rPr>
        <w:t>аукционе открытом</w:t>
      </w:r>
      <w:r w:rsidR="00F85133" w:rsidRPr="000B5C0C">
        <w:rPr>
          <w:rFonts w:ascii="Arial" w:eastAsia="Times New Roman" w:hAnsi="Arial" w:cs="Arial"/>
          <w:sz w:val="24"/>
          <w:szCs w:val="24"/>
          <w:lang w:eastAsia="ru-RU"/>
        </w:rPr>
        <w:t xml:space="preserve"> </w:t>
      </w:r>
      <w:r w:rsidR="00F85133">
        <w:rPr>
          <w:rFonts w:ascii="Arial" w:eastAsia="Times New Roman" w:hAnsi="Arial" w:cs="Arial"/>
          <w:sz w:val="24"/>
          <w:szCs w:val="24"/>
          <w:lang w:eastAsia="ru-RU"/>
        </w:rPr>
        <w:t xml:space="preserve">по форме подачи предложений о размере арендной платы </w:t>
      </w:r>
      <w:r w:rsidR="00F85133" w:rsidRPr="000B5C0C">
        <w:rPr>
          <w:rFonts w:ascii="Arial" w:eastAsia="Times New Roman" w:hAnsi="Arial" w:cs="Arial"/>
          <w:sz w:val="24"/>
          <w:szCs w:val="24"/>
          <w:lang w:eastAsia="ru-RU"/>
        </w:rPr>
        <w:t xml:space="preserve">на право заключения договора </w:t>
      </w:r>
      <w:r w:rsidR="00F85133">
        <w:rPr>
          <w:rFonts w:ascii="Arial" w:eastAsia="Times New Roman" w:hAnsi="Arial" w:cs="Arial"/>
          <w:sz w:val="24"/>
          <w:szCs w:val="24"/>
          <w:lang w:eastAsia="ru-RU"/>
        </w:rPr>
        <w:t>аренды муниципального имущества, находящего</w:t>
      </w:r>
      <w:r w:rsidR="00F85133" w:rsidRPr="000B5C0C">
        <w:rPr>
          <w:rFonts w:ascii="Arial" w:eastAsia="Times New Roman" w:hAnsi="Arial" w:cs="Arial"/>
          <w:sz w:val="24"/>
          <w:szCs w:val="24"/>
          <w:lang w:eastAsia="ru-RU"/>
        </w:rPr>
        <w:t>ся в собственности Атагайского муниципального образования</w:t>
      </w:r>
      <w:r w:rsidRPr="00A37804">
        <w:rPr>
          <w:rFonts w:ascii="Arial" w:hAnsi="Arial" w:cs="Arial"/>
          <w:b/>
          <w:sz w:val="24"/>
          <w:szCs w:val="24"/>
        </w:rPr>
        <w:t>.</w:t>
      </w:r>
    </w:p>
    <w:p w:rsidR="00434161" w:rsidRPr="000B5C0C" w:rsidRDefault="00434161" w:rsidP="005B6094">
      <w:pPr>
        <w:spacing w:after="0"/>
        <w:ind w:left="30" w:firstLine="679"/>
        <w:jc w:val="both"/>
        <w:rPr>
          <w:rStyle w:val="a3"/>
          <w:rFonts w:ascii="Arial" w:eastAsia="Lucida Sans Unicode" w:hAnsi="Arial" w:cs="Arial"/>
          <w:color w:val="auto"/>
          <w:sz w:val="24"/>
          <w:szCs w:val="24"/>
          <w:u w:val="none"/>
        </w:rPr>
      </w:pPr>
      <w:r w:rsidRPr="000B5C0C">
        <w:rPr>
          <w:rFonts w:ascii="Arial" w:hAnsi="Arial" w:cs="Arial"/>
          <w:bCs/>
          <w:iCs/>
          <w:sz w:val="24"/>
          <w:szCs w:val="24"/>
        </w:rPr>
        <w:t xml:space="preserve">Извещение о проведении </w:t>
      </w:r>
      <w:r w:rsidR="00F85133">
        <w:rPr>
          <w:rFonts w:ascii="Arial" w:eastAsia="Times New Roman" w:hAnsi="Arial" w:cs="Arial"/>
          <w:sz w:val="24"/>
          <w:szCs w:val="24"/>
          <w:lang w:eastAsia="ru-RU"/>
        </w:rPr>
        <w:t>аукциона открытого</w:t>
      </w:r>
      <w:r w:rsidR="00F85133" w:rsidRPr="000B5C0C">
        <w:rPr>
          <w:rFonts w:ascii="Arial" w:eastAsia="Times New Roman" w:hAnsi="Arial" w:cs="Arial"/>
          <w:sz w:val="24"/>
          <w:szCs w:val="24"/>
          <w:lang w:eastAsia="ru-RU"/>
        </w:rPr>
        <w:t xml:space="preserve"> </w:t>
      </w:r>
      <w:r w:rsidR="00F85133">
        <w:rPr>
          <w:rFonts w:ascii="Arial" w:eastAsia="Times New Roman" w:hAnsi="Arial" w:cs="Arial"/>
          <w:sz w:val="24"/>
          <w:szCs w:val="24"/>
          <w:lang w:eastAsia="ru-RU"/>
        </w:rPr>
        <w:t xml:space="preserve">по форме подачи предложений о размере арендной платы </w:t>
      </w:r>
      <w:r w:rsidR="00F85133" w:rsidRPr="000B5C0C">
        <w:rPr>
          <w:rFonts w:ascii="Arial" w:eastAsia="Times New Roman" w:hAnsi="Arial" w:cs="Arial"/>
          <w:sz w:val="24"/>
          <w:szCs w:val="24"/>
          <w:lang w:eastAsia="ru-RU"/>
        </w:rPr>
        <w:t xml:space="preserve">на право заключения договора </w:t>
      </w:r>
      <w:r w:rsidR="00F85133">
        <w:rPr>
          <w:rFonts w:ascii="Arial" w:eastAsia="Times New Roman" w:hAnsi="Arial" w:cs="Arial"/>
          <w:sz w:val="24"/>
          <w:szCs w:val="24"/>
          <w:lang w:eastAsia="ru-RU"/>
        </w:rPr>
        <w:t>аренды муниципального имущества, находящего</w:t>
      </w:r>
      <w:r w:rsidR="00F85133" w:rsidRPr="000B5C0C">
        <w:rPr>
          <w:rFonts w:ascii="Arial" w:eastAsia="Times New Roman" w:hAnsi="Arial" w:cs="Arial"/>
          <w:sz w:val="24"/>
          <w:szCs w:val="24"/>
          <w:lang w:eastAsia="ru-RU"/>
        </w:rPr>
        <w:t>ся в собственности Атагайского муниципального образования</w:t>
      </w:r>
      <w:r w:rsidRPr="00A37804">
        <w:rPr>
          <w:rStyle w:val="aa"/>
          <w:rFonts w:ascii="Arial" w:hAnsi="Arial" w:cs="Arial"/>
          <w:sz w:val="24"/>
          <w:szCs w:val="24"/>
        </w:rPr>
        <w:t xml:space="preserve">, </w:t>
      </w:r>
      <w:r w:rsidR="000B5C0C" w:rsidRPr="00A37804">
        <w:rPr>
          <w:rFonts w:ascii="Arial" w:hAnsi="Arial" w:cs="Arial"/>
          <w:sz w:val="24"/>
          <w:szCs w:val="24"/>
        </w:rPr>
        <w:t xml:space="preserve">размещено </w:t>
      </w:r>
      <w:hyperlink r:id="rId8" w:history="1">
        <w:r w:rsidR="00E44CFB" w:rsidRPr="009906D1">
          <w:rPr>
            <w:rStyle w:val="a3"/>
            <w:rFonts w:ascii="Arial" w:hAnsi="Arial" w:cs="Arial"/>
            <w:sz w:val="24"/>
            <w:szCs w:val="24"/>
          </w:rPr>
          <w:t xml:space="preserve">на официальном сайте администрации Атагайского муниципального образования </w:t>
        </w:r>
        <w:r w:rsidR="00E44CFB" w:rsidRPr="009906D1">
          <w:rPr>
            <w:rStyle w:val="a3"/>
            <w:rFonts w:ascii="Arial" w:hAnsi="Arial" w:cs="Arial"/>
            <w:sz w:val="24"/>
            <w:szCs w:val="24"/>
            <w:lang w:val="en-US"/>
          </w:rPr>
          <w:t>http</w:t>
        </w:r>
        <w:r w:rsidR="00E44CFB" w:rsidRPr="009906D1">
          <w:rPr>
            <w:rStyle w:val="a3"/>
            <w:rFonts w:ascii="Arial" w:hAnsi="Arial" w:cs="Arial"/>
            <w:sz w:val="24"/>
            <w:szCs w:val="24"/>
          </w:rPr>
          <w:t>://</w:t>
        </w:r>
        <w:r w:rsidR="00E44CFB" w:rsidRPr="009906D1">
          <w:rPr>
            <w:rStyle w:val="a3"/>
            <w:rFonts w:ascii="Arial" w:hAnsi="Arial" w:cs="Arial"/>
            <w:sz w:val="24"/>
            <w:szCs w:val="24"/>
            <w:lang w:val="en-US"/>
          </w:rPr>
          <w:t>atagaiadm</w:t>
        </w:r>
        <w:r w:rsidR="00E44CFB" w:rsidRPr="009906D1">
          <w:rPr>
            <w:rStyle w:val="a3"/>
            <w:rFonts w:ascii="Arial" w:hAnsi="Arial" w:cs="Arial"/>
            <w:sz w:val="24"/>
            <w:szCs w:val="24"/>
          </w:rPr>
          <w:t>.</w:t>
        </w:r>
        <w:r w:rsidR="00E44CFB" w:rsidRPr="009906D1">
          <w:rPr>
            <w:rStyle w:val="a3"/>
            <w:rFonts w:ascii="Arial" w:hAnsi="Arial" w:cs="Arial"/>
            <w:sz w:val="24"/>
            <w:szCs w:val="24"/>
            <w:lang w:val="en-US"/>
          </w:rPr>
          <w:t>ru</w:t>
        </w:r>
        <w:r w:rsidR="00E44CFB" w:rsidRPr="009906D1">
          <w:rPr>
            <w:rStyle w:val="a3"/>
            <w:rFonts w:ascii="Arial" w:hAnsi="Arial" w:cs="Arial"/>
            <w:sz w:val="24"/>
            <w:szCs w:val="24"/>
          </w:rPr>
          <w:t>, а также на официальном сайте Российской Федерации</w:t>
        </w:r>
      </w:hyperlink>
      <w:r w:rsidRPr="000B5C0C">
        <w:rPr>
          <w:rStyle w:val="a3"/>
          <w:rFonts w:ascii="Arial" w:hAnsi="Arial" w:cs="Arial"/>
          <w:color w:val="auto"/>
          <w:sz w:val="24"/>
          <w:szCs w:val="24"/>
          <w:u w:val="none"/>
        </w:rPr>
        <w:t xml:space="preserve"> </w:t>
      </w:r>
      <w:hyperlink r:id="rId9" w:history="1">
        <w:r w:rsidRPr="000B5C0C">
          <w:rPr>
            <w:rStyle w:val="a3"/>
            <w:rFonts w:ascii="Arial" w:hAnsi="Arial" w:cs="Arial"/>
            <w:color w:val="auto"/>
            <w:sz w:val="24"/>
            <w:szCs w:val="24"/>
            <w:u w:val="none"/>
            <w:lang w:val="en-US"/>
          </w:rPr>
          <w:t>www</w:t>
        </w:r>
        <w:r w:rsidRPr="000B5C0C">
          <w:rPr>
            <w:rStyle w:val="a3"/>
            <w:rFonts w:ascii="Arial" w:hAnsi="Arial" w:cs="Arial"/>
            <w:color w:val="auto"/>
            <w:sz w:val="24"/>
            <w:szCs w:val="24"/>
            <w:u w:val="none"/>
          </w:rPr>
          <w:t>.</w:t>
        </w:r>
        <w:r w:rsidRPr="000B5C0C">
          <w:rPr>
            <w:rStyle w:val="a3"/>
            <w:rFonts w:ascii="Arial" w:hAnsi="Arial" w:cs="Arial"/>
            <w:color w:val="auto"/>
            <w:sz w:val="24"/>
            <w:szCs w:val="24"/>
            <w:u w:val="none"/>
            <w:lang w:val="en-US"/>
          </w:rPr>
          <w:t>torgi</w:t>
        </w:r>
        <w:r w:rsidRPr="000B5C0C">
          <w:rPr>
            <w:rStyle w:val="a3"/>
            <w:rFonts w:ascii="Arial" w:hAnsi="Arial" w:cs="Arial"/>
            <w:color w:val="auto"/>
            <w:sz w:val="24"/>
            <w:szCs w:val="24"/>
            <w:u w:val="none"/>
          </w:rPr>
          <w:t>.gov.</w:t>
        </w:r>
        <w:r w:rsidRPr="000B5C0C">
          <w:rPr>
            <w:rStyle w:val="a3"/>
            <w:rFonts w:ascii="Arial" w:hAnsi="Arial" w:cs="Arial"/>
            <w:color w:val="auto"/>
            <w:sz w:val="24"/>
            <w:szCs w:val="24"/>
            <w:u w:val="none"/>
            <w:lang w:val="en-US"/>
          </w:rPr>
          <w:t>ru</w:t>
        </w:r>
      </w:hyperlink>
      <w:r w:rsidRPr="000B5C0C">
        <w:rPr>
          <w:rStyle w:val="a3"/>
          <w:rFonts w:ascii="Arial" w:eastAsia="Lucida Sans Unicode" w:hAnsi="Arial" w:cs="Arial"/>
          <w:color w:val="auto"/>
          <w:sz w:val="24"/>
          <w:szCs w:val="24"/>
          <w:u w:val="none"/>
        </w:rPr>
        <w:t xml:space="preserve"> в сети «Интернет». </w:t>
      </w:r>
    </w:p>
    <w:p w:rsidR="00434161" w:rsidRPr="000B5C0C" w:rsidRDefault="00F85133" w:rsidP="005B6094">
      <w:pPr>
        <w:spacing w:after="0"/>
        <w:ind w:left="30" w:firstLine="679"/>
        <w:jc w:val="both"/>
        <w:rPr>
          <w:rFonts w:ascii="Arial" w:hAnsi="Arial" w:cs="Arial"/>
          <w:sz w:val="24"/>
          <w:szCs w:val="24"/>
        </w:rPr>
      </w:pPr>
      <w:r>
        <w:rPr>
          <w:rFonts w:ascii="Arial" w:hAnsi="Arial" w:cs="Arial"/>
          <w:sz w:val="24"/>
          <w:szCs w:val="24"/>
        </w:rPr>
        <w:t>Аукционная</w:t>
      </w:r>
      <w:r w:rsidR="00434161" w:rsidRPr="000B5C0C">
        <w:rPr>
          <w:rFonts w:ascii="Arial" w:hAnsi="Arial" w:cs="Arial"/>
          <w:sz w:val="24"/>
          <w:szCs w:val="24"/>
        </w:rPr>
        <w:t xml:space="preserve"> документация доступна для ознакомления на сайте без взимания платы.</w:t>
      </w:r>
    </w:p>
    <w:p w:rsidR="00434161" w:rsidRPr="000B5C0C" w:rsidRDefault="00434161" w:rsidP="005B6094">
      <w:pPr>
        <w:spacing w:after="0"/>
        <w:ind w:left="30" w:firstLine="679"/>
        <w:jc w:val="both"/>
        <w:rPr>
          <w:rFonts w:ascii="Arial" w:eastAsia="Times New Roman" w:hAnsi="Arial" w:cs="Arial"/>
          <w:sz w:val="24"/>
          <w:szCs w:val="24"/>
        </w:rPr>
      </w:pPr>
      <w:r w:rsidRPr="000B5C0C">
        <w:rPr>
          <w:rFonts w:ascii="Arial" w:hAnsi="Arial" w:cs="Arial"/>
          <w:sz w:val="24"/>
          <w:szCs w:val="24"/>
        </w:rPr>
        <w:t xml:space="preserve">В соответствии с гл. 7 Приказа Федеральной антимонопольной службы от 10.02.2010 г. № 67 «О порядке проведения </w:t>
      </w:r>
      <w:r w:rsidR="00F85133">
        <w:rPr>
          <w:rFonts w:ascii="Arial" w:hAnsi="Arial" w:cs="Arial"/>
          <w:sz w:val="24"/>
          <w:szCs w:val="24"/>
        </w:rPr>
        <w:t>аукцион</w:t>
      </w:r>
      <w:r w:rsidRPr="000B5C0C">
        <w:rPr>
          <w:rFonts w:ascii="Arial" w:hAnsi="Arial" w:cs="Arial"/>
          <w:sz w:val="24"/>
          <w:szCs w:val="24"/>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F85133">
        <w:rPr>
          <w:rFonts w:ascii="Arial" w:hAnsi="Arial" w:cs="Arial"/>
          <w:sz w:val="24"/>
          <w:szCs w:val="24"/>
        </w:rPr>
        <w:t>аукциона</w:t>
      </w:r>
      <w:r w:rsidRPr="000B5C0C">
        <w:rPr>
          <w:rFonts w:ascii="Arial" w:hAnsi="Arial" w:cs="Arial"/>
          <w:sz w:val="24"/>
          <w:szCs w:val="24"/>
        </w:rPr>
        <w:t xml:space="preserve">», настоящая </w:t>
      </w:r>
      <w:r w:rsidR="00F85133">
        <w:rPr>
          <w:rFonts w:ascii="Arial" w:hAnsi="Arial" w:cs="Arial"/>
          <w:sz w:val="24"/>
          <w:szCs w:val="24"/>
        </w:rPr>
        <w:t xml:space="preserve">аукционная </w:t>
      </w:r>
      <w:r w:rsidRPr="000B5C0C">
        <w:rPr>
          <w:rFonts w:ascii="Arial" w:hAnsi="Arial" w:cs="Arial"/>
          <w:sz w:val="24"/>
          <w:szCs w:val="24"/>
        </w:rPr>
        <w:t xml:space="preserve">документация содержит всю необходимую для участия в открытом </w:t>
      </w:r>
      <w:r w:rsidR="00F85133">
        <w:rPr>
          <w:rFonts w:ascii="Arial" w:hAnsi="Arial" w:cs="Arial"/>
          <w:sz w:val="24"/>
          <w:szCs w:val="24"/>
        </w:rPr>
        <w:t xml:space="preserve">аукционе </w:t>
      </w:r>
      <w:r w:rsidRPr="000B5C0C">
        <w:rPr>
          <w:rFonts w:ascii="Arial" w:hAnsi="Arial" w:cs="Arial"/>
          <w:sz w:val="24"/>
          <w:szCs w:val="24"/>
        </w:rPr>
        <w:t xml:space="preserve">информацию о предмете </w:t>
      </w:r>
      <w:r w:rsidR="00F85133">
        <w:rPr>
          <w:rFonts w:ascii="Arial" w:hAnsi="Arial" w:cs="Arial"/>
          <w:sz w:val="24"/>
          <w:szCs w:val="24"/>
        </w:rPr>
        <w:t>аукциона</w:t>
      </w:r>
      <w:r w:rsidRPr="000B5C0C">
        <w:rPr>
          <w:rFonts w:ascii="Arial" w:hAnsi="Arial" w:cs="Arial"/>
          <w:sz w:val="24"/>
          <w:szCs w:val="24"/>
        </w:rPr>
        <w:t xml:space="preserve">, а также описание порядка проведения </w:t>
      </w:r>
      <w:r w:rsidR="00F85133">
        <w:rPr>
          <w:rFonts w:ascii="Arial" w:hAnsi="Arial" w:cs="Arial"/>
          <w:sz w:val="24"/>
          <w:szCs w:val="24"/>
        </w:rPr>
        <w:t>аукциона</w:t>
      </w:r>
      <w:r w:rsidRPr="000B5C0C">
        <w:rPr>
          <w:rFonts w:ascii="Arial" w:hAnsi="Arial" w:cs="Arial"/>
          <w:sz w:val="24"/>
          <w:szCs w:val="24"/>
        </w:rPr>
        <w:t>.</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sz w:val="24"/>
          <w:szCs w:val="24"/>
        </w:rPr>
        <w:t xml:space="preserve">Для участия в </w:t>
      </w:r>
      <w:r w:rsidR="00F85133">
        <w:rPr>
          <w:rFonts w:ascii="Arial" w:hAnsi="Arial" w:cs="Arial"/>
          <w:sz w:val="24"/>
          <w:szCs w:val="24"/>
        </w:rPr>
        <w:t>аукционе</w:t>
      </w:r>
      <w:r w:rsidRPr="000B5C0C">
        <w:rPr>
          <w:rFonts w:ascii="Arial" w:hAnsi="Arial" w:cs="Arial"/>
          <w:sz w:val="24"/>
          <w:szCs w:val="24"/>
        </w:rPr>
        <w:t xml:space="preserve"> необходимо подготовить заявку на участие в </w:t>
      </w:r>
      <w:r w:rsidR="00F85133">
        <w:rPr>
          <w:rFonts w:ascii="Arial" w:hAnsi="Arial" w:cs="Arial"/>
          <w:sz w:val="24"/>
          <w:szCs w:val="24"/>
        </w:rPr>
        <w:t>аукционе</w:t>
      </w:r>
      <w:r w:rsidRPr="000B5C0C">
        <w:rPr>
          <w:rFonts w:ascii="Arial" w:hAnsi="Arial" w:cs="Arial"/>
          <w:sz w:val="24"/>
          <w:szCs w:val="24"/>
        </w:rPr>
        <w:t xml:space="preserve">, в соответствии с требованиями, указанными в настоящей </w:t>
      </w:r>
      <w:r w:rsidR="00F85133">
        <w:rPr>
          <w:rFonts w:ascii="Arial" w:hAnsi="Arial" w:cs="Arial"/>
          <w:sz w:val="24"/>
          <w:szCs w:val="24"/>
        </w:rPr>
        <w:t>аукционной</w:t>
      </w:r>
      <w:r w:rsidRPr="000B5C0C">
        <w:rPr>
          <w:rFonts w:ascii="Arial" w:hAnsi="Arial" w:cs="Arial"/>
          <w:sz w:val="24"/>
          <w:szCs w:val="24"/>
        </w:rPr>
        <w:t xml:space="preserve"> документации, и представить ее организатору </w:t>
      </w:r>
      <w:r w:rsidR="00F85133">
        <w:rPr>
          <w:rFonts w:ascii="Arial" w:hAnsi="Arial" w:cs="Arial"/>
          <w:sz w:val="24"/>
          <w:szCs w:val="24"/>
        </w:rPr>
        <w:t>аукциона</w:t>
      </w:r>
      <w:r w:rsidRPr="000B5C0C">
        <w:rPr>
          <w:rFonts w:ascii="Arial" w:hAnsi="Arial" w:cs="Arial"/>
          <w:sz w:val="24"/>
          <w:szCs w:val="24"/>
        </w:rPr>
        <w:t xml:space="preserve"> в срок, указанный в извещении о проведении </w:t>
      </w:r>
      <w:r w:rsidR="00F85133">
        <w:rPr>
          <w:rFonts w:ascii="Arial" w:hAnsi="Arial" w:cs="Arial"/>
          <w:sz w:val="24"/>
          <w:szCs w:val="24"/>
        </w:rPr>
        <w:t>аукциона</w:t>
      </w:r>
      <w:r w:rsidRPr="000B5C0C">
        <w:rPr>
          <w:rFonts w:ascii="Arial" w:hAnsi="Arial" w:cs="Arial"/>
          <w:sz w:val="24"/>
          <w:szCs w:val="24"/>
        </w:rPr>
        <w:t xml:space="preserve">.  </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sz w:val="24"/>
          <w:szCs w:val="24"/>
        </w:rPr>
        <w:t xml:space="preserve">Полный комплект </w:t>
      </w:r>
      <w:r w:rsidR="00F85133">
        <w:rPr>
          <w:rFonts w:ascii="Arial" w:hAnsi="Arial" w:cs="Arial"/>
          <w:sz w:val="24"/>
          <w:szCs w:val="24"/>
        </w:rPr>
        <w:t>аукционной</w:t>
      </w:r>
      <w:r w:rsidRPr="000B5C0C">
        <w:rPr>
          <w:rFonts w:ascii="Arial" w:hAnsi="Arial" w:cs="Arial"/>
          <w:sz w:val="24"/>
          <w:szCs w:val="24"/>
        </w:rPr>
        <w:t xml:space="preserve"> документации может быть получен по адресу: </w:t>
      </w:r>
      <w:r w:rsidRPr="00B114F2">
        <w:rPr>
          <w:rFonts w:ascii="Arial" w:hAnsi="Arial" w:cs="Arial"/>
          <w:sz w:val="24"/>
          <w:szCs w:val="24"/>
        </w:rPr>
        <w:t>665121, Иркутская область, Нижнеудински</w:t>
      </w:r>
      <w:r w:rsidR="00A7528A" w:rsidRPr="00B114F2">
        <w:rPr>
          <w:rFonts w:ascii="Arial" w:hAnsi="Arial" w:cs="Arial"/>
          <w:sz w:val="24"/>
          <w:szCs w:val="24"/>
        </w:rPr>
        <w:t>й район, р.п. Атагай, ул. 1 Мая, 9</w:t>
      </w:r>
      <w:r w:rsidRPr="00B114F2">
        <w:rPr>
          <w:rFonts w:ascii="Arial" w:hAnsi="Arial" w:cs="Arial"/>
          <w:sz w:val="24"/>
          <w:szCs w:val="24"/>
        </w:rPr>
        <w:t>, на</w:t>
      </w:r>
      <w:r w:rsidRPr="000B5C0C">
        <w:rPr>
          <w:rFonts w:ascii="Arial" w:hAnsi="Arial" w:cs="Arial"/>
          <w:sz w:val="24"/>
          <w:szCs w:val="24"/>
        </w:rPr>
        <w:t xml:space="preserve"> основании заявления любого заинтересованного лица, поданного в письменной или </w:t>
      </w:r>
      <w:r w:rsidR="00F85133" w:rsidRPr="000B5C0C">
        <w:rPr>
          <w:rFonts w:ascii="Arial" w:hAnsi="Arial" w:cs="Arial"/>
          <w:sz w:val="24"/>
          <w:szCs w:val="24"/>
        </w:rPr>
        <w:t>электронной форме</w:t>
      </w:r>
      <w:r w:rsidRPr="000B5C0C">
        <w:rPr>
          <w:rFonts w:ascii="Arial" w:hAnsi="Arial" w:cs="Arial"/>
          <w:sz w:val="24"/>
          <w:szCs w:val="24"/>
        </w:rPr>
        <w:t xml:space="preserve"> в течение двух рабочих дней с даты получения соответствующего заявления.  </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sz w:val="24"/>
          <w:szCs w:val="24"/>
        </w:rPr>
        <w:t xml:space="preserve">Плата за предоставление </w:t>
      </w:r>
      <w:r w:rsidR="00F85133">
        <w:rPr>
          <w:rFonts w:ascii="Arial" w:hAnsi="Arial" w:cs="Arial"/>
          <w:sz w:val="24"/>
          <w:szCs w:val="24"/>
        </w:rPr>
        <w:t>аукционной</w:t>
      </w:r>
      <w:r w:rsidRPr="000B5C0C">
        <w:rPr>
          <w:rFonts w:ascii="Arial" w:hAnsi="Arial" w:cs="Arial"/>
          <w:sz w:val="24"/>
          <w:szCs w:val="24"/>
        </w:rPr>
        <w:t xml:space="preserve"> документации не взимается. </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sz w:val="24"/>
          <w:szCs w:val="24"/>
        </w:rPr>
        <w:t>Дополнительную информацию о</w:t>
      </w:r>
      <w:r w:rsidR="00F85133">
        <w:rPr>
          <w:rFonts w:ascii="Arial" w:hAnsi="Arial" w:cs="Arial"/>
          <w:sz w:val="24"/>
          <w:szCs w:val="24"/>
        </w:rPr>
        <w:t>б</w:t>
      </w:r>
      <w:r w:rsidRPr="000B5C0C">
        <w:rPr>
          <w:rFonts w:ascii="Arial" w:hAnsi="Arial" w:cs="Arial"/>
          <w:sz w:val="24"/>
          <w:szCs w:val="24"/>
        </w:rPr>
        <w:t xml:space="preserve"> </w:t>
      </w:r>
      <w:r w:rsidR="00F85133">
        <w:rPr>
          <w:rFonts w:ascii="Arial" w:hAnsi="Arial" w:cs="Arial"/>
          <w:sz w:val="24"/>
          <w:szCs w:val="24"/>
        </w:rPr>
        <w:t>аукционе</w:t>
      </w:r>
      <w:r w:rsidRPr="000B5C0C">
        <w:rPr>
          <w:rFonts w:ascii="Arial" w:hAnsi="Arial" w:cs="Arial"/>
          <w:sz w:val="24"/>
          <w:szCs w:val="24"/>
        </w:rPr>
        <w:t xml:space="preserve"> можно получить у организатора </w:t>
      </w:r>
      <w:r w:rsidR="00F85133">
        <w:rPr>
          <w:rFonts w:ascii="Arial" w:hAnsi="Arial" w:cs="Arial"/>
          <w:sz w:val="24"/>
          <w:szCs w:val="24"/>
        </w:rPr>
        <w:t>аукциона</w:t>
      </w:r>
      <w:r w:rsidRPr="000B5C0C">
        <w:rPr>
          <w:rFonts w:ascii="Arial" w:hAnsi="Arial" w:cs="Arial"/>
          <w:sz w:val="24"/>
          <w:szCs w:val="24"/>
        </w:rPr>
        <w:t xml:space="preserve"> по указанному выше адресу в рабочие дни с 08.00 часов до 17.00 часов (перерыв с 13.00 часов до 14.00 часов), время местное.</w:t>
      </w:r>
    </w:p>
    <w:p w:rsidR="00434161" w:rsidRPr="000B5C0C" w:rsidRDefault="00434161" w:rsidP="005B6094">
      <w:pPr>
        <w:spacing w:after="0" w:line="240" w:lineRule="auto"/>
        <w:ind w:left="30" w:firstLine="679"/>
        <w:jc w:val="both"/>
        <w:rPr>
          <w:rFonts w:ascii="Arial" w:hAnsi="Arial" w:cs="Arial"/>
          <w:sz w:val="24"/>
          <w:szCs w:val="24"/>
        </w:rPr>
      </w:pPr>
      <w:r w:rsidRPr="000B5C0C">
        <w:rPr>
          <w:rFonts w:ascii="Arial" w:hAnsi="Arial" w:cs="Arial"/>
          <w:sz w:val="24"/>
          <w:szCs w:val="24"/>
        </w:rPr>
        <w:t xml:space="preserve">Ответственное лицо: </w:t>
      </w:r>
    </w:p>
    <w:p w:rsidR="00434161" w:rsidRPr="000B5C0C" w:rsidRDefault="00434161" w:rsidP="005B6094">
      <w:pPr>
        <w:spacing w:after="0" w:line="240" w:lineRule="auto"/>
        <w:ind w:left="30" w:firstLine="679"/>
        <w:jc w:val="both"/>
        <w:rPr>
          <w:rFonts w:ascii="Arial" w:hAnsi="Arial" w:cs="Arial"/>
          <w:sz w:val="24"/>
          <w:szCs w:val="24"/>
        </w:rPr>
      </w:pPr>
      <w:r w:rsidRPr="000B5C0C">
        <w:rPr>
          <w:rFonts w:ascii="Arial" w:hAnsi="Arial" w:cs="Arial"/>
          <w:sz w:val="24"/>
          <w:szCs w:val="24"/>
        </w:rPr>
        <w:t>Жукова Валентина Валерьевна – глава Атагайского муниципального образования, телефон: (8-39557) 74-2-46.</w:t>
      </w:r>
    </w:p>
    <w:p w:rsidR="005B6094" w:rsidRDefault="00434161" w:rsidP="005B6094">
      <w:pPr>
        <w:spacing w:after="0" w:line="240" w:lineRule="auto"/>
        <w:ind w:left="30" w:firstLine="679"/>
        <w:jc w:val="both"/>
        <w:rPr>
          <w:rFonts w:ascii="Arial" w:hAnsi="Arial" w:cs="Arial"/>
          <w:sz w:val="24"/>
          <w:szCs w:val="24"/>
        </w:rPr>
      </w:pPr>
      <w:r w:rsidRPr="000B5C0C">
        <w:rPr>
          <w:rFonts w:ascii="Arial" w:hAnsi="Arial" w:cs="Arial"/>
          <w:sz w:val="24"/>
          <w:szCs w:val="24"/>
        </w:rPr>
        <w:lastRenderedPageBreak/>
        <w:t xml:space="preserve">Организатор </w:t>
      </w:r>
      <w:r w:rsidR="00F85133">
        <w:rPr>
          <w:rFonts w:ascii="Arial" w:hAnsi="Arial" w:cs="Arial"/>
          <w:sz w:val="24"/>
          <w:szCs w:val="24"/>
        </w:rPr>
        <w:t>аукциона</w:t>
      </w:r>
      <w:r w:rsidRPr="000B5C0C">
        <w:rPr>
          <w:rFonts w:ascii="Arial" w:hAnsi="Arial" w:cs="Arial"/>
          <w:sz w:val="24"/>
          <w:szCs w:val="24"/>
        </w:rPr>
        <w:t xml:space="preserve"> не несет ответственности за неполучение участником дополнительной информации и уведомлений в случае, если участник при запросе дополнительной информации в своем заявлении укажет неправильные номера телефонов, факсов, адресов электронной почты.</w:t>
      </w:r>
    </w:p>
    <w:p w:rsidR="005B6094" w:rsidRDefault="00434161" w:rsidP="005B6094">
      <w:pPr>
        <w:spacing w:after="0" w:line="240" w:lineRule="auto"/>
        <w:ind w:left="30" w:firstLine="679"/>
        <w:jc w:val="both"/>
        <w:rPr>
          <w:rFonts w:ascii="Arial" w:hAnsi="Arial" w:cs="Arial"/>
          <w:sz w:val="24"/>
          <w:szCs w:val="24"/>
        </w:rPr>
      </w:pPr>
      <w:r w:rsidRPr="000B5C0C">
        <w:rPr>
          <w:rFonts w:ascii="Arial" w:hAnsi="Arial" w:cs="Arial"/>
          <w:sz w:val="24"/>
          <w:szCs w:val="24"/>
        </w:rPr>
        <w:t xml:space="preserve">Проект договора </w:t>
      </w:r>
      <w:r w:rsidR="00F85133">
        <w:rPr>
          <w:rFonts w:ascii="Arial" w:hAnsi="Arial" w:cs="Arial"/>
          <w:sz w:val="24"/>
          <w:szCs w:val="24"/>
        </w:rPr>
        <w:t xml:space="preserve">аренды </w:t>
      </w:r>
      <w:r w:rsidRPr="005B6094">
        <w:rPr>
          <w:rStyle w:val="aa"/>
          <w:rFonts w:ascii="Arial" w:hAnsi="Arial" w:cs="Arial"/>
          <w:b w:val="0"/>
          <w:sz w:val="24"/>
          <w:szCs w:val="24"/>
        </w:rPr>
        <w:t xml:space="preserve">имущества, находящегося в муниципальной собственности Атагайского муниципального образования, </w:t>
      </w:r>
      <w:r w:rsidRPr="005B6094">
        <w:rPr>
          <w:rFonts w:ascii="Arial" w:hAnsi="Arial" w:cs="Arial"/>
          <w:sz w:val="24"/>
          <w:szCs w:val="24"/>
        </w:rPr>
        <w:t xml:space="preserve">находится в разделе «Проект договора» настоящей </w:t>
      </w:r>
      <w:r w:rsidR="00F85133">
        <w:rPr>
          <w:rFonts w:ascii="Arial" w:hAnsi="Arial" w:cs="Arial"/>
          <w:sz w:val="24"/>
          <w:szCs w:val="24"/>
        </w:rPr>
        <w:t>аукционной</w:t>
      </w:r>
      <w:r w:rsidRPr="005B6094">
        <w:rPr>
          <w:rFonts w:ascii="Arial" w:hAnsi="Arial" w:cs="Arial"/>
          <w:sz w:val="24"/>
          <w:szCs w:val="24"/>
        </w:rPr>
        <w:t xml:space="preserve"> документации.</w:t>
      </w:r>
    </w:p>
    <w:p w:rsidR="005B6094" w:rsidRPr="005B6094" w:rsidRDefault="005B6094" w:rsidP="005B6094">
      <w:pPr>
        <w:spacing w:after="0" w:line="240" w:lineRule="auto"/>
        <w:ind w:left="30" w:hanging="30"/>
        <w:jc w:val="center"/>
        <w:rPr>
          <w:rFonts w:ascii="Arial" w:hAnsi="Arial" w:cs="Arial"/>
          <w:sz w:val="24"/>
          <w:szCs w:val="24"/>
        </w:rPr>
      </w:pPr>
    </w:p>
    <w:p w:rsidR="00434161" w:rsidRPr="00A37804" w:rsidRDefault="00434161" w:rsidP="005B6094">
      <w:pPr>
        <w:spacing w:after="0" w:line="240" w:lineRule="auto"/>
        <w:ind w:left="30" w:hanging="30"/>
        <w:jc w:val="center"/>
        <w:rPr>
          <w:rFonts w:ascii="Arial" w:hAnsi="Arial" w:cs="Arial"/>
          <w:sz w:val="24"/>
          <w:szCs w:val="24"/>
        </w:rPr>
      </w:pPr>
      <w:r w:rsidRPr="00A37804">
        <w:rPr>
          <w:rFonts w:ascii="Arial" w:hAnsi="Arial" w:cs="Arial"/>
          <w:sz w:val="24"/>
          <w:szCs w:val="24"/>
          <w:lang w:val="en-US"/>
        </w:rPr>
        <w:t>II</w:t>
      </w:r>
      <w:r w:rsidRPr="00A37804">
        <w:rPr>
          <w:rFonts w:ascii="Arial" w:hAnsi="Arial" w:cs="Arial"/>
          <w:sz w:val="24"/>
          <w:szCs w:val="24"/>
        </w:rPr>
        <w:t xml:space="preserve">. </w:t>
      </w:r>
      <w:r w:rsidR="00F85133">
        <w:rPr>
          <w:rFonts w:ascii="Arial" w:hAnsi="Arial" w:cs="Arial"/>
          <w:sz w:val="24"/>
          <w:szCs w:val="24"/>
        </w:rPr>
        <w:t>АУКЦИОН</w:t>
      </w:r>
      <w:r w:rsidRPr="00A37804">
        <w:rPr>
          <w:rFonts w:ascii="Arial" w:hAnsi="Arial" w:cs="Arial"/>
          <w:sz w:val="24"/>
          <w:szCs w:val="24"/>
        </w:rPr>
        <w:t>НАЯ ИНСТРУКЦИЯ</w:t>
      </w:r>
    </w:p>
    <w:p w:rsidR="00434161" w:rsidRPr="000B5C0C" w:rsidRDefault="005B6094" w:rsidP="005B6094">
      <w:pPr>
        <w:spacing w:after="0"/>
        <w:ind w:left="30" w:firstLine="679"/>
        <w:jc w:val="both"/>
        <w:rPr>
          <w:rFonts w:ascii="Arial" w:hAnsi="Arial" w:cs="Arial"/>
          <w:b/>
          <w:sz w:val="24"/>
          <w:szCs w:val="24"/>
        </w:rPr>
      </w:pPr>
      <w:r>
        <w:rPr>
          <w:rFonts w:ascii="Arial" w:hAnsi="Arial" w:cs="Arial"/>
          <w:b/>
          <w:sz w:val="24"/>
          <w:szCs w:val="24"/>
        </w:rPr>
        <w:t>1.</w:t>
      </w:r>
      <w:r w:rsidR="00434161" w:rsidRPr="000B5C0C">
        <w:rPr>
          <w:rFonts w:ascii="Arial" w:hAnsi="Arial" w:cs="Arial"/>
          <w:b/>
          <w:sz w:val="24"/>
          <w:szCs w:val="24"/>
        </w:rPr>
        <w:t xml:space="preserve"> Законодательное регулирование</w:t>
      </w:r>
    </w:p>
    <w:p w:rsidR="00434161" w:rsidRPr="000B5C0C" w:rsidRDefault="00F85133" w:rsidP="005B6094">
      <w:pPr>
        <w:spacing w:after="0"/>
        <w:ind w:left="30" w:firstLine="679"/>
        <w:jc w:val="both"/>
        <w:rPr>
          <w:rFonts w:ascii="Arial" w:hAnsi="Arial" w:cs="Arial"/>
          <w:sz w:val="24"/>
          <w:szCs w:val="24"/>
        </w:rPr>
      </w:pPr>
      <w:bookmarkStart w:id="0" w:name="_Ref119427085"/>
      <w:r>
        <w:rPr>
          <w:rFonts w:ascii="Arial" w:hAnsi="Arial" w:cs="Arial"/>
          <w:sz w:val="24"/>
          <w:szCs w:val="24"/>
        </w:rPr>
        <w:t>Аукцион</w:t>
      </w:r>
      <w:r w:rsidR="00434161" w:rsidRPr="000B5C0C">
        <w:rPr>
          <w:rFonts w:ascii="Arial" w:hAnsi="Arial" w:cs="Arial"/>
          <w:sz w:val="24"/>
          <w:szCs w:val="24"/>
        </w:rPr>
        <w:t xml:space="preserve"> проводится в соответствии с </w:t>
      </w:r>
      <w:bookmarkEnd w:id="0"/>
      <w:r w:rsidR="00434161" w:rsidRPr="000B5C0C">
        <w:rPr>
          <w:rFonts w:ascii="Arial" w:hAnsi="Arial" w:cs="Arial"/>
          <w:sz w:val="24"/>
          <w:szCs w:val="24"/>
        </w:rPr>
        <w:t xml:space="preserve">Федеральным законом № 135-ФЗ от 26.07.2006г. «О защите конкуренции», Приказом Федеральной антимонопольной службы от 10.02.2010г. №67 «О порядке проведения </w:t>
      </w:r>
      <w:r>
        <w:rPr>
          <w:rFonts w:ascii="Arial" w:hAnsi="Arial" w:cs="Arial"/>
          <w:sz w:val="24"/>
          <w:szCs w:val="24"/>
        </w:rPr>
        <w:t>аукцион</w:t>
      </w:r>
      <w:r w:rsidR="00434161" w:rsidRPr="000B5C0C">
        <w:rPr>
          <w:rFonts w:ascii="Arial" w:hAnsi="Arial" w:cs="Arial"/>
          <w:sz w:val="24"/>
          <w:szCs w:val="24"/>
        </w:rPr>
        <w:t>ов или аукционов на право заключения договоров аренды, договоров безвозм</w:t>
      </w:r>
      <w:r w:rsidR="005B6094">
        <w:rPr>
          <w:rFonts w:ascii="Arial" w:hAnsi="Arial" w:cs="Arial"/>
          <w:sz w:val="24"/>
          <w:szCs w:val="24"/>
        </w:rPr>
        <w:t xml:space="preserve">ездного пользования, договоров </w:t>
      </w:r>
      <w:r w:rsidR="00434161" w:rsidRPr="000B5C0C">
        <w:rPr>
          <w:rFonts w:ascii="Arial" w:hAnsi="Arial" w:cs="Arial"/>
          <w:sz w:val="24"/>
          <w:szCs w:val="24"/>
        </w:rPr>
        <w:t xml:space="preserve">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Pr>
          <w:rFonts w:ascii="Arial" w:hAnsi="Arial" w:cs="Arial"/>
          <w:sz w:val="24"/>
          <w:szCs w:val="24"/>
        </w:rPr>
        <w:t>аукциона</w:t>
      </w:r>
      <w:r w:rsidR="00434161" w:rsidRPr="000B5C0C">
        <w:rPr>
          <w:rFonts w:ascii="Arial" w:hAnsi="Arial" w:cs="Arial"/>
          <w:sz w:val="24"/>
          <w:szCs w:val="24"/>
        </w:rPr>
        <w:t>».</w:t>
      </w:r>
    </w:p>
    <w:p w:rsidR="00434161" w:rsidRPr="000B5C0C" w:rsidRDefault="005B6094" w:rsidP="005B6094">
      <w:pPr>
        <w:spacing w:after="0"/>
        <w:ind w:left="30" w:firstLine="679"/>
        <w:jc w:val="both"/>
        <w:rPr>
          <w:rFonts w:ascii="Arial" w:hAnsi="Arial" w:cs="Arial"/>
          <w:color w:val="000000"/>
          <w:spacing w:val="-1"/>
          <w:sz w:val="24"/>
          <w:szCs w:val="24"/>
        </w:rPr>
      </w:pPr>
      <w:r>
        <w:rPr>
          <w:rFonts w:ascii="Arial" w:hAnsi="Arial" w:cs="Arial"/>
          <w:b/>
          <w:sz w:val="24"/>
          <w:szCs w:val="24"/>
        </w:rPr>
        <w:t>2.</w:t>
      </w:r>
      <w:r w:rsidR="00434161" w:rsidRPr="000B5C0C">
        <w:rPr>
          <w:rFonts w:ascii="Arial" w:hAnsi="Arial" w:cs="Arial"/>
          <w:b/>
          <w:sz w:val="24"/>
          <w:szCs w:val="24"/>
        </w:rPr>
        <w:t xml:space="preserve"> Организатором </w:t>
      </w:r>
      <w:r w:rsidR="00F85133">
        <w:rPr>
          <w:rFonts w:ascii="Arial" w:hAnsi="Arial" w:cs="Arial"/>
          <w:b/>
          <w:sz w:val="24"/>
          <w:szCs w:val="24"/>
        </w:rPr>
        <w:t>аукциона</w:t>
      </w:r>
      <w:r w:rsidR="00434161" w:rsidRPr="000B5C0C">
        <w:rPr>
          <w:rFonts w:ascii="Arial" w:hAnsi="Arial" w:cs="Arial"/>
          <w:sz w:val="24"/>
          <w:szCs w:val="24"/>
        </w:rPr>
        <w:t xml:space="preserve"> выступает Администрация Атагайского муниципального образования – администрация городского поселения.</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sz w:val="24"/>
          <w:szCs w:val="24"/>
        </w:rPr>
        <w:t xml:space="preserve">Адрес: 665121, Иркутская область, Нижнеудинский район, р.п. Атагай, </w:t>
      </w:r>
      <w:r w:rsidRPr="00B114F2">
        <w:rPr>
          <w:rFonts w:ascii="Arial" w:hAnsi="Arial" w:cs="Arial"/>
          <w:sz w:val="24"/>
          <w:szCs w:val="24"/>
        </w:rPr>
        <w:t xml:space="preserve">ул. </w:t>
      </w:r>
      <w:r w:rsidR="00B114F2">
        <w:rPr>
          <w:rFonts w:ascii="Arial" w:hAnsi="Arial" w:cs="Arial"/>
          <w:sz w:val="24"/>
          <w:szCs w:val="24"/>
        </w:rPr>
        <w:t>1 Мая, 9</w:t>
      </w:r>
      <w:r w:rsidR="00E44CFB" w:rsidRPr="00B114F2">
        <w:rPr>
          <w:rFonts w:ascii="Arial" w:hAnsi="Arial" w:cs="Arial"/>
          <w:sz w:val="24"/>
          <w:szCs w:val="24"/>
        </w:rPr>
        <w:t>, тел. (839557) 74-3-40</w:t>
      </w:r>
      <w:r w:rsidRPr="00B114F2">
        <w:rPr>
          <w:rFonts w:ascii="Arial" w:hAnsi="Arial" w:cs="Arial"/>
          <w:sz w:val="24"/>
          <w:szCs w:val="24"/>
        </w:rPr>
        <w:t>.</w:t>
      </w:r>
    </w:p>
    <w:p w:rsidR="00434161" w:rsidRPr="000B5C0C" w:rsidRDefault="00434161" w:rsidP="005B6094">
      <w:pPr>
        <w:spacing w:after="0" w:line="200" w:lineRule="atLeast"/>
        <w:ind w:left="30" w:firstLine="679"/>
        <w:jc w:val="both"/>
        <w:rPr>
          <w:rFonts w:ascii="Arial" w:hAnsi="Arial" w:cs="Arial"/>
          <w:bCs/>
          <w:sz w:val="24"/>
          <w:szCs w:val="24"/>
        </w:rPr>
      </w:pPr>
      <w:r w:rsidRPr="000B5C0C">
        <w:rPr>
          <w:rFonts w:ascii="Arial" w:hAnsi="Arial" w:cs="Arial"/>
          <w:b/>
          <w:sz w:val="24"/>
          <w:szCs w:val="24"/>
        </w:rPr>
        <w:t xml:space="preserve">3.Предмет </w:t>
      </w:r>
      <w:r w:rsidR="00F85133">
        <w:rPr>
          <w:rFonts w:ascii="Arial" w:hAnsi="Arial" w:cs="Arial"/>
          <w:b/>
          <w:sz w:val="24"/>
          <w:szCs w:val="24"/>
        </w:rPr>
        <w:t>аукциона</w:t>
      </w:r>
      <w:r w:rsidRPr="000B5C0C">
        <w:rPr>
          <w:rFonts w:ascii="Arial" w:hAnsi="Arial" w:cs="Arial"/>
          <w:b/>
          <w:sz w:val="24"/>
          <w:szCs w:val="24"/>
        </w:rPr>
        <w:t xml:space="preserve">: </w:t>
      </w:r>
      <w:r w:rsidRPr="000B5C0C">
        <w:rPr>
          <w:rStyle w:val="aa"/>
          <w:rFonts w:ascii="Arial" w:hAnsi="Arial" w:cs="Arial"/>
          <w:sz w:val="24"/>
          <w:szCs w:val="24"/>
        </w:rPr>
        <w:t xml:space="preserve">Право заключения договора </w:t>
      </w:r>
      <w:r w:rsidR="00F85133">
        <w:rPr>
          <w:rStyle w:val="aa"/>
          <w:rFonts w:ascii="Arial" w:hAnsi="Arial" w:cs="Arial"/>
          <w:sz w:val="24"/>
          <w:szCs w:val="24"/>
        </w:rPr>
        <w:t>аренды</w:t>
      </w:r>
      <w:r w:rsidRPr="000B5C0C">
        <w:rPr>
          <w:rStyle w:val="aa"/>
          <w:rFonts w:ascii="Arial" w:hAnsi="Arial" w:cs="Arial"/>
          <w:sz w:val="24"/>
          <w:szCs w:val="24"/>
        </w:rPr>
        <w:t xml:space="preserve"> муниципального имущества -</w:t>
      </w:r>
      <w:r w:rsidRPr="000B5C0C">
        <w:rPr>
          <w:rFonts w:ascii="Arial" w:hAnsi="Arial" w:cs="Arial"/>
          <w:sz w:val="24"/>
          <w:szCs w:val="24"/>
        </w:rPr>
        <w:t xml:space="preserve"> трактор «Беларус» 82.1, тракторный самосвальный прицеп </w:t>
      </w:r>
      <w:r w:rsidRPr="000B5C0C">
        <w:rPr>
          <w:rFonts w:ascii="Arial" w:hAnsi="Arial" w:cs="Arial"/>
          <w:bCs/>
          <w:sz w:val="24"/>
          <w:szCs w:val="24"/>
        </w:rPr>
        <w:t>2ПТС-4,5 модель 887.</w:t>
      </w:r>
    </w:p>
    <w:p w:rsidR="00434161" w:rsidRPr="000B5C0C" w:rsidRDefault="00434161" w:rsidP="005B6094">
      <w:pPr>
        <w:spacing w:after="0"/>
        <w:ind w:left="30" w:firstLine="679"/>
        <w:jc w:val="both"/>
        <w:rPr>
          <w:rFonts w:ascii="Arial" w:hAnsi="Arial" w:cs="Arial"/>
          <w:sz w:val="24"/>
          <w:szCs w:val="24"/>
        </w:rPr>
      </w:pPr>
      <w:r w:rsidRPr="000B5C0C">
        <w:rPr>
          <w:rStyle w:val="aa"/>
          <w:rFonts w:ascii="Arial" w:hAnsi="Arial" w:cs="Arial"/>
          <w:sz w:val="24"/>
          <w:szCs w:val="24"/>
        </w:rPr>
        <w:t xml:space="preserve">Способ проведения </w:t>
      </w:r>
      <w:r w:rsidR="00F85133">
        <w:rPr>
          <w:rStyle w:val="aa"/>
          <w:rFonts w:ascii="Arial" w:hAnsi="Arial" w:cs="Arial"/>
          <w:sz w:val="24"/>
          <w:szCs w:val="24"/>
        </w:rPr>
        <w:t>аукциона</w:t>
      </w:r>
      <w:r w:rsidRPr="000B5C0C">
        <w:rPr>
          <w:rStyle w:val="aa"/>
          <w:rFonts w:ascii="Arial" w:hAnsi="Arial" w:cs="Arial"/>
          <w:sz w:val="24"/>
          <w:szCs w:val="24"/>
        </w:rPr>
        <w:t>:</w:t>
      </w:r>
      <w:r w:rsidRPr="000B5C0C">
        <w:rPr>
          <w:rFonts w:ascii="Arial" w:hAnsi="Arial" w:cs="Arial"/>
          <w:sz w:val="24"/>
          <w:szCs w:val="24"/>
        </w:rPr>
        <w:t xml:space="preserve"> </w:t>
      </w:r>
      <w:r w:rsidR="00F85133">
        <w:rPr>
          <w:rFonts w:ascii="Arial" w:hAnsi="Arial" w:cs="Arial"/>
          <w:sz w:val="24"/>
          <w:szCs w:val="24"/>
        </w:rPr>
        <w:t>аукцион</w:t>
      </w:r>
      <w:r w:rsidRPr="000B5C0C">
        <w:rPr>
          <w:rFonts w:ascii="Arial" w:hAnsi="Arial" w:cs="Arial"/>
          <w:sz w:val="24"/>
          <w:szCs w:val="24"/>
        </w:rPr>
        <w:t>, открытый по составу участников.</w:t>
      </w:r>
    </w:p>
    <w:p w:rsidR="00434161" w:rsidRPr="000B5C0C" w:rsidRDefault="00434161" w:rsidP="005B6094">
      <w:pPr>
        <w:spacing w:after="0"/>
        <w:ind w:left="30" w:firstLine="679"/>
        <w:jc w:val="both"/>
        <w:rPr>
          <w:rFonts w:ascii="Arial" w:hAnsi="Arial" w:cs="Arial"/>
          <w:sz w:val="24"/>
          <w:szCs w:val="24"/>
        </w:rPr>
      </w:pPr>
      <w:r w:rsidRPr="000B5C0C">
        <w:rPr>
          <w:rFonts w:ascii="Arial" w:hAnsi="Arial" w:cs="Arial"/>
          <w:b/>
          <w:sz w:val="24"/>
          <w:szCs w:val="24"/>
        </w:rPr>
        <w:t xml:space="preserve">Срок действия договора: </w:t>
      </w:r>
      <w:r w:rsidRPr="000B5C0C">
        <w:rPr>
          <w:rStyle w:val="aa"/>
          <w:rFonts w:ascii="Arial" w:hAnsi="Arial" w:cs="Arial"/>
          <w:sz w:val="24"/>
          <w:szCs w:val="24"/>
        </w:rPr>
        <w:t>5 лет.</w:t>
      </w:r>
    </w:p>
    <w:p w:rsidR="00434161" w:rsidRPr="000B5C0C" w:rsidRDefault="00434161" w:rsidP="005B6094">
      <w:pPr>
        <w:spacing w:after="0"/>
        <w:ind w:left="30" w:firstLine="679"/>
        <w:jc w:val="both"/>
        <w:rPr>
          <w:rStyle w:val="aa"/>
          <w:rFonts w:ascii="Arial" w:hAnsi="Arial" w:cs="Arial"/>
          <w:sz w:val="24"/>
          <w:szCs w:val="24"/>
        </w:rPr>
      </w:pPr>
      <w:r w:rsidRPr="000B5C0C">
        <w:rPr>
          <w:rStyle w:val="aa"/>
          <w:rFonts w:ascii="Arial" w:hAnsi="Arial" w:cs="Arial"/>
          <w:sz w:val="24"/>
          <w:szCs w:val="24"/>
        </w:rPr>
        <w:t xml:space="preserve">Дата, время проведения </w:t>
      </w:r>
      <w:r w:rsidR="00F85133">
        <w:rPr>
          <w:rStyle w:val="aa"/>
          <w:rFonts w:ascii="Arial" w:hAnsi="Arial" w:cs="Arial"/>
          <w:sz w:val="24"/>
          <w:szCs w:val="24"/>
        </w:rPr>
        <w:t>аукциона</w:t>
      </w:r>
      <w:r w:rsidRPr="000B5C0C">
        <w:rPr>
          <w:rStyle w:val="aa"/>
          <w:rFonts w:ascii="Arial" w:hAnsi="Arial" w:cs="Arial"/>
          <w:sz w:val="24"/>
          <w:szCs w:val="24"/>
        </w:rPr>
        <w:t>:</w:t>
      </w:r>
    </w:p>
    <w:p w:rsidR="00434161" w:rsidRPr="000B5C0C" w:rsidRDefault="004145FC" w:rsidP="005B6094">
      <w:pPr>
        <w:spacing w:after="0"/>
        <w:ind w:left="30"/>
        <w:jc w:val="both"/>
        <w:rPr>
          <w:rStyle w:val="aa"/>
          <w:rFonts w:ascii="Arial" w:hAnsi="Arial" w:cs="Arial"/>
          <w:b w:val="0"/>
          <w:sz w:val="24"/>
          <w:szCs w:val="24"/>
        </w:rPr>
      </w:pPr>
      <w:r>
        <w:rPr>
          <w:rStyle w:val="aa"/>
          <w:rFonts w:ascii="Arial" w:hAnsi="Arial" w:cs="Arial"/>
          <w:sz w:val="24"/>
          <w:szCs w:val="24"/>
        </w:rPr>
        <w:t>18</w:t>
      </w:r>
      <w:r w:rsidR="001D1F13" w:rsidRPr="00F0306B">
        <w:rPr>
          <w:rStyle w:val="aa"/>
          <w:rFonts w:ascii="Arial" w:hAnsi="Arial" w:cs="Arial"/>
          <w:sz w:val="24"/>
          <w:szCs w:val="24"/>
        </w:rPr>
        <w:t xml:space="preserve"> </w:t>
      </w:r>
      <w:r w:rsidR="000243C1" w:rsidRPr="00F0306B">
        <w:rPr>
          <w:rStyle w:val="aa"/>
          <w:rFonts w:ascii="Arial" w:hAnsi="Arial" w:cs="Arial"/>
          <w:sz w:val="24"/>
          <w:szCs w:val="24"/>
        </w:rPr>
        <w:t>мая</w:t>
      </w:r>
      <w:r w:rsidR="0060727C" w:rsidRPr="00F0306B">
        <w:rPr>
          <w:rStyle w:val="aa"/>
          <w:rFonts w:ascii="Arial" w:hAnsi="Arial" w:cs="Arial"/>
          <w:sz w:val="24"/>
          <w:szCs w:val="24"/>
        </w:rPr>
        <w:t xml:space="preserve"> 2021</w:t>
      </w:r>
      <w:r w:rsidR="001D1F13" w:rsidRPr="00F0306B">
        <w:rPr>
          <w:rStyle w:val="aa"/>
          <w:rFonts w:ascii="Arial" w:hAnsi="Arial" w:cs="Arial"/>
          <w:sz w:val="24"/>
          <w:szCs w:val="24"/>
        </w:rPr>
        <w:t xml:space="preserve"> г. в 12</w:t>
      </w:r>
      <w:r w:rsidR="00434161" w:rsidRPr="00F0306B">
        <w:rPr>
          <w:rStyle w:val="aa"/>
          <w:rFonts w:ascii="Arial" w:hAnsi="Arial" w:cs="Arial"/>
          <w:sz w:val="24"/>
          <w:szCs w:val="24"/>
        </w:rPr>
        <w:t>-00 час. по местному времени.</w:t>
      </w:r>
    </w:p>
    <w:p w:rsidR="00434161" w:rsidRPr="000B5C0C" w:rsidRDefault="00434161" w:rsidP="006550DF">
      <w:pPr>
        <w:spacing w:after="0"/>
        <w:ind w:left="30" w:firstLine="679"/>
        <w:jc w:val="both"/>
        <w:rPr>
          <w:rStyle w:val="aa"/>
          <w:rFonts w:ascii="Arial" w:hAnsi="Arial" w:cs="Arial"/>
          <w:sz w:val="24"/>
          <w:szCs w:val="24"/>
        </w:rPr>
      </w:pPr>
      <w:r w:rsidRPr="000B5C0C">
        <w:rPr>
          <w:rStyle w:val="aa"/>
          <w:rFonts w:ascii="Arial" w:hAnsi="Arial" w:cs="Arial"/>
          <w:sz w:val="24"/>
          <w:szCs w:val="24"/>
        </w:rPr>
        <w:t>Место проведения торгов:</w:t>
      </w:r>
    </w:p>
    <w:p w:rsidR="00CF2D00" w:rsidRDefault="00434161" w:rsidP="00CF2D00">
      <w:pPr>
        <w:spacing w:after="0" w:line="200" w:lineRule="atLeast"/>
        <w:ind w:left="30" w:firstLine="537"/>
        <w:jc w:val="both"/>
        <w:rPr>
          <w:rStyle w:val="aa"/>
          <w:rFonts w:ascii="Arial" w:hAnsi="Arial" w:cs="Arial"/>
          <w:sz w:val="24"/>
          <w:szCs w:val="24"/>
        </w:rPr>
      </w:pPr>
      <w:r w:rsidRPr="000B5C0C">
        <w:rPr>
          <w:rFonts w:ascii="Arial" w:hAnsi="Arial" w:cs="Arial"/>
          <w:sz w:val="24"/>
          <w:szCs w:val="24"/>
        </w:rPr>
        <w:t xml:space="preserve">665121, Иркутская область, Нижнеудинский район, </w:t>
      </w:r>
      <w:r w:rsidRPr="00B114F2">
        <w:rPr>
          <w:rFonts w:ascii="Arial" w:hAnsi="Arial" w:cs="Arial"/>
          <w:sz w:val="24"/>
          <w:szCs w:val="24"/>
        </w:rPr>
        <w:t xml:space="preserve">р.п. </w:t>
      </w:r>
      <w:r w:rsidR="00B114F2" w:rsidRPr="00B114F2">
        <w:rPr>
          <w:rFonts w:ascii="Arial" w:hAnsi="Arial" w:cs="Arial"/>
          <w:sz w:val="24"/>
          <w:szCs w:val="24"/>
        </w:rPr>
        <w:t>Атагай, ул. 1 Мая, 9</w:t>
      </w:r>
      <w:r w:rsidR="006550DF">
        <w:rPr>
          <w:rStyle w:val="aa"/>
          <w:rFonts w:ascii="Arial" w:hAnsi="Arial" w:cs="Arial"/>
          <w:sz w:val="24"/>
          <w:szCs w:val="24"/>
        </w:rPr>
        <w:t xml:space="preserve"> </w:t>
      </w:r>
    </w:p>
    <w:p w:rsidR="00434161" w:rsidRPr="000B5C0C" w:rsidRDefault="00434161" w:rsidP="006550DF">
      <w:pPr>
        <w:spacing w:after="0" w:line="200" w:lineRule="atLeast"/>
        <w:ind w:left="30" w:firstLine="679"/>
        <w:jc w:val="both"/>
        <w:rPr>
          <w:rFonts w:ascii="Arial" w:hAnsi="Arial" w:cs="Arial"/>
          <w:sz w:val="24"/>
          <w:szCs w:val="24"/>
        </w:rPr>
      </w:pPr>
      <w:r w:rsidRPr="000B5C0C">
        <w:rPr>
          <w:rStyle w:val="aa"/>
          <w:rFonts w:ascii="Arial" w:hAnsi="Arial" w:cs="Arial"/>
          <w:sz w:val="24"/>
          <w:szCs w:val="24"/>
        </w:rPr>
        <w:t xml:space="preserve">Наименование объекта: </w:t>
      </w:r>
      <w:r w:rsidRPr="000B5C0C">
        <w:rPr>
          <w:rFonts w:ascii="Arial" w:hAnsi="Arial" w:cs="Arial"/>
          <w:sz w:val="24"/>
          <w:szCs w:val="24"/>
        </w:rPr>
        <w:t xml:space="preserve">трактор «Беларус» 82.1, самосвальный прицеп </w:t>
      </w:r>
    </w:p>
    <w:p w:rsidR="00CF2D00" w:rsidRPr="00CF2D00" w:rsidRDefault="00434161" w:rsidP="00CF2D00">
      <w:pPr>
        <w:spacing w:line="200" w:lineRule="atLeast"/>
        <w:ind w:left="30"/>
        <w:jc w:val="both"/>
        <w:rPr>
          <w:rFonts w:ascii="Arial" w:hAnsi="Arial" w:cs="Arial"/>
          <w:bCs/>
          <w:sz w:val="24"/>
          <w:szCs w:val="24"/>
        </w:rPr>
      </w:pPr>
      <w:r w:rsidRPr="000B5C0C">
        <w:rPr>
          <w:rFonts w:ascii="Arial" w:hAnsi="Arial" w:cs="Arial"/>
          <w:bCs/>
          <w:sz w:val="24"/>
          <w:szCs w:val="24"/>
        </w:rPr>
        <w:t>2ПТС-4,5 модель 887</w:t>
      </w:r>
      <w:r w:rsidR="00CF2D00">
        <w:rPr>
          <w:rFonts w:ascii="Arial" w:hAnsi="Arial" w:cs="Arial"/>
          <w:bCs/>
          <w:sz w:val="24"/>
          <w:szCs w:val="24"/>
        </w:rPr>
        <w:t xml:space="preserve">. </w:t>
      </w:r>
      <w:r w:rsidR="00CF2D00" w:rsidRPr="00CF2D00">
        <w:rPr>
          <w:rFonts w:ascii="Arial" w:hAnsi="Arial" w:cs="Arial"/>
          <w:bCs/>
          <w:sz w:val="24"/>
          <w:szCs w:val="24"/>
        </w:rPr>
        <w:t>Начальный размер арендной платы</w:t>
      </w:r>
      <w:r w:rsidR="00CF2D00" w:rsidRPr="00F0306B">
        <w:rPr>
          <w:rFonts w:ascii="Arial" w:hAnsi="Arial" w:cs="Arial"/>
          <w:bCs/>
          <w:sz w:val="24"/>
          <w:szCs w:val="24"/>
        </w:rPr>
        <w:t xml:space="preserve">: </w:t>
      </w:r>
      <w:r w:rsidR="00A7528A" w:rsidRPr="00F0306B">
        <w:rPr>
          <w:rFonts w:ascii="Arial" w:hAnsi="Arial" w:cs="Arial"/>
          <w:bCs/>
          <w:sz w:val="24"/>
          <w:szCs w:val="24"/>
        </w:rPr>
        <w:t>2002,00</w:t>
      </w:r>
      <w:r w:rsidR="00CF2D00" w:rsidRPr="00F0306B">
        <w:rPr>
          <w:rFonts w:ascii="Arial" w:hAnsi="Arial" w:cs="Arial"/>
          <w:bCs/>
          <w:sz w:val="24"/>
          <w:szCs w:val="24"/>
        </w:rPr>
        <w:t xml:space="preserve"> рублей в месяц, без учета НДС. Размер задатка: </w:t>
      </w:r>
      <w:r w:rsidR="00A7528A" w:rsidRPr="00F0306B">
        <w:rPr>
          <w:rFonts w:ascii="Arial" w:hAnsi="Arial" w:cs="Arial"/>
          <w:bCs/>
          <w:sz w:val="24"/>
          <w:szCs w:val="24"/>
        </w:rPr>
        <w:t>2002,00 рублей. Шаг аукциона 100,1</w:t>
      </w:r>
      <w:r w:rsidR="00CF2D00" w:rsidRPr="00F0306B">
        <w:rPr>
          <w:rFonts w:ascii="Arial" w:hAnsi="Arial" w:cs="Arial"/>
          <w:bCs/>
          <w:sz w:val="24"/>
          <w:szCs w:val="24"/>
        </w:rPr>
        <w:t>рублей;</w:t>
      </w:r>
    </w:p>
    <w:p w:rsidR="00434161" w:rsidRPr="000B5C0C" w:rsidRDefault="00434161" w:rsidP="006550DF">
      <w:pPr>
        <w:spacing w:after="0"/>
        <w:ind w:left="30" w:firstLine="679"/>
        <w:jc w:val="both"/>
        <w:rPr>
          <w:rFonts w:ascii="Arial" w:hAnsi="Arial" w:cs="Arial"/>
          <w:b/>
          <w:sz w:val="24"/>
          <w:szCs w:val="24"/>
        </w:rPr>
      </w:pPr>
      <w:r w:rsidRPr="000B5C0C">
        <w:rPr>
          <w:rFonts w:ascii="Arial" w:hAnsi="Arial" w:cs="Arial"/>
          <w:b/>
          <w:sz w:val="24"/>
          <w:szCs w:val="24"/>
        </w:rPr>
        <w:t>Техническая характеристика объектов:</w:t>
      </w:r>
    </w:p>
    <w:p w:rsidR="00434161" w:rsidRPr="000B5C0C" w:rsidRDefault="00434161" w:rsidP="00434161">
      <w:pPr>
        <w:pStyle w:val="ConsPlusNormal"/>
        <w:widowControl/>
        <w:ind w:left="30" w:firstLine="0"/>
        <w:jc w:val="center"/>
        <w:rPr>
          <w:rFonts w:cs="Arial"/>
          <w:sz w:val="24"/>
          <w:szCs w:val="24"/>
        </w:rPr>
      </w:pPr>
    </w:p>
    <w:tbl>
      <w:tblPr>
        <w:tblW w:w="10200" w:type="dxa"/>
        <w:tblInd w:w="-527" w:type="dxa"/>
        <w:tblLayout w:type="fixed"/>
        <w:tblCellMar>
          <w:left w:w="40" w:type="dxa"/>
          <w:right w:w="40" w:type="dxa"/>
        </w:tblCellMar>
        <w:tblLook w:val="04A0" w:firstRow="1" w:lastRow="0" w:firstColumn="1" w:lastColumn="0" w:noHBand="0" w:noVBand="1"/>
      </w:tblPr>
      <w:tblGrid>
        <w:gridCol w:w="553"/>
        <w:gridCol w:w="3272"/>
        <w:gridCol w:w="1970"/>
        <w:gridCol w:w="2125"/>
        <w:gridCol w:w="2280"/>
      </w:tblGrid>
      <w:tr w:rsidR="00434161" w:rsidRPr="006550DF" w:rsidTr="00434161">
        <w:trPr>
          <w:trHeight w:hRule="exact" w:val="110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6550DF" w:rsidRDefault="00434161">
            <w:pPr>
              <w:shd w:val="clear" w:color="auto" w:fill="FFFFFF"/>
              <w:suppressAutoHyphens/>
              <w:ind w:left="125"/>
              <w:jc w:val="center"/>
              <w:rPr>
                <w:rFonts w:ascii="Courier New" w:eastAsia="Times New Roman" w:hAnsi="Courier New" w:cs="Courier New"/>
                <w:lang w:eastAsia="ar-SA"/>
              </w:rPr>
            </w:pPr>
            <w:r w:rsidRPr="006550DF">
              <w:rPr>
                <w:rFonts w:ascii="Courier New" w:hAnsi="Courier New" w:cs="Courier New"/>
                <w:color w:val="000000"/>
              </w:rPr>
              <w:t>№</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6550DF" w:rsidRDefault="00434161">
            <w:pPr>
              <w:shd w:val="clear" w:color="auto" w:fill="FFFFFF"/>
              <w:suppressAutoHyphens/>
              <w:spacing w:line="230" w:lineRule="exact"/>
              <w:ind w:left="24" w:right="19"/>
              <w:jc w:val="center"/>
              <w:rPr>
                <w:rFonts w:ascii="Courier New" w:eastAsia="Times New Roman" w:hAnsi="Courier New" w:cs="Courier New"/>
                <w:lang w:eastAsia="ar-SA"/>
              </w:rPr>
            </w:pPr>
            <w:r w:rsidRPr="006550DF">
              <w:rPr>
                <w:rFonts w:ascii="Courier New" w:hAnsi="Courier New" w:cs="Courier New"/>
                <w:color w:val="000000"/>
                <w:spacing w:val="-2"/>
              </w:rPr>
              <w:t>Техническая характеристика объекта</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6550DF" w:rsidRDefault="00434161">
            <w:pPr>
              <w:shd w:val="clear" w:color="auto" w:fill="FFFFFF"/>
              <w:suppressAutoHyphens/>
              <w:spacing w:line="235" w:lineRule="exact"/>
              <w:ind w:left="134" w:right="134"/>
              <w:jc w:val="center"/>
              <w:rPr>
                <w:rFonts w:ascii="Courier New" w:eastAsia="Times New Roman" w:hAnsi="Courier New" w:cs="Courier New"/>
                <w:lang w:eastAsia="ar-SA"/>
              </w:rPr>
            </w:pPr>
            <w:r w:rsidRPr="006550DF">
              <w:rPr>
                <w:rFonts w:ascii="Courier New" w:hAnsi="Courier New" w:cs="Courier New"/>
                <w:color w:val="000000"/>
                <w:spacing w:val="-4"/>
              </w:rPr>
              <w:t xml:space="preserve">Адрес нахождения </w:t>
            </w:r>
            <w:r w:rsidRPr="006550DF">
              <w:rPr>
                <w:rFonts w:ascii="Courier New" w:hAnsi="Courier New" w:cs="Courier New"/>
                <w:color w:val="000000"/>
                <w:spacing w:val="2"/>
              </w:rPr>
              <w:t>объекта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6550DF" w:rsidRDefault="00434161">
            <w:pPr>
              <w:shd w:val="clear" w:color="auto" w:fill="FFFFFF"/>
              <w:suppressAutoHyphens/>
              <w:spacing w:line="230" w:lineRule="exact"/>
              <w:ind w:left="101" w:right="101"/>
              <w:jc w:val="center"/>
              <w:rPr>
                <w:rFonts w:ascii="Courier New" w:eastAsia="Times New Roman" w:hAnsi="Courier New" w:cs="Courier New"/>
                <w:lang w:eastAsia="ar-SA"/>
              </w:rPr>
            </w:pPr>
            <w:r w:rsidRPr="006550DF">
              <w:rPr>
                <w:rFonts w:ascii="Courier New" w:hAnsi="Courier New" w:cs="Courier New"/>
                <w:color w:val="000000"/>
                <w:spacing w:val="2"/>
              </w:rPr>
              <w:t xml:space="preserve">Краткая характеристика </w:t>
            </w:r>
            <w:r w:rsidRPr="006550DF">
              <w:rPr>
                <w:rFonts w:ascii="Courier New" w:hAnsi="Courier New" w:cs="Courier New"/>
                <w:color w:val="000000"/>
              </w:rPr>
              <w:t>объекта</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6550DF" w:rsidRDefault="00434161">
            <w:pPr>
              <w:shd w:val="clear" w:color="auto" w:fill="FFFFFF"/>
              <w:suppressAutoHyphens/>
              <w:ind w:left="-40"/>
              <w:jc w:val="center"/>
              <w:rPr>
                <w:rFonts w:ascii="Courier New" w:eastAsia="Times New Roman" w:hAnsi="Courier New" w:cs="Courier New"/>
                <w:lang w:eastAsia="ar-SA"/>
              </w:rPr>
            </w:pPr>
            <w:r w:rsidRPr="006550DF">
              <w:rPr>
                <w:rFonts w:ascii="Courier New" w:hAnsi="Courier New" w:cs="Courier New"/>
                <w:color w:val="000000"/>
              </w:rPr>
              <w:t>Назначение</w:t>
            </w:r>
          </w:p>
        </w:tc>
      </w:tr>
      <w:tr w:rsidR="00434161" w:rsidRPr="006550DF" w:rsidTr="00434161">
        <w:trPr>
          <w:trHeight w:hRule="exact" w:val="1684"/>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434161" w:rsidRPr="006550DF" w:rsidRDefault="00434161" w:rsidP="006550DF">
            <w:pPr>
              <w:shd w:val="clear" w:color="auto" w:fill="FFFFFF"/>
              <w:ind w:left="197"/>
              <w:rPr>
                <w:rFonts w:ascii="Courier New" w:eastAsia="Times New Roman" w:hAnsi="Courier New" w:cs="Courier New"/>
                <w:lang w:eastAsia="ar-SA"/>
              </w:rPr>
            </w:pPr>
            <w:r w:rsidRPr="006550DF">
              <w:rPr>
                <w:rFonts w:ascii="Courier New" w:hAnsi="Courier New" w:cs="Courier New"/>
                <w:color w:val="000000"/>
              </w:rPr>
              <w:t>1</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434161" w:rsidRPr="006550DF" w:rsidRDefault="00434161">
            <w:pPr>
              <w:shd w:val="clear" w:color="auto" w:fill="FFFFFF"/>
              <w:rPr>
                <w:rFonts w:ascii="Courier New" w:eastAsia="Times New Roman" w:hAnsi="Courier New" w:cs="Courier New"/>
                <w:color w:val="000000"/>
                <w:spacing w:val="-9"/>
                <w:lang w:eastAsia="ar-SA"/>
              </w:rPr>
            </w:pPr>
            <w:r w:rsidRPr="006550DF">
              <w:rPr>
                <w:rFonts w:ascii="Courier New" w:hAnsi="Courier New" w:cs="Courier New"/>
                <w:color w:val="000000"/>
                <w:spacing w:val="-9"/>
              </w:rPr>
              <w:t>Трактор «Беларус» 82.1.</w:t>
            </w:r>
          </w:p>
          <w:p w:rsidR="00434161" w:rsidRPr="006550DF" w:rsidRDefault="00434161">
            <w:pPr>
              <w:shd w:val="clear" w:color="auto" w:fill="FFFFFF"/>
              <w:suppressAutoHyphens/>
              <w:rPr>
                <w:rFonts w:ascii="Courier New" w:eastAsia="Times New Roman" w:hAnsi="Courier New" w:cs="Courier New"/>
                <w:lang w:eastAsia="ar-SA"/>
              </w:rPr>
            </w:pP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34161" w:rsidRPr="006550DF" w:rsidRDefault="0060727C" w:rsidP="006550DF">
            <w:pPr>
              <w:shd w:val="clear" w:color="auto" w:fill="FFFFFF"/>
              <w:spacing w:line="235" w:lineRule="exact"/>
              <w:ind w:hanging="5"/>
              <w:rPr>
                <w:rFonts w:ascii="Courier New" w:eastAsia="Times New Roman" w:hAnsi="Courier New" w:cs="Courier New"/>
                <w:lang w:eastAsia="ar-SA"/>
              </w:rPr>
            </w:pPr>
            <w:r>
              <w:rPr>
                <w:rFonts w:ascii="Courier New" w:hAnsi="Courier New" w:cs="Courier New"/>
              </w:rPr>
              <w:t>р.п. Атагай, ул. 1 Мая, 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spacing w:line="235" w:lineRule="exact"/>
              <w:ind w:right="432" w:hanging="10"/>
              <w:rPr>
                <w:rFonts w:ascii="Courier New" w:eastAsia="Times New Roman" w:hAnsi="Courier New" w:cs="Courier New"/>
                <w:lang w:eastAsia="ar-SA"/>
              </w:rPr>
            </w:pPr>
            <w:r w:rsidRPr="006550DF">
              <w:rPr>
                <w:rFonts w:ascii="Courier New" w:hAnsi="Courier New" w:cs="Courier New"/>
                <w:color w:val="000000"/>
                <w:spacing w:val="-6"/>
              </w:rPr>
              <w:t xml:space="preserve">год </w:t>
            </w:r>
            <w:r w:rsidR="00A026DD">
              <w:rPr>
                <w:rFonts w:ascii="Courier New" w:hAnsi="Courier New" w:cs="Courier New"/>
                <w:color w:val="000000"/>
                <w:spacing w:val="-6"/>
              </w:rPr>
              <w:t>выпуска 2011, состояние 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spacing w:line="235" w:lineRule="exact"/>
              <w:ind w:right="14"/>
              <w:rPr>
                <w:rFonts w:ascii="Courier New" w:eastAsia="Times New Roman" w:hAnsi="Courier New" w:cs="Courier New"/>
                <w:lang w:eastAsia="ar-SA"/>
              </w:rPr>
            </w:pPr>
            <w:r w:rsidRPr="006550DF">
              <w:rPr>
                <w:rFonts w:ascii="Courier New" w:hAnsi="Courier New" w:cs="Courier New"/>
              </w:rPr>
              <w:t>Для осуществления хозяйственной деятельности и благоустройства территории.</w:t>
            </w:r>
          </w:p>
        </w:tc>
      </w:tr>
      <w:tr w:rsidR="00434161" w:rsidRPr="006550DF" w:rsidTr="00434161">
        <w:trPr>
          <w:trHeight w:hRule="exact" w:val="1694"/>
        </w:trPr>
        <w:tc>
          <w:tcPr>
            <w:tcW w:w="554"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ind w:left="197"/>
              <w:rPr>
                <w:rFonts w:ascii="Courier New" w:eastAsia="Times New Roman" w:hAnsi="Courier New" w:cs="Courier New"/>
                <w:color w:val="000000"/>
                <w:lang w:eastAsia="ar-SA"/>
              </w:rPr>
            </w:pPr>
            <w:r w:rsidRPr="006550DF">
              <w:rPr>
                <w:rFonts w:ascii="Courier New" w:hAnsi="Courier New" w:cs="Courier New"/>
                <w:color w:val="000000"/>
              </w:rPr>
              <w:lastRenderedPageBreak/>
              <w:t>2</w:t>
            </w:r>
          </w:p>
        </w:tc>
        <w:tc>
          <w:tcPr>
            <w:tcW w:w="3274"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rPr>
                <w:rFonts w:ascii="Courier New" w:eastAsia="Times New Roman" w:hAnsi="Courier New" w:cs="Courier New"/>
                <w:color w:val="000000"/>
                <w:spacing w:val="-9"/>
                <w:lang w:eastAsia="ar-SA"/>
              </w:rPr>
            </w:pPr>
            <w:r w:rsidRPr="006550DF">
              <w:rPr>
                <w:rFonts w:ascii="Courier New" w:hAnsi="Courier New" w:cs="Courier New"/>
                <w:color w:val="000000"/>
                <w:spacing w:val="-9"/>
              </w:rPr>
              <w:t>Самосвальный прицеп 2ПТС -4,5 модель 887</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34161" w:rsidRPr="006550DF" w:rsidRDefault="0060727C" w:rsidP="006550DF">
            <w:pPr>
              <w:shd w:val="clear" w:color="auto" w:fill="FFFFFF"/>
              <w:spacing w:line="235" w:lineRule="exact"/>
              <w:ind w:hanging="5"/>
              <w:rPr>
                <w:rFonts w:ascii="Courier New" w:eastAsia="Times New Roman" w:hAnsi="Courier New" w:cs="Courier New"/>
                <w:color w:val="000000"/>
                <w:spacing w:val="-4"/>
                <w:lang w:eastAsia="ar-SA"/>
              </w:rPr>
            </w:pPr>
            <w:r>
              <w:rPr>
                <w:rFonts w:ascii="Courier New" w:hAnsi="Courier New" w:cs="Courier New"/>
              </w:rPr>
              <w:t>р.п. Атагай, ул. 1 Мая, 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spacing w:line="235" w:lineRule="exact"/>
              <w:ind w:right="432" w:hanging="10"/>
              <w:rPr>
                <w:rFonts w:ascii="Courier New" w:eastAsia="Times New Roman" w:hAnsi="Courier New" w:cs="Courier New"/>
                <w:lang w:eastAsia="ar-SA"/>
              </w:rPr>
            </w:pPr>
            <w:r w:rsidRPr="006550DF">
              <w:rPr>
                <w:rFonts w:ascii="Courier New" w:hAnsi="Courier New" w:cs="Courier New"/>
                <w:color w:val="000000"/>
                <w:spacing w:val="-6"/>
              </w:rPr>
              <w:t xml:space="preserve"> год </w:t>
            </w:r>
            <w:r w:rsidR="00A026DD">
              <w:rPr>
                <w:rFonts w:ascii="Courier New" w:hAnsi="Courier New" w:cs="Courier New"/>
                <w:color w:val="000000"/>
                <w:spacing w:val="-6"/>
              </w:rPr>
              <w:t>выпуска 2011, состояние 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hideMark/>
          </w:tcPr>
          <w:p w:rsidR="00434161" w:rsidRPr="006550DF" w:rsidRDefault="00434161">
            <w:pPr>
              <w:shd w:val="clear" w:color="auto" w:fill="FFFFFF"/>
              <w:suppressAutoHyphens/>
              <w:spacing w:line="235" w:lineRule="exact"/>
              <w:ind w:right="14"/>
              <w:rPr>
                <w:rFonts w:ascii="Courier New" w:eastAsia="Times New Roman" w:hAnsi="Courier New" w:cs="Courier New"/>
                <w:lang w:eastAsia="ar-SA"/>
              </w:rPr>
            </w:pPr>
            <w:r w:rsidRPr="006550DF">
              <w:rPr>
                <w:rFonts w:ascii="Courier New" w:hAnsi="Courier New" w:cs="Courier New"/>
              </w:rPr>
              <w:t>Для осуществления хозяйственной деятельности и благоустройства территории.</w:t>
            </w:r>
          </w:p>
        </w:tc>
      </w:tr>
    </w:tbl>
    <w:p w:rsidR="00434161" w:rsidRPr="000B5C0C" w:rsidRDefault="00434161" w:rsidP="006550DF">
      <w:pPr>
        <w:spacing w:after="0"/>
        <w:ind w:left="30" w:firstLine="679"/>
        <w:jc w:val="both"/>
        <w:rPr>
          <w:rFonts w:ascii="Arial" w:hAnsi="Arial" w:cs="Arial"/>
          <w:sz w:val="24"/>
          <w:szCs w:val="24"/>
        </w:rPr>
      </w:pPr>
      <w:r w:rsidRPr="000B5C0C">
        <w:rPr>
          <w:rFonts w:ascii="Arial" w:hAnsi="Arial" w:cs="Arial"/>
          <w:b/>
          <w:color w:val="000000"/>
          <w:sz w:val="24"/>
          <w:szCs w:val="24"/>
        </w:rPr>
        <w:t>Проведение осмотра муниципального имущества</w:t>
      </w:r>
      <w:r w:rsidRPr="000B5C0C">
        <w:rPr>
          <w:rFonts w:ascii="Arial" w:hAnsi="Arial" w:cs="Arial"/>
          <w:color w:val="000000"/>
          <w:sz w:val="24"/>
          <w:szCs w:val="24"/>
        </w:rPr>
        <w:t xml:space="preserve">, выставленного на </w:t>
      </w:r>
      <w:r w:rsidR="00F85133">
        <w:rPr>
          <w:rFonts w:ascii="Arial" w:hAnsi="Arial" w:cs="Arial"/>
          <w:color w:val="000000"/>
          <w:sz w:val="24"/>
          <w:szCs w:val="24"/>
        </w:rPr>
        <w:t>аукцион</w:t>
      </w:r>
      <w:r w:rsidRPr="000B5C0C">
        <w:rPr>
          <w:rFonts w:ascii="Arial" w:hAnsi="Arial" w:cs="Arial"/>
          <w:color w:val="000000"/>
          <w:sz w:val="24"/>
          <w:szCs w:val="24"/>
        </w:rPr>
        <w:t xml:space="preserve">, осуществляется по вторникам и пятницам с 13.00 до 16.00 </w:t>
      </w:r>
      <w:r w:rsidRPr="000B5C0C">
        <w:rPr>
          <w:rFonts w:ascii="Arial" w:hAnsi="Arial" w:cs="Arial"/>
          <w:sz w:val="24"/>
          <w:szCs w:val="24"/>
        </w:rPr>
        <w:t xml:space="preserve">с </w:t>
      </w:r>
      <w:r w:rsidR="00A026DD" w:rsidRPr="000B5C0C">
        <w:rPr>
          <w:rFonts w:ascii="Arial" w:hAnsi="Arial" w:cs="Arial"/>
          <w:sz w:val="24"/>
          <w:szCs w:val="24"/>
        </w:rPr>
        <w:t>даты размещения</w:t>
      </w:r>
      <w:r w:rsidRPr="000B5C0C">
        <w:rPr>
          <w:rFonts w:ascii="Arial" w:hAnsi="Arial" w:cs="Arial"/>
          <w:sz w:val="24"/>
          <w:szCs w:val="24"/>
        </w:rPr>
        <w:t xml:space="preserve"> извещения о проведении </w:t>
      </w:r>
      <w:r w:rsidR="00F85133">
        <w:rPr>
          <w:rFonts w:ascii="Arial" w:hAnsi="Arial" w:cs="Arial"/>
          <w:sz w:val="24"/>
          <w:szCs w:val="24"/>
        </w:rPr>
        <w:t>аукциона</w:t>
      </w:r>
      <w:r w:rsidRPr="000B5C0C">
        <w:rPr>
          <w:rFonts w:ascii="Arial" w:hAnsi="Arial" w:cs="Arial"/>
          <w:sz w:val="24"/>
          <w:szCs w:val="24"/>
        </w:rPr>
        <w:t xml:space="preserve">, но не позднее, чем за два рабочих дня до даты вскрытия конвертов с заявками на участие в </w:t>
      </w:r>
      <w:r w:rsidR="00F85133">
        <w:rPr>
          <w:rFonts w:ascii="Arial" w:hAnsi="Arial" w:cs="Arial"/>
          <w:sz w:val="24"/>
          <w:szCs w:val="24"/>
        </w:rPr>
        <w:t>аукционе</w:t>
      </w:r>
      <w:r w:rsidRPr="000B5C0C">
        <w:rPr>
          <w:rFonts w:ascii="Arial" w:hAnsi="Arial" w:cs="Arial"/>
          <w:sz w:val="24"/>
          <w:szCs w:val="24"/>
        </w:rPr>
        <w:t xml:space="preserve">. Осмотр обеспечивает организатор </w:t>
      </w:r>
      <w:r w:rsidR="00F85133">
        <w:rPr>
          <w:rFonts w:ascii="Arial" w:hAnsi="Arial" w:cs="Arial"/>
          <w:sz w:val="24"/>
          <w:szCs w:val="24"/>
        </w:rPr>
        <w:t>аукциона</w:t>
      </w:r>
      <w:r w:rsidRPr="000B5C0C">
        <w:rPr>
          <w:rFonts w:ascii="Arial" w:hAnsi="Arial" w:cs="Arial"/>
          <w:sz w:val="24"/>
          <w:szCs w:val="24"/>
        </w:rPr>
        <w:t xml:space="preserve"> без взимания платы. </w:t>
      </w:r>
    </w:p>
    <w:p w:rsidR="00434161" w:rsidRPr="000B5C0C" w:rsidRDefault="00434161" w:rsidP="006550DF">
      <w:pPr>
        <w:spacing w:after="0"/>
        <w:ind w:left="30" w:firstLine="679"/>
        <w:jc w:val="both"/>
        <w:rPr>
          <w:rFonts w:ascii="Arial" w:hAnsi="Arial" w:cs="Arial"/>
          <w:sz w:val="24"/>
          <w:szCs w:val="24"/>
        </w:rPr>
      </w:pPr>
      <w:r w:rsidRPr="000B5C0C">
        <w:rPr>
          <w:rFonts w:ascii="Arial" w:hAnsi="Arial" w:cs="Arial"/>
          <w:b/>
          <w:sz w:val="24"/>
          <w:szCs w:val="24"/>
        </w:rPr>
        <w:t xml:space="preserve">Назначение объекта: Осуществление хозяйственной деятельности и благоустройство территории.                          </w:t>
      </w:r>
      <w:r w:rsidRPr="000B5C0C">
        <w:rPr>
          <w:rFonts w:ascii="Arial" w:hAnsi="Arial" w:cs="Arial"/>
          <w:sz w:val="24"/>
          <w:szCs w:val="24"/>
        </w:rPr>
        <w:tab/>
      </w:r>
    </w:p>
    <w:p w:rsidR="00434161" w:rsidRPr="000B5C0C" w:rsidRDefault="00434161" w:rsidP="006550DF">
      <w:pPr>
        <w:spacing w:after="0"/>
        <w:ind w:left="30"/>
        <w:jc w:val="both"/>
        <w:rPr>
          <w:rFonts w:ascii="Arial" w:hAnsi="Arial" w:cs="Arial"/>
          <w:sz w:val="24"/>
          <w:szCs w:val="24"/>
        </w:rPr>
      </w:pPr>
      <w:r w:rsidRPr="000B5C0C">
        <w:rPr>
          <w:rFonts w:ascii="Arial" w:hAnsi="Arial" w:cs="Arial"/>
          <w:sz w:val="24"/>
          <w:szCs w:val="24"/>
        </w:rPr>
        <w:t xml:space="preserve">Организатор </w:t>
      </w:r>
      <w:r w:rsidR="00F85133">
        <w:rPr>
          <w:rFonts w:ascii="Arial" w:hAnsi="Arial" w:cs="Arial"/>
          <w:sz w:val="24"/>
          <w:szCs w:val="24"/>
        </w:rPr>
        <w:t>аукциона</w:t>
      </w:r>
      <w:r w:rsidRPr="000B5C0C">
        <w:rPr>
          <w:rFonts w:ascii="Arial" w:hAnsi="Arial" w:cs="Arial"/>
          <w:sz w:val="24"/>
          <w:szCs w:val="24"/>
        </w:rPr>
        <w:t xml:space="preserve"> вправе отказаться от проведения </w:t>
      </w:r>
      <w:r w:rsidR="00F85133">
        <w:rPr>
          <w:rFonts w:ascii="Arial" w:hAnsi="Arial" w:cs="Arial"/>
          <w:sz w:val="24"/>
          <w:szCs w:val="24"/>
        </w:rPr>
        <w:t>аукциона</w:t>
      </w:r>
      <w:r w:rsidR="00A026DD">
        <w:rPr>
          <w:rFonts w:ascii="Arial" w:hAnsi="Arial" w:cs="Arial"/>
          <w:sz w:val="24"/>
          <w:szCs w:val="24"/>
        </w:rPr>
        <w:t xml:space="preserve"> не позднее, </w:t>
      </w:r>
      <w:r w:rsidR="00A026DD" w:rsidRPr="00A026DD">
        <w:rPr>
          <w:rFonts w:ascii="Arial" w:hAnsi="Arial" w:cs="Arial"/>
          <w:sz w:val="24"/>
          <w:szCs w:val="24"/>
        </w:rPr>
        <w:t>чем за пять дней до даты окончания срока подачи заявок на участие в аукционе</w:t>
      </w:r>
      <w:r w:rsidRPr="000B5C0C">
        <w:rPr>
          <w:rFonts w:ascii="Arial" w:hAnsi="Arial" w:cs="Arial"/>
          <w:sz w:val="24"/>
          <w:szCs w:val="24"/>
        </w:rPr>
        <w:t>.</w:t>
      </w:r>
    </w:p>
    <w:p w:rsidR="00434161" w:rsidRPr="000B5C0C" w:rsidRDefault="00083B28" w:rsidP="006550DF">
      <w:pPr>
        <w:pStyle w:val="a4"/>
        <w:spacing w:before="0" w:after="0" w:line="240" w:lineRule="auto"/>
        <w:ind w:left="30" w:firstLine="679"/>
        <w:jc w:val="both"/>
        <w:rPr>
          <w:b/>
          <w:sz w:val="24"/>
          <w:szCs w:val="24"/>
        </w:rPr>
      </w:pPr>
      <w:r>
        <w:rPr>
          <w:b/>
          <w:sz w:val="24"/>
          <w:szCs w:val="24"/>
        </w:rPr>
        <w:t>4</w:t>
      </w:r>
      <w:r w:rsidR="00434161" w:rsidRPr="000B5C0C">
        <w:rPr>
          <w:b/>
          <w:sz w:val="24"/>
          <w:szCs w:val="24"/>
        </w:rPr>
        <w:t xml:space="preserve">. Срок, место и порядок предоставления </w:t>
      </w:r>
      <w:r w:rsidR="00F85133">
        <w:rPr>
          <w:b/>
          <w:sz w:val="24"/>
          <w:szCs w:val="24"/>
        </w:rPr>
        <w:t>аукционной</w:t>
      </w:r>
      <w:r w:rsidR="00434161" w:rsidRPr="000B5C0C">
        <w:rPr>
          <w:b/>
          <w:sz w:val="24"/>
          <w:szCs w:val="24"/>
        </w:rPr>
        <w:t xml:space="preserve"> документации: </w:t>
      </w:r>
    </w:p>
    <w:p w:rsidR="00434161" w:rsidRPr="000B5C0C" w:rsidRDefault="00434161" w:rsidP="006550DF">
      <w:pPr>
        <w:pStyle w:val="a4"/>
        <w:spacing w:before="0" w:after="0" w:line="240" w:lineRule="auto"/>
        <w:ind w:left="30" w:firstLine="679"/>
        <w:jc w:val="both"/>
        <w:rPr>
          <w:color w:val="auto"/>
          <w:sz w:val="24"/>
          <w:szCs w:val="24"/>
        </w:rPr>
      </w:pPr>
      <w:r w:rsidRPr="000B5C0C">
        <w:rPr>
          <w:color w:val="auto"/>
          <w:sz w:val="24"/>
          <w:szCs w:val="24"/>
        </w:rPr>
        <w:t xml:space="preserve">Организатор </w:t>
      </w:r>
      <w:r w:rsidR="00F85133">
        <w:rPr>
          <w:color w:val="auto"/>
          <w:sz w:val="24"/>
          <w:szCs w:val="24"/>
        </w:rPr>
        <w:t>аукциона</w:t>
      </w:r>
      <w:r w:rsidRPr="000B5C0C">
        <w:rPr>
          <w:color w:val="auto"/>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00F85133">
        <w:rPr>
          <w:color w:val="auto"/>
          <w:sz w:val="24"/>
          <w:szCs w:val="24"/>
        </w:rPr>
        <w:t>аукцион</w:t>
      </w:r>
      <w:r w:rsidRPr="000B5C0C">
        <w:rPr>
          <w:color w:val="auto"/>
          <w:sz w:val="24"/>
          <w:szCs w:val="24"/>
        </w:rPr>
        <w:t>ную документацию.</w:t>
      </w:r>
    </w:p>
    <w:p w:rsidR="00993256" w:rsidRPr="00E44CFB" w:rsidRDefault="00993256" w:rsidP="00993256">
      <w:pPr>
        <w:pStyle w:val="a4"/>
        <w:spacing w:before="0" w:after="0" w:line="240" w:lineRule="auto"/>
        <w:ind w:left="30" w:firstLine="679"/>
        <w:jc w:val="both"/>
        <w:rPr>
          <w:color w:val="auto"/>
          <w:sz w:val="24"/>
          <w:szCs w:val="24"/>
        </w:rPr>
      </w:pPr>
      <w:r w:rsidRPr="00E44CFB">
        <w:rPr>
          <w:color w:val="auto"/>
          <w:sz w:val="24"/>
          <w:szCs w:val="24"/>
        </w:rPr>
        <w:t xml:space="preserve">Установлен следующий порядок предоставления </w:t>
      </w:r>
      <w:r>
        <w:rPr>
          <w:color w:val="auto"/>
          <w:sz w:val="24"/>
          <w:szCs w:val="24"/>
        </w:rPr>
        <w:t>аукционной</w:t>
      </w:r>
      <w:r w:rsidRPr="00E44CFB">
        <w:rPr>
          <w:color w:val="auto"/>
          <w:sz w:val="24"/>
          <w:szCs w:val="24"/>
        </w:rPr>
        <w:t xml:space="preserve"> документации:</w:t>
      </w:r>
    </w:p>
    <w:p w:rsidR="00434161" w:rsidRPr="00F0306B" w:rsidRDefault="00993256" w:rsidP="00993256">
      <w:pPr>
        <w:pStyle w:val="a4"/>
        <w:spacing w:before="0" w:after="0" w:line="240" w:lineRule="auto"/>
        <w:jc w:val="both"/>
        <w:rPr>
          <w:color w:val="auto"/>
          <w:sz w:val="24"/>
          <w:szCs w:val="24"/>
        </w:rPr>
      </w:pPr>
      <w:r w:rsidRPr="00E44CFB">
        <w:rPr>
          <w:color w:val="auto"/>
          <w:sz w:val="24"/>
          <w:szCs w:val="24"/>
        </w:rPr>
        <w:t xml:space="preserve">по адресу Организатора </w:t>
      </w:r>
      <w:r>
        <w:rPr>
          <w:color w:val="auto"/>
          <w:sz w:val="24"/>
          <w:szCs w:val="24"/>
        </w:rPr>
        <w:t>аукциона</w:t>
      </w:r>
      <w:r w:rsidRPr="00E44CFB">
        <w:rPr>
          <w:color w:val="auto"/>
          <w:sz w:val="24"/>
          <w:szCs w:val="24"/>
        </w:rPr>
        <w:t xml:space="preserve"> с 08 час. 00 мин. до 13 час. 00 мин. и с 14 час. 00 мин. до 17 час. 00 мин. (</w:t>
      </w:r>
      <w:r>
        <w:rPr>
          <w:color w:val="auto"/>
          <w:sz w:val="24"/>
          <w:szCs w:val="24"/>
        </w:rPr>
        <w:t xml:space="preserve">время местное) </w:t>
      </w:r>
      <w:r w:rsidR="004145FC">
        <w:rPr>
          <w:color w:val="auto"/>
          <w:sz w:val="24"/>
          <w:szCs w:val="24"/>
        </w:rPr>
        <w:t>с 1</w:t>
      </w:r>
      <w:r w:rsidR="00BD3737" w:rsidRPr="00F0306B">
        <w:rPr>
          <w:color w:val="auto"/>
          <w:sz w:val="24"/>
          <w:szCs w:val="24"/>
        </w:rPr>
        <w:t>5</w:t>
      </w:r>
      <w:r w:rsidRPr="00F0306B">
        <w:rPr>
          <w:color w:val="auto"/>
          <w:sz w:val="24"/>
          <w:szCs w:val="24"/>
        </w:rPr>
        <w:t>.04.202</w:t>
      </w:r>
      <w:r w:rsidR="004145FC">
        <w:rPr>
          <w:color w:val="auto"/>
          <w:sz w:val="24"/>
          <w:szCs w:val="24"/>
        </w:rPr>
        <w:t>1г. по 1</w:t>
      </w:r>
      <w:r w:rsidR="00BD3737" w:rsidRPr="00F0306B">
        <w:rPr>
          <w:color w:val="auto"/>
          <w:sz w:val="24"/>
          <w:szCs w:val="24"/>
        </w:rPr>
        <w:t>5</w:t>
      </w:r>
      <w:r w:rsidR="00595ED9" w:rsidRPr="00F0306B">
        <w:rPr>
          <w:color w:val="auto"/>
          <w:sz w:val="24"/>
          <w:szCs w:val="24"/>
        </w:rPr>
        <w:t>.05.2021</w:t>
      </w:r>
      <w:r w:rsidRPr="00F0306B">
        <w:rPr>
          <w:color w:val="auto"/>
          <w:sz w:val="24"/>
          <w:szCs w:val="24"/>
        </w:rPr>
        <w:t>г., в рабочие дни.</w:t>
      </w:r>
      <w:r w:rsidR="00434161" w:rsidRPr="00F0306B">
        <w:rPr>
          <w:color w:val="auto"/>
          <w:sz w:val="24"/>
          <w:szCs w:val="24"/>
        </w:rPr>
        <w:t xml:space="preserve"> </w:t>
      </w:r>
    </w:p>
    <w:p w:rsidR="00434161" w:rsidRPr="000B5C0C" w:rsidRDefault="00F85133" w:rsidP="003145B1">
      <w:pPr>
        <w:pStyle w:val="a4"/>
        <w:spacing w:before="0" w:after="0" w:line="240" w:lineRule="auto"/>
        <w:ind w:left="30" w:firstLine="679"/>
        <w:jc w:val="both"/>
        <w:rPr>
          <w:color w:val="auto"/>
          <w:sz w:val="24"/>
          <w:szCs w:val="24"/>
        </w:rPr>
      </w:pPr>
      <w:r>
        <w:rPr>
          <w:color w:val="auto"/>
          <w:sz w:val="24"/>
          <w:szCs w:val="24"/>
        </w:rPr>
        <w:t>Аукцион</w:t>
      </w:r>
      <w:r w:rsidR="00434161" w:rsidRPr="000B5C0C">
        <w:rPr>
          <w:color w:val="auto"/>
          <w:sz w:val="24"/>
          <w:szCs w:val="24"/>
        </w:rPr>
        <w:t>ная документация предоставляется бесплатно.</w:t>
      </w:r>
    </w:p>
    <w:p w:rsidR="00434161" w:rsidRPr="000B5C0C" w:rsidRDefault="00F85133" w:rsidP="003145B1">
      <w:pPr>
        <w:pStyle w:val="a4"/>
        <w:spacing w:before="0" w:after="0" w:line="240" w:lineRule="auto"/>
        <w:ind w:left="30" w:firstLine="396"/>
        <w:jc w:val="both"/>
        <w:rPr>
          <w:color w:val="auto"/>
          <w:sz w:val="24"/>
          <w:szCs w:val="24"/>
        </w:rPr>
      </w:pPr>
      <w:r>
        <w:rPr>
          <w:color w:val="auto"/>
          <w:sz w:val="24"/>
          <w:szCs w:val="24"/>
        </w:rPr>
        <w:t>Аукцион</w:t>
      </w:r>
      <w:r w:rsidR="00434161" w:rsidRPr="00E44CFB">
        <w:rPr>
          <w:color w:val="auto"/>
          <w:sz w:val="24"/>
          <w:szCs w:val="24"/>
        </w:rPr>
        <w:t xml:space="preserve">ная документация доступна для ознакомления </w:t>
      </w:r>
      <w:hyperlink r:id="rId10" w:history="1">
        <w:r w:rsidR="00E44CFB" w:rsidRPr="00E44CFB">
          <w:rPr>
            <w:rStyle w:val="a3"/>
            <w:sz w:val="24"/>
            <w:szCs w:val="24"/>
          </w:rPr>
          <w:t xml:space="preserve">на официальном сайте администрации Атагайского муниципального образования </w:t>
        </w:r>
        <w:r w:rsidR="00E44CFB" w:rsidRPr="00E44CFB">
          <w:rPr>
            <w:rStyle w:val="a3"/>
            <w:sz w:val="24"/>
            <w:szCs w:val="24"/>
            <w:lang w:val="en-US"/>
          </w:rPr>
          <w:t>http</w:t>
        </w:r>
        <w:r w:rsidR="00E44CFB" w:rsidRPr="00E44CFB">
          <w:rPr>
            <w:rStyle w:val="a3"/>
            <w:sz w:val="24"/>
            <w:szCs w:val="24"/>
          </w:rPr>
          <w:t>://</w:t>
        </w:r>
        <w:r w:rsidR="00E44CFB" w:rsidRPr="00E44CFB">
          <w:rPr>
            <w:rStyle w:val="a3"/>
            <w:sz w:val="24"/>
            <w:szCs w:val="24"/>
            <w:lang w:val="en-US"/>
          </w:rPr>
          <w:t>atagaiadm</w:t>
        </w:r>
        <w:r w:rsidR="00E44CFB" w:rsidRPr="00E44CFB">
          <w:rPr>
            <w:rStyle w:val="a3"/>
            <w:sz w:val="24"/>
            <w:szCs w:val="24"/>
          </w:rPr>
          <w:t>.</w:t>
        </w:r>
        <w:r w:rsidR="00E44CFB" w:rsidRPr="00E44CFB">
          <w:rPr>
            <w:rStyle w:val="a3"/>
            <w:sz w:val="24"/>
            <w:szCs w:val="24"/>
            <w:lang w:val="en-US"/>
          </w:rPr>
          <w:t>ru</w:t>
        </w:r>
        <w:r w:rsidR="00E44CFB" w:rsidRPr="00E44CFB">
          <w:rPr>
            <w:rStyle w:val="a3"/>
            <w:sz w:val="24"/>
            <w:szCs w:val="24"/>
          </w:rPr>
          <w:t xml:space="preserve">, а также на сайте Российской Федерации </w:t>
        </w:r>
      </w:hyperlink>
      <w:hyperlink r:id="rId11" w:history="1">
        <w:r w:rsidR="00434161" w:rsidRPr="00E44CFB">
          <w:rPr>
            <w:rStyle w:val="a3"/>
            <w:color w:val="auto"/>
            <w:sz w:val="24"/>
            <w:szCs w:val="24"/>
            <w:u w:val="none"/>
            <w:lang w:val="en-US"/>
          </w:rPr>
          <w:t>www</w:t>
        </w:r>
        <w:r w:rsidR="00434161" w:rsidRPr="00E44CFB">
          <w:rPr>
            <w:rStyle w:val="a3"/>
            <w:color w:val="auto"/>
            <w:sz w:val="24"/>
            <w:szCs w:val="24"/>
            <w:u w:val="none"/>
          </w:rPr>
          <w:t>.</w:t>
        </w:r>
        <w:r w:rsidR="00434161" w:rsidRPr="00E44CFB">
          <w:rPr>
            <w:rStyle w:val="a3"/>
            <w:color w:val="auto"/>
            <w:sz w:val="24"/>
            <w:szCs w:val="24"/>
            <w:u w:val="none"/>
            <w:lang w:val="en-US"/>
          </w:rPr>
          <w:t>torgi</w:t>
        </w:r>
        <w:r w:rsidR="00434161" w:rsidRPr="00E44CFB">
          <w:rPr>
            <w:rStyle w:val="a3"/>
            <w:color w:val="auto"/>
            <w:sz w:val="24"/>
            <w:szCs w:val="24"/>
            <w:u w:val="none"/>
          </w:rPr>
          <w:t>.gov.</w:t>
        </w:r>
        <w:r w:rsidR="00434161" w:rsidRPr="00E44CFB">
          <w:rPr>
            <w:rStyle w:val="a3"/>
            <w:color w:val="auto"/>
            <w:sz w:val="24"/>
            <w:szCs w:val="24"/>
            <w:u w:val="none"/>
            <w:lang w:val="en-US"/>
          </w:rPr>
          <w:t>ru</w:t>
        </w:r>
      </w:hyperlink>
      <w:r w:rsidR="00434161" w:rsidRPr="00E44CFB">
        <w:rPr>
          <w:color w:val="auto"/>
          <w:sz w:val="24"/>
          <w:szCs w:val="24"/>
        </w:rPr>
        <w:t xml:space="preserve"> в сети «Интернет».</w:t>
      </w:r>
    </w:p>
    <w:p w:rsidR="00434161" w:rsidRPr="000B5C0C" w:rsidRDefault="00083B28" w:rsidP="003145B1">
      <w:pPr>
        <w:pStyle w:val="a4"/>
        <w:spacing w:before="0" w:after="0" w:line="240" w:lineRule="auto"/>
        <w:ind w:left="30" w:firstLine="679"/>
        <w:jc w:val="both"/>
        <w:rPr>
          <w:b/>
          <w:sz w:val="24"/>
          <w:szCs w:val="24"/>
        </w:rPr>
      </w:pPr>
      <w:r>
        <w:rPr>
          <w:b/>
          <w:sz w:val="24"/>
          <w:szCs w:val="24"/>
        </w:rPr>
        <w:t>5</w:t>
      </w:r>
      <w:r w:rsidR="00434161" w:rsidRPr="000B5C0C">
        <w:rPr>
          <w:b/>
          <w:sz w:val="24"/>
          <w:szCs w:val="24"/>
        </w:rPr>
        <w:t xml:space="preserve">. Разъяснение положений </w:t>
      </w:r>
      <w:r w:rsidR="00F85133">
        <w:rPr>
          <w:b/>
          <w:sz w:val="24"/>
          <w:szCs w:val="24"/>
        </w:rPr>
        <w:t>аукционной</w:t>
      </w:r>
      <w:r w:rsidR="00434161" w:rsidRPr="000B5C0C">
        <w:rPr>
          <w:b/>
          <w:sz w:val="24"/>
          <w:szCs w:val="24"/>
        </w:rPr>
        <w:t xml:space="preserve"> документации.</w:t>
      </w:r>
    </w:p>
    <w:p w:rsidR="00434161" w:rsidRPr="000B5C0C" w:rsidRDefault="00434161" w:rsidP="003145B1">
      <w:pPr>
        <w:pStyle w:val="a4"/>
        <w:spacing w:before="0" w:after="0" w:line="240" w:lineRule="auto"/>
        <w:ind w:left="30" w:firstLine="679"/>
        <w:jc w:val="both"/>
        <w:rPr>
          <w:color w:val="auto"/>
          <w:sz w:val="24"/>
          <w:szCs w:val="24"/>
        </w:rPr>
      </w:pPr>
      <w:bookmarkStart w:id="1" w:name="_Ref226811858"/>
      <w:r w:rsidRPr="000B5C0C">
        <w:rPr>
          <w:color w:val="auto"/>
          <w:sz w:val="24"/>
          <w:szCs w:val="24"/>
        </w:rPr>
        <w:t xml:space="preserve">Любое заинтересованное лицо вправе направить в письменной форме, в том числе в форме электронного документа, организатору </w:t>
      </w:r>
      <w:r w:rsidR="00F85133">
        <w:rPr>
          <w:color w:val="auto"/>
          <w:sz w:val="24"/>
          <w:szCs w:val="24"/>
        </w:rPr>
        <w:t>аукциона</w:t>
      </w:r>
      <w:r w:rsidRPr="000B5C0C">
        <w:rPr>
          <w:color w:val="auto"/>
          <w:sz w:val="24"/>
          <w:szCs w:val="24"/>
        </w:rPr>
        <w:t xml:space="preserve"> запрос о разъяснении положений </w:t>
      </w:r>
      <w:r w:rsidR="00F85133">
        <w:rPr>
          <w:color w:val="auto"/>
          <w:sz w:val="24"/>
          <w:szCs w:val="24"/>
        </w:rPr>
        <w:t>аукционной</w:t>
      </w:r>
      <w:r w:rsidRPr="000B5C0C">
        <w:rPr>
          <w:color w:val="auto"/>
          <w:sz w:val="24"/>
          <w:szCs w:val="24"/>
        </w:rPr>
        <w:t xml:space="preserve"> документации. В течение двух рабочих дней с даты поступления указанного запроса организатор </w:t>
      </w:r>
      <w:r w:rsidR="00F85133">
        <w:rPr>
          <w:color w:val="auto"/>
          <w:sz w:val="24"/>
          <w:szCs w:val="24"/>
        </w:rPr>
        <w:t>аукциона</w:t>
      </w:r>
      <w:r w:rsidRPr="000B5C0C">
        <w:rPr>
          <w:color w:val="auto"/>
          <w:sz w:val="24"/>
          <w:szCs w:val="24"/>
        </w:rPr>
        <w:t xml:space="preserve"> обязан направить в письменной форме или в форме электронного документа разъяснения положений </w:t>
      </w:r>
      <w:r w:rsidR="00F85133">
        <w:rPr>
          <w:color w:val="auto"/>
          <w:sz w:val="24"/>
          <w:szCs w:val="24"/>
        </w:rPr>
        <w:t>аукционной</w:t>
      </w:r>
      <w:r w:rsidRPr="000B5C0C">
        <w:rPr>
          <w:color w:val="auto"/>
          <w:sz w:val="24"/>
          <w:szCs w:val="24"/>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F85133">
        <w:rPr>
          <w:color w:val="auto"/>
          <w:sz w:val="24"/>
          <w:szCs w:val="24"/>
        </w:rPr>
        <w:t>аукционе</w:t>
      </w:r>
      <w:r w:rsidRPr="000B5C0C">
        <w:rPr>
          <w:color w:val="auto"/>
          <w:sz w:val="24"/>
          <w:szCs w:val="24"/>
        </w:rPr>
        <w:t>.</w:t>
      </w:r>
      <w:bookmarkEnd w:id="1"/>
    </w:p>
    <w:p w:rsidR="00434161" w:rsidRPr="000B5C0C" w:rsidRDefault="00434161" w:rsidP="003145B1">
      <w:pPr>
        <w:pStyle w:val="a4"/>
        <w:spacing w:before="0" w:after="0" w:line="240" w:lineRule="auto"/>
        <w:ind w:left="30" w:firstLine="679"/>
        <w:jc w:val="both"/>
        <w:rPr>
          <w:color w:val="auto"/>
          <w:sz w:val="24"/>
          <w:szCs w:val="24"/>
        </w:rPr>
      </w:pPr>
      <w:bookmarkStart w:id="2" w:name="_Ref226814039"/>
      <w:r w:rsidRPr="000B5C0C">
        <w:rPr>
          <w:color w:val="auto"/>
          <w:sz w:val="24"/>
          <w:szCs w:val="24"/>
        </w:rPr>
        <w:t xml:space="preserve">В течение одного дня с даты направления разъяснения положений </w:t>
      </w:r>
      <w:r w:rsidR="00F85133">
        <w:rPr>
          <w:color w:val="auto"/>
          <w:sz w:val="24"/>
          <w:szCs w:val="24"/>
        </w:rPr>
        <w:t>аукционной</w:t>
      </w:r>
      <w:r w:rsidRPr="000B5C0C">
        <w:rPr>
          <w:color w:val="auto"/>
          <w:sz w:val="24"/>
          <w:szCs w:val="24"/>
        </w:rPr>
        <w:t xml:space="preserve"> документации по запросу заинтересованного лица такое разъяснение должно быть размещено организатором </w:t>
      </w:r>
      <w:r w:rsidR="00F85133">
        <w:rPr>
          <w:color w:val="auto"/>
          <w:sz w:val="24"/>
          <w:szCs w:val="24"/>
        </w:rPr>
        <w:t>аукциона</w:t>
      </w:r>
      <w:r w:rsidRPr="000B5C0C">
        <w:rPr>
          <w:color w:val="auto"/>
          <w:sz w:val="24"/>
          <w:szCs w:val="24"/>
        </w:rPr>
        <w:t xml:space="preserve"> на официальном сайте с указанием предмета запроса, но без указания заинтересованного лица, от которого поступил запрос. Разъяснение положений </w:t>
      </w:r>
      <w:r w:rsidR="00F85133">
        <w:rPr>
          <w:color w:val="auto"/>
          <w:sz w:val="24"/>
          <w:szCs w:val="24"/>
        </w:rPr>
        <w:t>аукционной</w:t>
      </w:r>
      <w:r w:rsidRPr="000B5C0C">
        <w:rPr>
          <w:color w:val="auto"/>
          <w:sz w:val="24"/>
          <w:szCs w:val="24"/>
        </w:rPr>
        <w:t xml:space="preserve"> документации не должно изменять ее суть.</w:t>
      </w:r>
      <w:bookmarkEnd w:id="2"/>
    </w:p>
    <w:p w:rsidR="00434161" w:rsidRPr="000B5C0C" w:rsidRDefault="00083B28" w:rsidP="003145B1">
      <w:pPr>
        <w:spacing w:after="0"/>
        <w:ind w:left="30" w:firstLine="679"/>
        <w:jc w:val="both"/>
        <w:rPr>
          <w:rFonts w:ascii="Arial" w:hAnsi="Arial" w:cs="Arial"/>
          <w:b/>
          <w:sz w:val="24"/>
          <w:szCs w:val="24"/>
        </w:rPr>
      </w:pPr>
      <w:r>
        <w:rPr>
          <w:rFonts w:ascii="Arial" w:hAnsi="Arial" w:cs="Arial"/>
          <w:b/>
          <w:sz w:val="24"/>
          <w:szCs w:val="24"/>
        </w:rPr>
        <w:t>6</w:t>
      </w:r>
      <w:r w:rsidR="00434161" w:rsidRPr="000B5C0C">
        <w:rPr>
          <w:rFonts w:ascii="Arial" w:hAnsi="Arial" w:cs="Arial"/>
          <w:b/>
          <w:sz w:val="24"/>
          <w:szCs w:val="24"/>
        </w:rPr>
        <w:t>. Дата и место подачи заявок:</w:t>
      </w:r>
    </w:p>
    <w:p w:rsidR="000B5C0C" w:rsidRPr="00F0306B" w:rsidRDefault="00E44CFB" w:rsidP="003145B1">
      <w:pPr>
        <w:spacing w:after="0"/>
        <w:ind w:left="30" w:firstLine="679"/>
        <w:jc w:val="both"/>
        <w:rPr>
          <w:rFonts w:ascii="Arial" w:hAnsi="Arial" w:cs="Arial"/>
          <w:sz w:val="24"/>
          <w:szCs w:val="24"/>
        </w:rPr>
      </w:pPr>
      <w:r w:rsidRPr="00E44CFB">
        <w:rPr>
          <w:rFonts w:ascii="Arial" w:hAnsi="Arial" w:cs="Arial"/>
          <w:sz w:val="24"/>
          <w:szCs w:val="24"/>
        </w:rPr>
        <w:t xml:space="preserve">Дата начала </w:t>
      </w:r>
      <w:r w:rsidR="00F307F3">
        <w:rPr>
          <w:rFonts w:ascii="Arial" w:hAnsi="Arial" w:cs="Arial"/>
          <w:sz w:val="24"/>
          <w:szCs w:val="24"/>
        </w:rPr>
        <w:t xml:space="preserve">приема заявок </w:t>
      </w:r>
      <w:r w:rsidR="00F0306B" w:rsidRPr="00F0306B">
        <w:rPr>
          <w:rFonts w:ascii="Arial" w:hAnsi="Arial" w:cs="Arial"/>
          <w:sz w:val="24"/>
          <w:szCs w:val="24"/>
        </w:rPr>
        <w:t>05</w:t>
      </w:r>
      <w:r w:rsidRPr="00F0306B">
        <w:rPr>
          <w:rFonts w:ascii="Arial" w:hAnsi="Arial" w:cs="Arial"/>
          <w:sz w:val="24"/>
          <w:szCs w:val="24"/>
        </w:rPr>
        <w:t>.0</w:t>
      </w:r>
      <w:r w:rsidR="00595ED9" w:rsidRPr="00F0306B">
        <w:rPr>
          <w:rFonts w:ascii="Arial" w:hAnsi="Arial" w:cs="Arial"/>
          <w:sz w:val="24"/>
          <w:szCs w:val="24"/>
        </w:rPr>
        <w:t>4.2021</w:t>
      </w:r>
      <w:r w:rsidR="00F307F3" w:rsidRPr="00F0306B">
        <w:rPr>
          <w:rFonts w:ascii="Arial" w:hAnsi="Arial" w:cs="Arial"/>
          <w:sz w:val="24"/>
          <w:szCs w:val="24"/>
        </w:rPr>
        <w:t xml:space="preserve"> года 09</w:t>
      </w:r>
      <w:r w:rsidR="00434161" w:rsidRPr="00F0306B">
        <w:rPr>
          <w:rFonts w:ascii="Arial" w:hAnsi="Arial" w:cs="Arial"/>
          <w:sz w:val="24"/>
          <w:szCs w:val="24"/>
        </w:rPr>
        <w:t xml:space="preserve"> час. 00 мин.</w:t>
      </w:r>
    </w:p>
    <w:p w:rsidR="00434161" w:rsidRPr="00F0306B" w:rsidRDefault="00434161" w:rsidP="003145B1">
      <w:pPr>
        <w:spacing w:after="0"/>
        <w:ind w:left="30" w:firstLine="679"/>
        <w:jc w:val="both"/>
        <w:rPr>
          <w:rFonts w:ascii="Arial" w:hAnsi="Arial" w:cs="Arial"/>
          <w:sz w:val="24"/>
          <w:szCs w:val="24"/>
        </w:rPr>
      </w:pPr>
      <w:r w:rsidRPr="00F0306B">
        <w:rPr>
          <w:rFonts w:ascii="Arial" w:hAnsi="Arial" w:cs="Arial"/>
          <w:sz w:val="24"/>
          <w:szCs w:val="24"/>
        </w:rPr>
        <w:t>Дата окончания приема заявок</w:t>
      </w:r>
      <w:r w:rsidRPr="00F0306B">
        <w:rPr>
          <w:rFonts w:ascii="Arial" w:hAnsi="Arial" w:cs="Arial"/>
          <w:color w:val="FF0000"/>
          <w:sz w:val="24"/>
          <w:szCs w:val="24"/>
        </w:rPr>
        <w:t xml:space="preserve"> </w:t>
      </w:r>
      <w:r w:rsidR="00F0306B" w:rsidRPr="00F0306B">
        <w:rPr>
          <w:rFonts w:ascii="Arial" w:hAnsi="Arial" w:cs="Arial"/>
          <w:sz w:val="24"/>
          <w:szCs w:val="24"/>
        </w:rPr>
        <w:t>05</w:t>
      </w:r>
      <w:r w:rsidR="000243C1" w:rsidRPr="00F0306B">
        <w:rPr>
          <w:rFonts w:ascii="Arial" w:hAnsi="Arial" w:cs="Arial"/>
          <w:sz w:val="24"/>
          <w:szCs w:val="24"/>
        </w:rPr>
        <w:t>.05</w:t>
      </w:r>
      <w:r w:rsidR="00595ED9" w:rsidRPr="00F0306B">
        <w:rPr>
          <w:rFonts w:ascii="Arial" w:hAnsi="Arial" w:cs="Arial"/>
          <w:sz w:val="24"/>
          <w:szCs w:val="24"/>
        </w:rPr>
        <w:t>.2021</w:t>
      </w:r>
      <w:r w:rsidRPr="00F0306B">
        <w:rPr>
          <w:rFonts w:ascii="Arial" w:hAnsi="Arial" w:cs="Arial"/>
          <w:sz w:val="24"/>
          <w:szCs w:val="24"/>
        </w:rPr>
        <w:t xml:space="preserve"> года 10 час. 00 мин.</w:t>
      </w:r>
    </w:p>
    <w:p w:rsidR="00434161" w:rsidRPr="00F0306B" w:rsidRDefault="00434161" w:rsidP="003145B1">
      <w:pPr>
        <w:spacing w:after="0"/>
        <w:ind w:left="30" w:firstLine="679"/>
        <w:jc w:val="both"/>
        <w:rPr>
          <w:rFonts w:ascii="Arial" w:hAnsi="Arial" w:cs="Arial"/>
          <w:sz w:val="24"/>
          <w:szCs w:val="24"/>
        </w:rPr>
      </w:pPr>
      <w:r w:rsidRPr="00F0306B">
        <w:rPr>
          <w:rFonts w:ascii="Arial" w:hAnsi="Arial" w:cs="Arial"/>
          <w:sz w:val="24"/>
          <w:szCs w:val="24"/>
        </w:rPr>
        <w:t xml:space="preserve">Вскрытие конвертов с заявками на участие в </w:t>
      </w:r>
      <w:r w:rsidR="00F85133" w:rsidRPr="00F0306B">
        <w:rPr>
          <w:rFonts w:ascii="Arial" w:hAnsi="Arial" w:cs="Arial"/>
          <w:sz w:val="24"/>
          <w:szCs w:val="24"/>
        </w:rPr>
        <w:t>аукционе</w:t>
      </w:r>
      <w:r w:rsidRPr="00F0306B">
        <w:rPr>
          <w:rFonts w:ascii="Arial" w:hAnsi="Arial" w:cs="Arial"/>
          <w:sz w:val="24"/>
          <w:szCs w:val="24"/>
        </w:rPr>
        <w:t xml:space="preserve"> и </w:t>
      </w:r>
      <w:r w:rsidR="00F85133" w:rsidRPr="00F0306B">
        <w:rPr>
          <w:rFonts w:ascii="Arial" w:hAnsi="Arial" w:cs="Arial"/>
          <w:sz w:val="24"/>
          <w:szCs w:val="24"/>
        </w:rPr>
        <w:t>аукцион</w:t>
      </w:r>
      <w:r w:rsidRPr="00F0306B">
        <w:rPr>
          <w:rFonts w:ascii="Arial" w:hAnsi="Arial" w:cs="Arial"/>
          <w:sz w:val="24"/>
          <w:szCs w:val="24"/>
        </w:rPr>
        <w:t>ными предложениями производится</w:t>
      </w:r>
      <w:r w:rsidRPr="00F0306B">
        <w:rPr>
          <w:rFonts w:ascii="Arial" w:hAnsi="Arial" w:cs="Arial"/>
          <w:b/>
          <w:bCs/>
          <w:sz w:val="24"/>
          <w:szCs w:val="24"/>
        </w:rPr>
        <w:t xml:space="preserve"> </w:t>
      </w:r>
      <w:r w:rsidR="00F85133" w:rsidRPr="00F0306B">
        <w:rPr>
          <w:rFonts w:ascii="Arial" w:hAnsi="Arial" w:cs="Arial"/>
          <w:b/>
          <w:bCs/>
          <w:sz w:val="24"/>
          <w:szCs w:val="24"/>
        </w:rPr>
        <w:t>аукционной</w:t>
      </w:r>
      <w:r w:rsidRPr="00F0306B">
        <w:rPr>
          <w:rFonts w:ascii="Arial" w:hAnsi="Arial" w:cs="Arial"/>
          <w:b/>
          <w:bCs/>
          <w:sz w:val="24"/>
          <w:szCs w:val="24"/>
        </w:rPr>
        <w:t xml:space="preserve"> комиссией</w:t>
      </w:r>
      <w:r w:rsidR="00F307F3" w:rsidRPr="00F0306B">
        <w:rPr>
          <w:rFonts w:ascii="Arial" w:hAnsi="Arial" w:cs="Arial"/>
          <w:sz w:val="24"/>
          <w:szCs w:val="24"/>
        </w:rPr>
        <w:t xml:space="preserve"> по месту своего </w:t>
      </w:r>
      <w:r w:rsidR="004145FC">
        <w:rPr>
          <w:rFonts w:ascii="Arial" w:hAnsi="Arial" w:cs="Arial"/>
          <w:sz w:val="24"/>
          <w:szCs w:val="24"/>
        </w:rPr>
        <w:t>нахождения 17</w:t>
      </w:r>
      <w:r w:rsidR="000243C1" w:rsidRPr="00F0306B">
        <w:rPr>
          <w:rFonts w:ascii="Arial" w:hAnsi="Arial" w:cs="Arial"/>
          <w:sz w:val="24"/>
          <w:szCs w:val="24"/>
        </w:rPr>
        <w:t>.05</w:t>
      </w:r>
      <w:r w:rsidR="00595ED9" w:rsidRPr="00F0306B">
        <w:rPr>
          <w:rFonts w:ascii="Arial" w:hAnsi="Arial" w:cs="Arial"/>
          <w:sz w:val="24"/>
          <w:szCs w:val="24"/>
        </w:rPr>
        <w:t>.2021</w:t>
      </w:r>
      <w:r w:rsidR="00E44CFB" w:rsidRPr="00F0306B">
        <w:rPr>
          <w:rFonts w:ascii="Arial" w:hAnsi="Arial" w:cs="Arial"/>
          <w:sz w:val="24"/>
          <w:szCs w:val="24"/>
        </w:rPr>
        <w:t xml:space="preserve"> года</w:t>
      </w:r>
      <w:r w:rsidRPr="00F0306B">
        <w:rPr>
          <w:rFonts w:ascii="Arial" w:hAnsi="Arial" w:cs="Arial"/>
          <w:sz w:val="24"/>
          <w:szCs w:val="24"/>
        </w:rPr>
        <w:t xml:space="preserve"> с 10-00 ч.</w:t>
      </w:r>
    </w:p>
    <w:p w:rsidR="00434161" w:rsidRPr="000B5C0C" w:rsidRDefault="00434161" w:rsidP="003145B1">
      <w:pPr>
        <w:pStyle w:val="ConsPlusNormal"/>
        <w:ind w:left="30" w:firstLine="679"/>
        <w:jc w:val="both"/>
        <w:rPr>
          <w:rFonts w:eastAsia="Arial" w:cs="Arial"/>
          <w:sz w:val="24"/>
          <w:szCs w:val="24"/>
        </w:rPr>
      </w:pPr>
      <w:r w:rsidRPr="00F0306B">
        <w:rPr>
          <w:rFonts w:eastAsia="Arial" w:cs="Arial"/>
          <w:sz w:val="24"/>
          <w:szCs w:val="24"/>
        </w:rPr>
        <w:t>Срок оценки и сопоставления таких</w:t>
      </w:r>
      <w:r w:rsidRPr="000B5C0C">
        <w:rPr>
          <w:rFonts w:eastAsia="Arial" w:cs="Arial"/>
          <w:sz w:val="24"/>
          <w:szCs w:val="24"/>
        </w:rPr>
        <w:t xml:space="preserve"> заявок не может превышать десяти </w:t>
      </w:r>
      <w:r w:rsidRPr="000B5C0C">
        <w:rPr>
          <w:rFonts w:eastAsia="Arial" w:cs="Arial"/>
          <w:sz w:val="24"/>
          <w:szCs w:val="24"/>
        </w:rPr>
        <w:lastRenderedPageBreak/>
        <w:t>дней с даты подписания протокола рассмотрения заявок.</w:t>
      </w:r>
    </w:p>
    <w:p w:rsidR="00434161" w:rsidRPr="000B5C0C" w:rsidRDefault="00434161" w:rsidP="003145B1">
      <w:pPr>
        <w:spacing w:after="0"/>
        <w:ind w:left="30" w:firstLine="679"/>
        <w:jc w:val="both"/>
        <w:rPr>
          <w:rFonts w:ascii="Arial" w:eastAsia="Times New Roman" w:hAnsi="Arial" w:cs="Arial"/>
          <w:b/>
          <w:sz w:val="24"/>
          <w:szCs w:val="24"/>
        </w:rPr>
      </w:pPr>
      <w:r w:rsidRPr="00E44CFB">
        <w:rPr>
          <w:rFonts w:ascii="Arial" w:hAnsi="Arial" w:cs="Arial"/>
          <w:sz w:val="24"/>
          <w:szCs w:val="24"/>
        </w:rPr>
        <w:t xml:space="preserve">Заявки с прилагаемыми к ним документами принимаются Организатором </w:t>
      </w:r>
      <w:r w:rsidR="00A026DD">
        <w:rPr>
          <w:rFonts w:ascii="Arial" w:hAnsi="Arial" w:cs="Arial"/>
          <w:sz w:val="24"/>
          <w:szCs w:val="24"/>
        </w:rPr>
        <w:t>аукциона</w:t>
      </w:r>
      <w:r w:rsidR="00A026DD" w:rsidRPr="00E44CFB">
        <w:rPr>
          <w:rFonts w:ascii="Arial" w:hAnsi="Arial" w:cs="Arial"/>
          <w:sz w:val="24"/>
          <w:szCs w:val="24"/>
        </w:rPr>
        <w:t xml:space="preserve"> с</w:t>
      </w:r>
      <w:r w:rsidRPr="00E44CFB">
        <w:rPr>
          <w:rFonts w:ascii="Arial" w:hAnsi="Arial" w:cs="Arial"/>
          <w:sz w:val="24"/>
          <w:szCs w:val="24"/>
        </w:rPr>
        <w:t xml:space="preserve"> 08 час. 00 мин. до 13 час. 00 мин. и с 14 час. 00 мин. до 17 час. 00 мин. (время местное), в рабочие дни.</w:t>
      </w:r>
    </w:p>
    <w:p w:rsidR="00434161" w:rsidRPr="000B5C0C" w:rsidRDefault="00083B28" w:rsidP="006550DF">
      <w:pPr>
        <w:spacing w:after="0"/>
        <w:ind w:left="30" w:firstLine="537"/>
        <w:jc w:val="both"/>
        <w:rPr>
          <w:rFonts w:ascii="Arial" w:hAnsi="Arial" w:cs="Arial"/>
          <w:b/>
          <w:sz w:val="24"/>
          <w:szCs w:val="24"/>
        </w:rPr>
      </w:pPr>
      <w:r>
        <w:rPr>
          <w:rFonts w:ascii="Arial" w:hAnsi="Arial" w:cs="Arial"/>
          <w:b/>
          <w:sz w:val="24"/>
          <w:szCs w:val="24"/>
        </w:rPr>
        <w:t>7</w:t>
      </w:r>
      <w:r w:rsidR="00434161" w:rsidRPr="000B5C0C">
        <w:rPr>
          <w:rFonts w:ascii="Arial" w:hAnsi="Arial" w:cs="Arial"/>
          <w:b/>
          <w:sz w:val="24"/>
          <w:szCs w:val="24"/>
        </w:rPr>
        <w:t xml:space="preserve">. Требования к содержанию, форме и составу заявки на участие в </w:t>
      </w:r>
      <w:r w:rsidR="00F85133">
        <w:rPr>
          <w:rFonts w:ascii="Arial" w:hAnsi="Arial" w:cs="Arial"/>
          <w:b/>
          <w:sz w:val="24"/>
          <w:szCs w:val="24"/>
        </w:rPr>
        <w:t>аукционе</w:t>
      </w:r>
      <w:r w:rsidR="00434161" w:rsidRPr="000B5C0C">
        <w:rPr>
          <w:rFonts w:ascii="Arial" w:hAnsi="Arial" w:cs="Arial"/>
          <w:b/>
          <w:sz w:val="24"/>
          <w:szCs w:val="24"/>
        </w:rPr>
        <w:t>.</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bookmarkStart w:id="3" w:name="_Ref119430333"/>
      <w:bookmarkStart w:id="4" w:name="_Ref119429817"/>
      <w:bookmarkStart w:id="5" w:name="_Ref119429784"/>
      <w:r>
        <w:rPr>
          <w:rFonts w:ascii="Arial" w:eastAsia="Times New Roman" w:hAnsi="Arial" w:cs="Arial"/>
          <w:sz w:val="24"/>
          <w:szCs w:val="24"/>
          <w:lang w:eastAsia="ar-SA"/>
        </w:rPr>
        <w:t>7</w:t>
      </w:r>
      <w:r w:rsidR="00320C87">
        <w:rPr>
          <w:rFonts w:ascii="Arial" w:eastAsia="Times New Roman" w:hAnsi="Arial" w:cs="Arial"/>
          <w:sz w:val="24"/>
          <w:szCs w:val="24"/>
          <w:lang w:eastAsia="ar-SA"/>
        </w:rPr>
        <w:t xml:space="preserve">.1. </w:t>
      </w:r>
      <w:r w:rsidR="00320C87" w:rsidRPr="00320C87">
        <w:rPr>
          <w:rFonts w:ascii="Arial" w:eastAsia="Times New Roman" w:hAnsi="Arial" w:cs="Arial"/>
          <w:sz w:val="24"/>
          <w:szCs w:val="24"/>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оферты в соответствии со статьей 438 Гражданского кодекса Российской Федерации.</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 Заявка на участие в аукционе должна содержать:</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.2.1. заявку на участие в открытом аукционе, установленной настоящей документацией об аукционе (Форма № 1) в двух экземплярах;</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.2.2. опись документов, прилагаемых к заявке (Форма № 2) в двух экземплярах;</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.2.3. полученную не ранее чем за шесть месяцев до даты размещения на </w:t>
      </w:r>
      <w:hyperlink r:id="rId12" w:history="1">
        <w:r w:rsidR="00320C87" w:rsidRPr="00320C87">
          <w:rPr>
            <w:rStyle w:val="a3"/>
            <w:rFonts w:ascii="Arial" w:eastAsia="Times New Roman" w:hAnsi="Arial" w:cs="Arial"/>
            <w:sz w:val="24"/>
            <w:szCs w:val="24"/>
            <w:lang w:eastAsia="ar-SA"/>
          </w:rPr>
          <w:t>официальном сайте</w:t>
        </w:r>
      </w:hyperlink>
      <w:r w:rsidR="00320C87" w:rsidRPr="00320C87">
        <w:rPr>
          <w:rFonts w:ascii="Arial" w:eastAsia="Times New Roman" w:hAnsi="Arial" w:cs="Arial"/>
          <w:sz w:val="24"/>
          <w:szCs w:val="24"/>
          <w:lang w:eastAsia="ar-SA"/>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.2.5. копии учредительных документов заявителя (для юридических лиц);</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.2.7. заявление об отсутствии решения о ликвидации заявителя – юридического лица, об отсутствии решения арбитражного суда о признании </w:t>
      </w:r>
      <w:r w:rsidR="00320C87" w:rsidRPr="00320C87">
        <w:rPr>
          <w:rFonts w:ascii="Arial" w:eastAsia="Times New Roman" w:hAnsi="Arial" w:cs="Arial"/>
          <w:sz w:val="24"/>
          <w:szCs w:val="24"/>
          <w:lang w:eastAsia="ar-SA"/>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Pr>
          <w:rFonts w:ascii="Arial" w:eastAsia="Times New Roman" w:hAnsi="Arial" w:cs="Arial"/>
          <w:sz w:val="24"/>
          <w:szCs w:val="24"/>
          <w:lang w:eastAsia="ar-SA"/>
        </w:rPr>
        <w:t xml:space="preserve">.2.8. </w:t>
      </w:r>
      <w:r w:rsidR="00320C87" w:rsidRPr="00320C87">
        <w:rPr>
          <w:rFonts w:ascii="Arial" w:eastAsia="Times New Roman" w:hAnsi="Arial" w:cs="Arial"/>
          <w:sz w:val="24"/>
          <w:szCs w:val="24"/>
          <w:lang w:eastAsia="ar-SA"/>
        </w:rPr>
        <w:t>документы или копии документов, подтверждающие внесение задатка (платежное поручение, подтверждающее перечисление задатка);</w:t>
      </w:r>
    </w:p>
    <w:p w:rsidR="00320C87" w:rsidRPr="00320C87" w:rsidRDefault="00083B28" w:rsidP="00320C87">
      <w:pPr>
        <w:spacing w:after="0" w:line="240" w:lineRule="auto"/>
        <w:ind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Pr>
          <w:rFonts w:ascii="Arial" w:eastAsia="Times New Roman" w:hAnsi="Arial" w:cs="Arial"/>
          <w:sz w:val="24"/>
          <w:szCs w:val="24"/>
          <w:lang w:eastAsia="ar-SA"/>
        </w:rPr>
        <w:t xml:space="preserve">.2.9. </w:t>
      </w:r>
      <w:r w:rsidR="00320C87" w:rsidRPr="00320C87">
        <w:rPr>
          <w:rFonts w:ascii="Arial" w:eastAsia="Times New Roman" w:hAnsi="Arial" w:cs="Arial"/>
          <w:sz w:val="24"/>
          <w:szCs w:val="24"/>
          <w:lang w:eastAsia="ar-SA"/>
        </w:rPr>
        <w:t>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.2.10.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.3. При подаче заявки заявитель (представитель по доверенности, руководитель юридического лица или другое уполномоченное лицо) предъявляет документ, удостоверяющий личность.</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.4. Заявка на участие в аукционе должна содержать сведения о заявителе, подавшем такую заявку: </w:t>
      </w:r>
      <w:bookmarkStart w:id="6" w:name="sub_15211"/>
      <w:r w:rsidR="00320C87" w:rsidRPr="00320C87">
        <w:rPr>
          <w:rFonts w:ascii="Arial" w:eastAsia="Times New Roman" w:hAnsi="Arial" w:cs="Arial"/>
          <w:sz w:val="24"/>
          <w:szCs w:val="24"/>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0C87" w:rsidRPr="00320C87" w:rsidRDefault="00320C87" w:rsidP="00320C87">
      <w:pPr>
        <w:spacing w:after="0" w:line="240" w:lineRule="auto"/>
        <w:ind w:left="30" w:firstLine="679"/>
        <w:jc w:val="both"/>
        <w:rPr>
          <w:rFonts w:ascii="Arial" w:eastAsia="Times New Roman" w:hAnsi="Arial" w:cs="Arial"/>
          <w:sz w:val="24"/>
          <w:szCs w:val="24"/>
          <w:lang w:eastAsia="ar-SA"/>
        </w:rPr>
      </w:pPr>
      <w:r w:rsidRPr="00320C87">
        <w:rPr>
          <w:rFonts w:ascii="Arial" w:eastAsia="Times New Roman" w:hAnsi="Arial" w:cs="Arial"/>
          <w:sz w:val="24"/>
          <w:szCs w:val="24"/>
          <w:lang w:eastAsia="ar-SA"/>
        </w:rPr>
        <w:t>Указанные сведения должны совпадать со сведениями, указанными в документе, удостоверяющем личность, выписке из единого государственного реестра юридических лиц, выписке из единого государственного реестра индивидуальных предпринимателей и других документах.</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.5. Заявка должна включать наименование муниципального имущества, его описание и место положение, совпадающие со сведениями, указываемыми в извещении о проведении аукциона и в документации об аукционе.  </w:t>
      </w:r>
    </w:p>
    <w:bookmarkEnd w:id="6"/>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.6. Размер арендной платы, указываемый в заявке не должен быть ниже начального размера арендной платы, указанного в извещении о проведении аукциона и документации об аукционе.</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.7.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.9. Сведения, которые содержатся в заявках на участие в аукционе, не должны допускать двусмысленных толкований.</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 xml:space="preserve">.10. Все экземпляры заявки должны быть четко напечатаны или написаны.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320C87" w:rsidRPr="00320C87">
        <w:rPr>
          <w:rFonts w:ascii="Arial" w:eastAsia="Times New Roman" w:hAnsi="Arial" w:cs="Arial"/>
          <w:sz w:val="24"/>
          <w:szCs w:val="24"/>
          <w:lang w:eastAsia="ar-SA"/>
        </w:rPr>
        <w:t>.11.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b/>
          <w:sz w:val="24"/>
          <w:szCs w:val="24"/>
          <w:lang w:eastAsia="ar-SA"/>
        </w:rPr>
        <w:t>8</w:t>
      </w:r>
      <w:r w:rsidR="00320C87" w:rsidRPr="00320C87">
        <w:rPr>
          <w:rFonts w:ascii="Arial" w:eastAsia="Times New Roman" w:hAnsi="Arial" w:cs="Arial"/>
          <w:b/>
          <w:sz w:val="24"/>
          <w:szCs w:val="24"/>
          <w:lang w:eastAsia="ar-SA"/>
        </w:rPr>
        <w:t>. Требования к участникам аукциона.</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8</w:t>
      </w:r>
      <w:r w:rsidR="00320C87" w:rsidRPr="00320C87">
        <w:rPr>
          <w:rFonts w:ascii="Arial" w:eastAsia="Times New Roman" w:hAnsi="Arial" w:cs="Arial"/>
          <w:sz w:val="24"/>
          <w:szCs w:val="24"/>
          <w:lang w:eastAsia="ar-SA"/>
        </w:rPr>
        <w:t xml:space="preserve">.1. Участником аукциона может быть любое юридическое лицо независимо от организационно-правовой формы, формы собственности, места нахождения, а </w:t>
      </w:r>
      <w:r w:rsidR="00320C87" w:rsidRPr="00320C87">
        <w:rPr>
          <w:rFonts w:ascii="Arial" w:eastAsia="Times New Roman" w:hAnsi="Arial" w:cs="Arial"/>
          <w:sz w:val="24"/>
          <w:szCs w:val="24"/>
          <w:lang w:eastAsia="ar-SA"/>
        </w:rPr>
        <w:lastRenderedPageBreak/>
        <w:t>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bookmarkStart w:id="7" w:name="sub_1018"/>
      <w:r>
        <w:rPr>
          <w:rFonts w:ascii="Arial" w:eastAsia="Times New Roman" w:hAnsi="Arial" w:cs="Arial"/>
          <w:sz w:val="24"/>
          <w:szCs w:val="24"/>
          <w:lang w:eastAsia="ar-SA"/>
        </w:rPr>
        <w:t>8</w:t>
      </w:r>
      <w:r w:rsidR="00320C87" w:rsidRPr="00320C87">
        <w:rPr>
          <w:rFonts w:ascii="Arial" w:eastAsia="Times New Roman" w:hAnsi="Arial" w:cs="Arial"/>
          <w:sz w:val="24"/>
          <w:szCs w:val="24"/>
          <w:lang w:eastAsia="ar-SA"/>
        </w:rPr>
        <w:t>.2. Участники аукциона должны соответствовать следующим обязательным требованиям:</w:t>
      </w:r>
    </w:p>
    <w:p w:rsidR="00320C87" w:rsidRPr="00320C87" w:rsidRDefault="00320C87" w:rsidP="00320C87">
      <w:pPr>
        <w:spacing w:after="0" w:line="240" w:lineRule="auto"/>
        <w:ind w:left="30" w:firstLine="679"/>
        <w:jc w:val="both"/>
        <w:rPr>
          <w:rFonts w:ascii="Arial" w:eastAsia="Times New Roman" w:hAnsi="Arial" w:cs="Arial"/>
          <w:sz w:val="24"/>
          <w:szCs w:val="24"/>
          <w:lang w:eastAsia="ar-SA"/>
        </w:rPr>
      </w:pPr>
      <w:r w:rsidRPr="00320C87">
        <w:rPr>
          <w:rFonts w:ascii="Arial" w:eastAsia="Times New Roman" w:hAnsi="Arial" w:cs="Arial"/>
          <w:sz w:val="24"/>
          <w:szCs w:val="24"/>
          <w:lang w:eastAsia="ar-SA"/>
        </w:rPr>
        <w:t>1) не проведение ликвидации претендента на участие в аукционе - юридического лица и отсутствие решения арбитражного суда о признании претендента на участие в аукционе - юридического лица, индивидуального предпринимателя банкротом и об открытии конкурсного производства;</w:t>
      </w:r>
    </w:p>
    <w:p w:rsidR="00320C87" w:rsidRPr="00320C87" w:rsidRDefault="00320C87" w:rsidP="00320C87">
      <w:pPr>
        <w:spacing w:after="0" w:line="240" w:lineRule="auto"/>
        <w:ind w:left="30" w:firstLine="679"/>
        <w:jc w:val="both"/>
        <w:rPr>
          <w:rFonts w:ascii="Arial" w:eastAsia="Times New Roman" w:hAnsi="Arial" w:cs="Arial"/>
          <w:sz w:val="24"/>
          <w:szCs w:val="24"/>
          <w:lang w:eastAsia="ar-SA"/>
        </w:rPr>
      </w:pPr>
      <w:r w:rsidRPr="00320C87">
        <w:rPr>
          <w:rFonts w:ascii="Arial" w:eastAsia="Times New Roman" w:hAnsi="Arial" w:cs="Arial"/>
          <w:sz w:val="24"/>
          <w:szCs w:val="24"/>
          <w:lang w:eastAsia="ar-SA"/>
        </w:rPr>
        <w:t>2) не приостановление деятельности претендента на участие в аукционе в порядке, предусмотренном Кодексом Российской Федерации об административных правонарушениях, на день подачи заявки на участие в аукционе;</w:t>
      </w:r>
    </w:p>
    <w:p w:rsidR="00320C87" w:rsidRPr="00320C87" w:rsidRDefault="00320C87" w:rsidP="00320C87">
      <w:pPr>
        <w:spacing w:after="0" w:line="240" w:lineRule="auto"/>
        <w:ind w:left="30" w:firstLine="679"/>
        <w:jc w:val="both"/>
        <w:rPr>
          <w:rFonts w:ascii="Arial" w:eastAsia="Times New Roman" w:hAnsi="Arial" w:cs="Arial"/>
          <w:sz w:val="24"/>
          <w:szCs w:val="24"/>
          <w:lang w:eastAsia="ar-SA"/>
        </w:rPr>
      </w:pPr>
      <w:r w:rsidRPr="00320C87">
        <w:rPr>
          <w:rFonts w:ascii="Arial" w:eastAsia="Times New Roman" w:hAnsi="Arial" w:cs="Arial"/>
          <w:sz w:val="24"/>
          <w:szCs w:val="24"/>
          <w:lang w:eastAsia="ar-SA"/>
        </w:rPr>
        <w:t>3) отсутствие у претендента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на участие в аукционе по данным бухгалтерской отчетности за последний завершенный отчетный период. Претендент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bookmarkStart w:id="8" w:name="sub_1020"/>
      <w:bookmarkEnd w:id="7"/>
      <w:r>
        <w:rPr>
          <w:rFonts w:ascii="Arial" w:eastAsia="Times New Roman" w:hAnsi="Arial" w:cs="Arial"/>
          <w:sz w:val="24"/>
          <w:szCs w:val="24"/>
          <w:lang w:eastAsia="ar-SA"/>
        </w:rPr>
        <w:t>8.3. Требования, указанные в п. 8</w:t>
      </w:r>
      <w:r w:rsidRPr="00320C87">
        <w:rPr>
          <w:rFonts w:ascii="Arial" w:eastAsia="Times New Roman" w:hAnsi="Arial" w:cs="Arial"/>
          <w:sz w:val="24"/>
          <w:szCs w:val="24"/>
          <w:lang w:eastAsia="ar-SA"/>
        </w:rPr>
        <w:t>.2,</w:t>
      </w:r>
      <w:r w:rsidR="00320C87" w:rsidRPr="00320C87">
        <w:rPr>
          <w:rFonts w:ascii="Arial" w:eastAsia="Times New Roman" w:hAnsi="Arial" w:cs="Arial"/>
          <w:sz w:val="24"/>
          <w:szCs w:val="24"/>
          <w:lang w:eastAsia="ar-SA"/>
        </w:rPr>
        <w:t xml:space="preserve"> предъявляются ко всем претендентам на участие в аукционе.</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8</w:t>
      </w:r>
      <w:r w:rsidR="00320C87" w:rsidRPr="00320C87">
        <w:rPr>
          <w:rFonts w:ascii="Arial" w:eastAsia="Times New Roman" w:hAnsi="Arial" w:cs="Arial"/>
          <w:sz w:val="24"/>
          <w:szCs w:val="24"/>
          <w:lang w:eastAsia="ar-SA"/>
        </w:rPr>
        <w:t>.4. Организатор аукциона, аукционная комиссия вправе запрашивать информацию и документы в целях проверки соответствия претендента на участие в аукцио</w:t>
      </w:r>
      <w:r>
        <w:rPr>
          <w:rFonts w:ascii="Arial" w:eastAsia="Times New Roman" w:hAnsi="Arial" w:cs="Arial"/>
          <w:sz w:val="24"/>
          <w:szCs w:val="24"/>
          <w:lang w:eastAsia="ar-SA"/>
        </w:rPr>
        <w:t>не требованиям, указанным в п. 8</w:t>
      </w:r>
      <w:r w:rsidR="00320C87" w:rsidRPr="00320C87">
        <w:rPr>
          <w:rFonts w:ascii="Arial" w:eastAsia="Times New Roman" w:hAnsi="Arial" w:cs="Arial"/>
          <w:sz w:val="24"/>
          <w:szCs w:val="24"/>
          <w:lang w:eastAsia="ar-SA"/>
        </w:rPr>
        <w:t>.2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претендентов на участие в аукционе обязанность подтверждать соответствие данным требованиям.</w:t>
      </w:r>
    </w:p>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8</w:t>
      </w:r>
      <w:r w:rsidR="00320C87" w:rsidRPr="00320C87">
        <w:rPr>
          <w:rFonts w:ascii="Arial" w:eastAsia="Times New Roman" w:hAnsi="Arial" w:cs="Arial"/>
          <w:sz w:val="24"/>
          <w:szCs w:val="24"/>
          <w:lang w:eastAsia="ar-SA"/>
        </w:rPr>
        <w:t xml:space="preserve">.5. В случае установления факта недостоверности сведений, содержащихся в документах, представленных претендентом на участие в </w:t>
      </w:r>
      <w:r>
        <w:rPr>
          <w:rFonts w:ascii="Arial" w:eastAsia="Times New Roman" w:hAnsi="Arial" w:cs="Arial"/>
          <w:sz w:val="24"/>
          <w:szCs w:val="24"/>
          <w:lang w:eastAsia="ar-SA"/>
        </w:rPr>
        <w:t>аукционе в соответствии с п. 8</w:t>
      </w:r>
      <w:r w:rsidR="00320C87" w:rsidRPr="00320C87">
        <w:rPr>
          <w:rFonts w:ascii="Arial" w:eastAsia="Times New Roman" w:hAnsi="Arial" w:cs="Arial"/>
          <w:sz w:val="24"/>
          <w:szCs w:val="24"/>
          <w:lang w:eastAsia="ar-SA"/>
        </w:rPr>
        <w:t>.2, аукционная комиссия обязана отстранить такого претендента от участия в аукционе на любом этапе его проведения.</w:t>
      </w:r>
    </w:p>
    <w:bookmarkEnd w:id="8"/>
    <w:p w:rsidR="00320C87" w:rsidRPr="00320C87" w:rsidRDefault="00083B28" w:rsidP="00320C87">
      <w:pPr>
        <w:spacing w:after="0" w:line="240" w:lineRule="auto"/>
        <w:ind w:left="30" w:firstLine="679"/>
        <w:jc w:val="both"/>
        <w:rPr>
          <w:rFonts w:ascii="Arial" w:eastAsia="Times New Roman" w:hAnsi="Arial" w:cs="Arial"/>
          <w:sz w:val="24"/>
          <w:szCs w:val="24"/>
          <w:lang w:eastAsia="ar-SA"/>
        </w:rPr>
      </w:pPr>
      <w:r>
        <w:rPr>
          <w:rFonts w:ascii="Arial" w:eastAsia="Times New Roman" w:hAnsi="Arial" w:cs="Arial"/>
          <w:sz w:val="24"/>
          <w:szCs w:val="24"/>
          <w:lang w:eastAsia="ar-SA"/>
        </w:rPr>
        <w:t>8</w:t>
      </w:r>
      <w:r w:rsidR="00320C87" w:rsidRPr="00320C87">
        <w:rPr>
          <w:rFonts w:ascii="Arial" w:eastAsia="Times New Roman" w:hAnsi="Arial" w:cs="Arial"/>
          <w:sz w:val="24"/>
          <w:szCs w:val="24"/>
          <w:lang w:eastAsia="ar-SA"/>
        </w:rPr>
        <w:t>.6. Претендент на участие в аукционе несет все расходы, связанные с подготовкой и подачей своей заявки, а организатор аукциона, аукционная комиссия не отвечает и не имеет обязательств по этим расходам независимо от характера проведения и результатов аукциона.</w:t>
      </w:r>
    </w:p>
    <w:p w:rsidR="00083B28" w:rsidRPr="00083B28" w:rsidRDefault="00083B28" w:rsidP="00083B28">
      <w:pPr>
        <w:spacing w:after="0" w:line="240" w:lineRule="auto"/>
        <w:ind w:left="30" w:firstLine="679"/>
        <w:jc w:val="both"/>
        <w:rPr>
          <w:rFonts w:ascii="Arial" w:hAnsi="Arial" w:cs="Arial"/>
          <w:b/>
          <w:sz w:val="24"/>
          <w:szCs w:val="24"/>
        </w:rPr>
      </w:pPr>
      <w:r>
        <w:rPr>
          <w:rFonts w:ascii="Arial" w:hAnsi="Arial" w:cs="Arial"/>
          <w:b/>
          <w:sz w:val="24"/>
          <w:szCs w:val="24"/>
        </w:rPr>
        <w:t>9</w:t>
      </w:r>
      <w:r w:rsidRPr="00083B28">
        <w:rPr>
          <w:rFonts w:ascii="Arial" w:hAnsi="Arial" w:cs="Arial"/>
          <w:b/>
          <w:sz w:val="24"/>
          <w:szCs w:val="24"/>
        </w:rPr>
        <w:t>. Порядок подачи заявок на участие в аукционе.</w:t>
      </w:r>
    </w:p>
    <w:p w:rsidR="00083B28" w:rsidRPr="00083B28" w:rsidRDefault="00083B28" w:rsidP="00083B28">
      <w:pPr>
        <w:spacing w:after="0" w:line="240" w:lineRule="auto"/>
        <w:ind w:left="30" w:firstLine="679"/>
        <w:jc w:val="both"/>
        <w:rPr>
          <w:rFonts w:ascii="Arial" w:hAnsi="Arial" w:cs="Arial"/>
          <w:sz w:val="24"/>
          <w:szCs w:val="24"/>
        </w:rPr>
      </w:pPr>
      <w:bookmarkStart w:id="9" w:name="sub_10124"/>
      <w:r>
        <w:rPr>
          <w:rFonts w:ascii="Arial" w:hAnsi="Arial" w:cs="Arial"/>
          <w:sz w:val="24"/>
          <w:szCs w:val="24"/>
        </w:rPr>
        <w:t>9</w:t>
      </w:r>
      <w:r w:rsidRPr="00083B28">
        <w:rPr>
          <w:rFonts w:ascii="Arial" w:hAnsi="Arial" w:cs="Arial"/>
          <w:sz w:val="24"/>
          <w:szCs w:val="24"/>
        </w:rPr>
        <w:t>.1. Заявитель вправе подать только одну заявку в отношении каждого предмета аукциона (лота).</w:t>
      </w:r>
    </w:p>
    <w:p w:rsidR="00083B28" w:rsidRPr="00083B28" w:rsidRDefault="00083B28" w:rsidP="00083B28">
      <w:pPr>
        <w:spacing w:after="0" w:line="240" w:lineRule="auto"/>
        <w:ind w:left="30" w:firstLine="679"/>
        <w:jc w:val="both"/>
        <w:rPr>
          <w:rFonts w:ascii="Arial" w:hAnsi="Arial" w:cs="Arial"/>
          <w:sz w:val="24"/>
          <w:szCs w:val="24"/>
        </w:rPr>
      </w:pPr>
      <w:bookmarkStart w:id="10" w:name="sub_10125"/>
      <w:bookmarkEnd w:id="9"/>
      <w:r>
        <w:rPr>
          <w:rFonts w:ascii="Arial" w:hAnsi="Arial" w:cs="Arial"/>
          <w:sz w:val="24"/>
          <w:szCs w:val="24"/>
        </w:rPr>
        <w:t>9</w:t>
      </w:r>
      <w:r w:rsidRPr="00083B28">
        <w:rPr>
          <w:rFonts w:ascii="Arial" w:hAnsi="Arial" w:cs="Arial"/>
          <w:sz w:val="24"/>
          <w:szCs w:val="24"/>
        </w:rPr>
        <w:t xml:space="preserve">.2. Прием заявок на участие в аукционе прекращается </w:t>
      </w:r>
      <w:r w:rsidR="00312CD6">
        <w:rPr>
          <w:rFonts w:ascii="Arial" w:hAnsi="Arial" w:cs="Arial"/>
          <w:sz w:val="24"/>
          <w:szCs w:val="24"/>
          <w:u w:val="single"/>
        </w:rPr>
        <w:t>17</w:t>
      </w:r>
      <w:r w:rsidR="00595ED9" w:rsidRPr="00F0306B">
        <w:rPr>
          <w:rFonts w:ascii="Arial" w:hAnsi="Arial" w:cs="Arial"/>
          <w:sz w:val="24"/>
          <w:szCs w:val="24"/>
          <w:u w:val="single"/>
        </w:rPr>
        <w:t>.05.2021</w:t>
      </w:r>
      <w:r w:rsidRPr="00083B28">
        <w:rPr>
          <w:rFonts w:ascii="Arial" w:hAnsi="Arial" w:cs="Arial"/>
          <w:sz w:val="24"/>
          <w:szCs w:val="24"/>
          <w:u w:val="single"/>
        </w:rPr>
        <w:t xml:space="preserve"> </w:t>
      </w:r>
      <w:r w:rsidRPr="00083B28">
        <w:rPr>
          <w:rFonts w:ascii="Arial" w:hAnsi="Arial" w:cs="Arial"/>
          <w:bCs/>
          <w:sz w:val="24"/>
          <w:szCs w:val="24"/>
          <w:u w:val="single"/>
        </w:rPr>
        <w:t>г</w:t>
      </w:r>
      <w:r>
        <w:rPr>
          <w:rFonts w:ascii="Arial" w:hAnsi="Arial" w:cs="Arial"/>
          <w:sz w:val="24"/>
          <w:szCs w:val="24"/>
          <w:u w:val="single"/>
        </w:rPr>
        <w:t>ода до 10</w:t>
      </w:r>
      <w:r w:rsidRPr="00083B28">
        <w:rPr>
          <w:rFonts w:ascii="Arial" w:hAnsi="Arial" w:cs="Arial"/>
          <w:sz w:val="24"/>
          <w:szCs w:val="24"/>
          <w:u w:val="single"/>
        </w:rPr>
        <w:t>.00 час.</w:t>
      </w:r>
      <w:r w:rsidRPr="00083B28">
        <w:rPr>
          <w:rFonts w:ascii="Arial" w:hAnsi="Arial" w:cs="Arial"/>
          <w:sz w:val="24"/>
          <w:szCs w:val="24"/>
        </w:rPr>
        <w:t xml:space="preserve"> местного времени непосредственно перед началом рассмотрения заявок.</w:t>
      </w:r>
    </w:p>
    <w:p w:rsidR="00083B28" w:rsidRPr="00083B28" w:rsidRDefault="00083B28" w:rsidP="00083B28">
      <w:pPr>
        <w:spacing w:after="0" w:line="240" w:lineRule="auto"/>
        <w:ind w:left="30" w:firstLine="679"/>
        <w:jc w:val="both"/>
        <w:rPr>
          <w:rFonts w:ascii="Arial" w:hAnsi="Arial" w:cs="Arial"/>
          <w:sz w:val="24"/>
          <w:szCs w:val="24"/>
        </w:rPr>
      </w:pPr>
      <w:bookmarkStart w:id="11" w:name="sub_10126"/>
      <w:bookmarkEnd w:id="10"/>
      <w:r>
        <w:rPr>
          <w:rFonts w:ascii="Arial" w:hAnsi="Arial" w:cs="Arial"/>
          <w:sz w:val="24"/>
          <w:szCs w:val="24"/>
        </w:rPr>
        <w:t>9</w:t>
      </w:r>
      <w:r w:rsidRPr="00083B28">
        <w:rPr>
          <w:rFonts w:ascii="Arial" w:hAnsi="Arial" w:cs="Arial"/>
          <w:sz w:val="24"/>
          <w:szCs w:val="24"/>
        </w:rPr>
        <w:t>.3. Каждая заявка на участие в аукционе, пост</w:t>
      </w:r>
      <w:r>
        <w:rPr>
          <w:rFonts w:ascii="Arial" w:hAnsi="Arial" w:cs="Arial"/>
          <w:sz w:val="24"/>
          <w:szCs w:val="24"/>
        </w:rPr>
        <w:t>упившая в срок, указанный в п. 9</w:t>
      </w:r>
      <w:r w:rsidRPr="00083B28">
        <w:rPr>
          <w:rFonts w:ascii="Arial" w:hAnsi="Arial" w:cs="Arial"/>
          <w:sz w:val="24"/>
          <w:szCs w:val="24"/>
        </w:rPr>
        <w:t>.2.,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83B28" w:rsidRPr="00083B28" w:rsidRDefault="00083B28" w:rsidP="00083B28">
      <w:pPr>
        <w:spacing w:after="0" w:line="240" w:lineRule="auto"/>
        <w:ind w:left="30" w:firstLine="679"/>
        <w:jc w:val="both"/>
        <w:rPr>
          <w:rFonts w:ascii="Arial" w:hAnsi="Arial" w:cs="Arial"/>
          <w:sz w:val="24"/>
          <w:szCs w:val="24"/>
        </w:rPr>
      </w:pPr>
      <w:r>
        <w:rPr>
          <w:rFonts w:ascii="Arial" w:hAnsi="Arial" w:cs="Arial"/>
          <w:sz w:val="24"/>
          <w:szCs w:val="24"/>
        </w:rPr>
        <w:t>9</w:t>
      </w:r>
      <w:r w:rsidRPr="00083B28">
        <w:rPr>
          <w:rFonts w:ascii="Arial" w:hAnsi="Arial" w:cs="Arial"/>
          <w:sz w:val="24"/>
          <w:szCs w:val="24"/>
        </w:rPr>
        <w:t>.4.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83B28" w:rsidRPr="00083B28" w:rsidRDefault="00083B28" w:rsidP="00083B28">
      <w:pPr>
        <w:spacing w:after="0" w:line="240" w:lineRule="auto"/>
        <w:ind w:left="30" w:firstLine="679"/>
        <w:jc w:val="both"/>
        <w:rPr>
          <w:rFonts w:ascii="Arial" w:hAnsi="Arial" w:cs="Arial"/>
          <w:sz w:val="24"/>
          <w:szCs w:val="24"/>
        </w:rPr>
      </w:pPr>
      <w:bookmarkStart w:id="12" w:name="sub_10128"/>
      <w:r>
        <w:rPr>
          <w:rFonts w:ascii="Arial" w:hAnsi="Arial" w:cs="Arial"/>
          <w:sz w:val="24"/>
          <w:szCs w:val="24"/>
        </w:rPr>
        <w:lastRenderedPageBreak/>
        <w:t>9</w:t>
      </w:r>
      <w:r w:rsidRPr="00083B28">
        <w:rPr>
          <w:rFonts w:ascii="Arial" w:hAnsi="Arial" w:cs="Arial"/>
          <w:sz w:val="24"/>
          <w:szCs w:val="24"/>
        </w:rPr>
        <w:t>.5.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83B28" w:rsidRPr="00083B28" w:rsidRDefault="00083B28" w:rsidP="00083B28">
      <w:pPr>
        <w:spacing w:after="0" w:line="240" w:lineRule="auto"/>
        <w:ind w:left="30" w:firstLine="679"/>
        <w:jc w:val="both"/>
        <w:rPr>
          <w:rFonts w:ascii="Arial" w:hAnsi="Arial" w:cs="Arial"/>
          <w:sz w:val="24"/>
          <w:szCs w:val="24"/>
        </w:rPr>
      </w:pPr>
      <w:bookmarkStart w:id="13" w:name="sub_10127"/>
      <w:bookmarkEnd w:id="11"/>
      <w:bookmarkEnd w:id="12"/>
      <w:r>
        <w:rPr>
          <w:rFonts w:ascii="Arial" w:hAnsi="Arial" w:cs="Arial"/>
          <w:sz w:val="24"/>
          <w:szCs w:val="24"/>
        </w:rPr>
        <w:t>9</w:t>
      </w:r>
      <w:r w:rsidRPr="00083B28">
        <w:rPr>
          <w:rFonts w:ascii="Arial" w:hAnsi="Arial" w:cs="Arial"/>
          <w:sz w:val="24"/>
          <w:szCs w:val="24"/>
        </w:rPr>
        <w:t>.6.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 даты подписания протокола аукциона.</w:t>
      </w:r>
    </w:p>
    <w:bookmarkEnd w:id="13"/>
    <w:p w:rsidR="00083B28" w:rsidRPr="00083B28" w:rsidRDefault="00007C11" w:rsidP="00083B28">
      <w:pPr>
        <w:spacing w:after="0" w:line="240" w:lineRule="auto"/>
        <w:ind w:left="30" w:firstLine="679"/>
        <w:jc w:val="both"/>
        <w:rPr>
          <w:rFonts w:ascii="Arial" w:hAnsi="Arial" w:cs="Arial"/>
          <w:sz w:val="24"/>
          <w:szCs w:val="24"/>
        </w:rPr>
      </w:pPr>
      <w:r>
        <w:rPr>
          <w:rFonts w:ascii="Arial" w:hAnsi="Arial" w:cs="Arial"/>
          <w:sz w:val="24"/>
          <w:szCs w:val="24"/>
        </w:rPr>
        <w:t>9</w:t>
      </w:r>
      <w:r w:rsidR="00083B28" w:rsidRPr="00083B28">
        <w:rPr>
          <w:rFonts w:ascii="Arial" w:hAnsi="Arial" w:cs="Arial"/>
          <w:sz w:val="24"/>
          <w:szCs w:val="24"/>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83B28" w:rsidRPr="00083B28" w:rsidRDefault="00007C11" w:rsidP="00083B28">
      <w:pPr>
        <w:spacing w:after="0" w:line="240" w:lineRule="auto"/>
        <w:ind w:left="30" w:firstLine="679"/>
        <w:jc w:val="both"/>
        <w:rPr>
          <w:rFonts w:ascii="Arial" w:hAnsi="Arial" w:cs="Arial"/>
          <w:sz w:val="24"/>
          <w:szCs w:val="24"/>
        </w:rPr>
      </w:pPr>
      <w:r>
        <w:rPr>
          <w:rFonts w:ascii="Arial" w:hAnsi="Arial" w:cs="Arial"/>
          <w:sz w:val="24"/>
          <w:szCs w:val="24"/>
        </w:rPr>
        <w:t>10</w:t>
      </w:r>
      <w:r w:rsidR="00083B28" w:rsidRPr="00083B28">
        <w:rPr>
          <w:rFonts w:ascii="Arial" w:hAnsi="Arial" w:cs="Arial"/>
          <w:sz w:val="24"/>
          <w:szCs w:val="24"/>
        </w:rPr>
        <w:t xml:space="preserve">. </w:t>
      </w:r>
      <w:r w:rsidR="00083B28" w:rsidRPr="00007C11">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r w:rsidR="00083B28" w:rsidRPr="00083B28">
        <w:rPr>
          <w:rFonts w:ascii="Arial" w:hAnsi="Arial" w:cs="Arial"/>
          <w:sz w:val="24"/>
          <w:szCs w:val="24"/>
        </w:rPr>
        <w:t xml:space="preserve"> </w:t>
      </w:r>
    </w:p>
    <w:p w:rsidR="00083B28" w:rsidRPr="00083B28" w:rsidRDefault="00007C11" w:rsidP="00083B28">
      <w:pPr>
        <w:spacing w:after="0" w:line="240" w:lineRule="auto"/>
        <w:ind w:left="30" w:firstLine="679"/>
        <w:jc w:val="both"/>
        <w:rPr>
          <w:rFonts w:ascii="Arial" w:hAnsi="Arial" w:cs="Arial"/>
          <w:sz w:val="24"/>
          <w:szCs w:val="24"/>
        </w:rPr>
      </w:pPr>
      <w:bookmarkStart w:id="14" w:name="sub_1047"/>
      <w:r>
        <w:rPr>
          <w:rFonts w:ascii="Arial" w:hAnsi="Arial" w:cs="Arial"/>
          <w:sz w:val="24"/>
          <w:szCs w:val="24"/>
        </w:rPr>
        <w:t>10</w:t>
      </w:r>
      <w:r w:rsidR="00083B28" w:rsidRPr="00083B28">
        <w:rPr>
          <w:rFonts w:ascii="Arial" w:hAnsi="Arial" w:cs="Arial"/>
          <w:sz w:val="24"/>
          <w:szCs w:val="24"/>
        </w:rPr>
        <w:t>.1.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83B28" w:rsidRPr="00083B28" w:rsidRDefault="00007C11" w:rsidP="00083B28">
      <w:pPr>
        <w:spacing w:after="0" w:line="240" w:lineRule="auto"/>
        <w:ind w:left="30" w:firstLine="679"/>
        <w:jc w:val="both"/>
        <w:rPr>
          <w:rFonts w:ascii="Arial" w:hAnsi="Arial" w:cs="Arial"/>
          <w:sz w:val="24"/>
          <w:szCs w:val="24"/>
        </w:rPr>
      </w:pPr>
      <w:bookmarkStart w:id="15" w:name="sub_1048"/>
      <w:bookmarkEnd w:id="14"/>
      <w:r>
        <w:rPr>
          <w:rFonts w:ascii="Arial" w:hAnsi="Arial" w:cs="Arial"/>
          <w:sz w:val="24"/>
          <w:szCs w:val="24"/>
        </w:rPr>
        <w:t>10</w:t>
      </w:r>
      <w:r w:rsidR="00083B28" w:rsidRPr="00083B28">
        <w:rPr>
          <w:rFonts w:ascii="Arial" w:hAnsi="Arial" w:cs="Arial"/>
          <w:sz w:val="24"/>
          <w:szCs w:val="24"/>
        </w:rPr>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15"/>
    <w:p w:rsidR="00083B28" w:rsidRPr="00007C11" w:rsidRDefault="00007C11" w:rsidP="00083B28">
      <w:pPr>
        <w:spacing w:after="0" w:line="240" w:lineRule="auto"/>
        <w:ind w:left="30" w:firstLine="679"/>
        <w:jc w:val="both"/>
        <w:rPr>
          <w:rFonts w:ascii="Arial" w:hAnsi="Arial" w:cs="Arial"/>
          <w:b/>
          <w:sz w:val="24"/>
          <w:szCs w:val="24"/>
        </w:rPr>
      </w:pPr>
      <w:r w:rsidRPr="00007C11">
        <w:rPr>
          <w:rFonts w:ascii="Arial" w:hAnsi="Arial" w:cs="Arial"/>
          <w:b/>
          <w:sz w:val="24"/>
          <w:szCs w:val="24"/>
        </w:rPr>
        <w:t>11</w:t>
      </w:r>
      <w:r w:rsidR="00083B28" w:rsidRPr="00007C11">
        <w:rPr>
          <w:rFonts w:ascii="Arial" w:hAnsi="Arial" w:cs="Arial"/>
          <w:b/>
          <w:sz w:val="24"/>
          <w:szCs w:val="24"/>
        </w:rPr>
        <w:t>. Порядок рассмотрения заявок на участие в аукционе.</w:t>
      </w:r>
    </w:p>
    <w:p w:rsidR="00083B28" w:rsidRPr="00083B28" w:rsidRDefault="00007C11" w:rsidP="00083B28">
      <w:pPr>
        <w:spacing w:after="0" w:line="240" w:lineRule="auto"/>
        <w:ind w:left="30" w:firstLine="679"/>
        <w:jc w:val="both"/>
        <w:rPr>
          <w:rFonts w:ascii="Arial" w:hAnsi="Arial" w:cs="Arial"/>
          <w:sz w:val="24"/>
          <w:szCs w:val="24"/>
        </w:rPr>
      </w:pPr>
      <w:bookmarkStart w:id="16" w:name="sub_10130"/>
      <w:r>
        <w:rPr>
          <w:rFonts w:ascii="Arial" w:hAnsi="Arial" w:cs="Arial"/>
          <w:sz w:val="24"/>
          <w:szCs w:val="24"/>
        </w:rPr>
        <w:t>11</w:t>
      </w:r>
      <w:r w:rsidR="00083B28" w:rsidRPr="00083B28">
        <w:rPr>
          <w:rFonts w:ascii="Arial" w:hAnsi="Arial" w:cs="Arial"/>
          <w:sz w:val="24"/>
          <w:szCs w:val="24"/>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w:t>
      </w:r>
      <w:r>
        <w:rPr>
          <w:rFonts w:ascii="Arial" w:hAnsi="Arial" w:cs="Arial"/>
          <w:sz w:val="24"/>
          <w:szCs w:val="24"/>
        </w:rPr>
        <w:t>ребованиям, установленным в п. 8</w:t>
      </w:r>
      <w:r w:rsidR="00083B28" w:rsidRPr="00083B28">
        <w:rPr>
          <w:rFonts w:ascii="Arial" w:hAnsi="Arial" w:cs="Arial"/>
          <w:sz w:val="24"/>
          <w:szCs w:val="24"/>
        </w:rPr>
        <w:t xml:space="preserve">.2. документации об аукционе. Рассмотрение заявок на участие в аукционе производится по месту нахождения организатора </w:t>
      </w:r>
      <w:r w:rsidR="00083B28" w:rsidRPr="00F0306B">
        <w:rPr>
          <w:rFonts w:ascii="Arial" w:hAnsi="Arial" w:cs="Arial"/>
          <w:sz w:val="24"/>
          <w:szCs w:val="24"/>
        </w:rPr>
        <w:t xml:space="preserve">аукциона </w:t>
      </w:r>
      <w:r w:rsidR="00312CD6">
        <w:rPr>
          <w:rFonts w:ascii="Arial" w:hAnsi="Arial" w:cs="Arial"/>
          <w:sz w:val="24"/>
          <w:szCs w:val="24"/>
          <w:u w:val="single"/>
        </w:rPr>
        <w:t>17</w:t>
      </w:r>
      <w:r w:rsidR="00083B28" w:rsidRPr="00F0306B">
        <w:rPr>
          <w:rFonts w:ascii="Arial" w:hAnsi="Arial" w:cs="Arial"/>
          <w:sz w:val="24"/>
          <w:szCs w:val="24"/>
          <w:u w:val="single"/>
        </w:rPr>
        <w:t>.0</w:t>
      </w:r>
      <w:r w:rsidRPr="00F0306B">
        <w:rPr>
          <w:rFonts w:ascii="Arial" w:hAnsi="Arial" w:cs="Arial"/>
          <w:sz w:val="24"/>
          <w:szCs w:val="24"/>
          <w:u w:val="single"/>
        </w:rPr>
        <w:t>5</w:t>
      </w:r>
      <w:r w:rsidR="00595ED9" w:rsidRPr="00F0306B">
        <w:rPr>
          <w:rFonts w:ascii="Arial" w:hAnsi="Arial" w:cs="Arial"/>
          <w:sz w:val="24"/>
          <w:szCs w:val="24"/>
          <w:u w:val="single"/>
        </w:rPr>
        <w:t>.2021</w:t>
      </w:r>
      <w:r w:rsidR="00083B28" w:rsidRPr="00F0306B">
        <w:rPr>
          <w:rFonts w:ascii="Arial" w:hAnsi="Arial" w:cs="Arial"/>
          <w:sz w:val="24"/>
          <w:szCs w:val="24"/>
          <w:u w:val="single"/>
        </w:rPr>
        <w:t xml:space="preserve"> года </w:t>
      </w:r>
      <w:r w:rsidRPr="00F0306B">
        <w:rPr>
          <w:rFonts w:ascii="Arial" w:hAnsi="Arial" w:cs="Arial"/>
          <w:sz w:val="24"/>
          <w:szCs w:val="24"/>
          <w:u w:val="single"/>
        </w:rPr>
        <w:t>с 10.00</w:t>
      </w:r>
      <w:r w:rsidR="00083B28" w:rsidRPr="00F0306B">
        <w:rPr>
          <w:rFonts w:ascii="Arial" w:hAnsi="Arial" w:cs="Arial"/>
          <w:sz w:val="24"/>
          <w:szCs w:val="24"/>
          <w:u w:val="single"/>
        </w:rPr>
        <w:t xml:space="preserve"> часов</w:t>
      </w:r>
      <w:r w:rsidR="00083B28" w:rsidRPr="00083B28">
        <w:rPr>
          <w:rFonts w:ascii="Arial" w:hAnsi="Arial" w:cs="Arial"/>
          <w:sz w:val="24"/>
          <w:szCs w:val="24"/>
        </w:rPr>
        <w:t xml:space="preserve"> местного времени по адресу: Российская Федерация, Иркутская область, </w:t>
      </w:r>
      <w:r>
        <w:rPr>
          <w:rFonts w:ascii="Arial" w:hAnsi="Arial" w:cs="Arial"/>
          <w:sz w:val="24"/>
          <w:szCs w:val="24"/>
        </w:rPr>
        <w:t>Нижнеудински</w:t>
      </w:r>
      <w:r w:rsidR="00613F1C">
        <w:rPr>
          <w:rFonts w:ascii="Arial" w:hAnsi="Arial" w:cs="Arial"/>
          <w:sz w:val="24"/>
          <w:szCs w:val="24"/>
        </w:rPr>
        <w:t>й район, р.п. Атагай, ул. 1 Мая, д.9</w:t>
      </w:r>
      <w:r w:rsidR="00083B28" w:rsidRPr="00083B28">
        <w:rPr>
          <w:rFonts w:ascii="Arial" w:hAnsi="Arial" w:cs="Arial"/>
          <w:sz w:val="24"/>
          <w:szCs w:val="24"/>
        </w:rPr>
        <w:t>.</w:t>
      </w:r>
    </w:p>
    <w:p w:rsidR="00083B28" w:rsidRPr="00083B28" w:rsidRDefault="00007C11" w:rsidP="00083B28">
      <w:pPr>
        <w:spacing w:after="0" w:line="240" w:lineRule="auto"/>
        <w:ind w:left="30" w:firstLine="679"/>
        <w:jc w:val="both"/>
        <w:rPr>
          <w:rFonts w:ascii="Arial" w:hAnsi="Arial" w:cs="Arial"/>
          <w:sz w:val="24"/>
          <w:szCs w:val="24"/>
        </w:rPr>
      </w:pPr>
      <w:bookmarkStart w:id="17" w:name="sub_10132"/>
      <w:bookmarkEnd w:id="16"/>
      <w:r>
        <w:rPr>
          <w:rFonts w:ascii="Arial" w:hAnsi="Arial" w:cs="Arial"/>
          <w:sz w:val="24"/>
          <w:szCs w:val="24"/>
        </w:rPr>
        <w:t>11</w:t>
      </w:r>
      <w:r w:rsidR="00083B28" w:rsidRPr="00083B28">
        <w:rPr>
          <w:rFonts w:ascii="Arial" w:hAnsi="Arial" w:cs="Arial"/>
          <w:sz w:val="24"/>
          <w:szCs w:val="24"/>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83B28" w:rsidRPr="00083B28" w:rsidRDefault="00007C11" w:rsidP="00083B28">
      <w:pPr>
        <w:spacing w:after="0" w:line="240" w:lineRule="auto"/>
        <w:ind w:left="30" w:firstLine="679"/>
        <w:jc w:val="both"/>
        <w:rPr>
          <w:rFonts w:ascii="Arial" w:hAnsi="Arial" w:cs="Arial"/>
          <w:sz w:val="24"/>
          <w:szCs w:val="24"/>
        </w:rPr>
      </w:pPr>
      <w:bookmarkStart w:id="18" w:name="sub_10133"/>
      <w:bookmarkEnd w:id="17"/>
      <w:r>
        <w:rPr>
          <w:rFonts w:ascii="Arial" w:hAnsi="Arial" w:cs="Arial"/>
          <w:sz w:val="24"/>
          <w:szCs w:val="24"/>
        </w:rPr>
        <w:t>11</w:t>
      </w:r>
      <w:r w:rsidR="00083B28" w:rsidRPr="00083B28">
        <w:rPr>
          <w:rFonts w:ascii="Arial" w:hAnsi="Arial" w:cs="Arial"/>
          <w:sz w:val="24"/>
          <w:szCs w:val="24"/>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w:t>
      </w:r>
      <w:r>
        <w:rPr>
          <w:rFonts w:ascii="Arial" w:hAnsi="Arial" w:cs="Arial"/>
          <w:sz w:val="24"/>
          <w:szCs w:val="24"/>
        </w:rPr>
        <w:t>по основаниям, предусмотренным 11</w:t>
      </w:r>
      <w:r w:rsidR="00083B28" w:rsidRPr="00083B28">
        <w:rPr>
          <w:rFonts w:ascii="Arial" w:hAnsi="Arial" w:cs="Arial"/>
          <w:sz w:val="24"/>
          <w:szCs w:val="24"/>
        </w:rPr>
        <w:t xml:space="preserve">.4.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w:t>
      </w:r>
      <w:r w:rsidR="00083B28" w:rsidRPr="00083B28">
        <w:rPr>
          <w:rFonts w:ascii="Arial" w:hAnsi="Arial" w:cs="Arial"/>
          <w:sz w:val="24"/>
          <w:szCs w:val="24"/>
        </w:rPr>
        <w:lastRenderedPageBreak/>
        <w:t>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83B28" w:rsidRPr="00083B28" w:rsidRDefault="00007C11" w:rsidP="00083B28">
      <w:pPr>
        <w:spacing w:after="0" w:line="240" w:lineRule="auto"/>
        <w:ind w:left="30" w:firstLine="679"/>
        <w:jc w:val="both"/>
        <w:rPr>
          <w:rFonts w:ascii="Arial" w:hAnsi="Arial" w:cs="Arial"/>
          <w:sz w:val="24"/>
          <w:szCs w:val="24"/>
        </w:rPr>
      </w:pPr>
      <w:r>
        <w:rPr>
          <w:rFonts w:ascii="Arial" w:hAnsi="Arial" w:cs="Arial"/>
          <w:sz w:val="24"/>
          <w:szCs w:val="24"/>
        </w:rPr>
        <w:t>11</w:t>
      </w:r>
      <w:r w:rsidR="00083B28" w:rsidRPr="00083B28">
        <w:rPr>
          <w:rFonts w:ascii="Arial" w:hAnsi="Arial" w:cs="Arial"/>
          <w:sz w:val="24"/>
          <w:szCs w:val="24"/>
        </w:rPr>
        <w:t>.4. Заявитель не допускается аукционной комиссией к участию в аукционе в случаях:</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1) непредставлен</w:t>
      </w:r>
      <w:r w:rsidR="00007C11">
        <w:rPr>
          <w:rFonts w:ascii="Arial" w:hAnsi="Arial" w:cs="Arial"/>
          <w:sz w:val="24"/>
          <w:szCs w:val="24"/>
        </w:rPr>
        <w:t>ия документов, определенных п. 7</w:t>
      </w:r>
      <w:r w:rsidRPr="00083B28">
        <w:rPr>
          <w:rFonts w:ascii="Arial" w:hAnsi="Arial" w:cs="Arial"/>
          <w:sz w:val="24"/>
          <w:szCs w:val="24"/>
        </w:rPr>
        <w:t>.2. документации об аукционе либо наличия в таких документах недостоверных сведений;</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2) несоответствия требованиям, указ</w:t>
      </w:r>
      <w:r w:rsidR="00007C11">
        <w:rPr>
          <w:rFonts w:ascii="Arial" w:hAnsi="Arial" w:cs="Arial"/>
          <w:sz w:val="24"/>
          <w:szCs w:val="24"/>
        </w:rPr>
        <w:t>анным в п. 8</w:t>
      </w:r>
      <w:r w:rsidRPr="00083B28">
        <w:rPr>
          <w:rFonts w:ascii="Arial" w:hAnsi="Arial" w:cs="Arial"/>
          <w:sz w:val="24"/>
          <w:szCs w:val="24"/>
        </w:rPr>
        <w:t>.2. документации об аукционе;</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 xml:space="preserve">3) невнесения задатка. Факт поступления от претендента задатков устанавливается организатором аукциона на основании соответствующей выписки со счета организатора аукциона. Претендент допускается к участию в аукционе в случае, если поступление задатка на счет организатора аукциона подтверждено не позднее </w:t>
      </w:r>
      <w:r w:rsidR="00312CD6">
        <w:rPr>
          <w:rFonts w:ascii="Arial" w:hAnsi="Arial" w:cs="Arial"/>
          <w:sz w:val="24"/>
          <w:szCs w:val="24"/>
          <w:u w:val="single"/>
        </w:rPr>
        <w:t>17</w:t>
      </w:r>
      <w:bookmarkStart w:id="19" w:name="_GoBack"/>
      <w:bookmarkEnd w:id="19"/>
      <w:r w:rsidR="00007C11" w:rsidRPr="00F0306B">
        <w:rPr>
          <w:rFonts w:ascii="Arial" w:hAnsi="Arial" w:cs="Arial"/>
          <w:sz w:val="24"/>
          <w:szCs w:val="24"/>
          <w:u w:val="single"/>
        </w:rPr>
        <w:t>.05</w:t>
      </w:r>
      <w:r w:rsidR="00595ED9" w:rsidRPr="00F0306B">
        <w:rPr>
          <w:rFonts w:ascii="Arial" w:hAnsi="Arial" w:cs="Arial"/>
          <w:sz w:val="24"/>
          <w:szCs w:val="24"/>
          <w:u w:val="single"/>
        </w:rPr>
        <w:t>.2021</w:t>
      </w:r>
      <w:r w:rsidR="00007C11" w:rsidRPr="00F0306B">
        <w:rPr>
          <w:rFonts w:ascii="Arial" w:hAnsi="Arial" w:cs="Arial"/>
          <w:sz w:val="24"/>
          <w:szCs w:val="24"/>
          <w:u w:val="single"/>
        </w:rPr>
        <w:t xml:space="preserve"> года</w:t>
      </w:r>
      <w:r w:rsidRPr="00F0306B">
        <w:rPr>
          <w:rFonts w:ascii="Arial" w:hAnsi="Arial" w:cs="Arial"/>
          <w:sz w:val="24"/>
          <w:szCs w:val="24"/>
          <w:u w:val="single"/>
        </w:rPr>
        <w:t xml:space="preserve"> в 1</w:t>
      </w:r>
      <w:r w:rsidR="00007C11" w:rsidRPr="00F0306B">
        <w:rPr>
          <w:rFonts w:ascii="Arial" w:hAnsi="Arial" w:cs="Arial"/>
          <w:sz w:val="24"/>
          <w:szCs w:val="24"/>
          <w:u w:val="single"/>
        </w:rPr>
        <w:t>0</w:t>
      </w:r>
      <w:r w:rsidRPr="00F0306B">
        <w:rPr>
          <w:rFonts w:ascii="Arial" w:hAnsi="Arial" w:cs="Arial"/>
          <w:sz w:val="24"/>
          <w:szCs w:val="24"/>
          <w:u w:val="single"/>
        </w:rPr>
        <w:t>.00 часов</w:t>
      </w:r>
      <w:r w:rsidRPr="00F0306B">
        <w:rPr>
          <w:rFonts w:ascii="Arial" w:hAnsi="Arial" w:cs="Arial"/>
          <w:sz w:val="24"/>
          <w:szCs w:val="24"/>
        </w:rPr>
        <w:t xml:space="preserve"> местного</w:t>
      </w:r>
      <w:r w:rsidRPr="00083B28">
        <w:rPr>
          <w:rFonts w:ascii="Arial" w:hAnsi="Arial" w:cs="Arial"/>
          <w:sz w:val="24"/>
          <w:szCs w:val="24"/>
        </w:rPr>
        <w:t xml:space="preserve"> времени;</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размере арендной платы ниже начального размера арендной платы;</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83B28" w:rsidRPr="00083B28" w:rsidRDefault="00007C11" w:rsidP="00083B28">
      <w:pPr>
        <w:spacing w:after="0" w:line="240" w:lineRule="auto"/>
        <w:ind w:left="30" w:firstLine="679"/>
        <w:jc w:val="both"/>
        <w:rPr>
          <w:rFonts w:ascii="Arial" w:hAnsi="Arial" w:cs="Arial"/>
          <w:sz w:val="24"/>
          <w:szCs w:val="24"/>
        </w:rPr>
      </w:pPr>
      <w:r>
        <w:rPr>
          <w:rFonts w:ascii="Arial" w:hAnsi="Arial" w:cs="Arial"/>
          <w:sz w:val="24"/>
          <w:szCs w:val="24"/>
        </w:rPr>
        <w:t>11</w:t>
      </w:r>
      <w:r w:rsidR="00083B28" w:rsidRPr="00083B28">
        <w:rPr>
          <w:rFonts w:ascii="Arial" w:hAnsi="Arial" w:cs="Arial"/>
          <w:sz w:val="24"/>
          <w:szCs w:val="24"/>
        </w:rPr>
        <w:t>.5. Отказ в допуске к участию в аукционе по иным основаниям,</w:t>
      </w:r>
      <w:r>
        <w:rPr>
          <w:rFonts w:ascii="Arial" w:hAnsi="Arial" w:cs="Arial"/>
          <w:sz w:val="24"/>
          <w:szCs w:val="24"/>
        </w:rPr>
        <w:t xml:space="preserve"> кроме случаев, указанных в п. 11</w:t>
      </w:r>
      <w:r w:rsidR="00083B28" w:rsidRPr="00083B28">
        <w:rPr>
          <w:rFonts w:ascii="Arial" w:hAnsi="Arial" w:cs="Arial"/>
          <w:sz w:val="24"/>
          <w:szCs w:val="24"/>
        </w:rPr>
        <w:t>.4. документации об аукционе.</w:t>
      </w:r>
    </w:p>
    <w:p w:rsidR="00083B28" w:rsidRPr="00083B28" w:rsidRDefault="00007C11" w:rsidP="00083B28">
      <w:pPr>
        <w:spacing w:after="0" w:line="240" w:lineRule="auto"/>
        <w:ind w:left="30" w:firstLine="679"/>
        <w:jc w:val="both"/>
        <w:rPr>
          <w:rFonts w:ascii="Arial" w:hAnsi="Arial" w:cs="Arial"/>
          <w:sz w:val="24"/>
          <w:szCs w:val="24"/>
        </w:rPr>
      </w:pPr>
      <w:r>
        <w:rPr>
          <w:rFonts w:ascii="Arial" w:hAnsi="Arial" w:cs="Arial"/>
          <w:sz w:val="24"/>
          <w:szCs w:val="24"/>
        </w:rPr>
        <w:t>11</w:t>
      </w:r>
      <w:r w:rsidR="00083B28" w:rsidRPr="00083B28">
        <w:rPr>
          <w:rFonts w:ascii="Arial" w:hAnsi="Arial" w:cs="Arial"/>
          <w:sz w:val="24"/>
          <w:szCs w:val="24"/>
        </w:rPr>
        <w:t>.6. В случае установления факта недостоверности сведений, содержащихся в документах, представленных заявителем или участником аукцио</w:t>
      </w:r>
      <w:r>
        <w:rPr>
          <w:rFonts w:ascii="Arial" w:hAnsi="Arial" w:cs="Arial"/>
          <w:sz w:val="24"/>
          <w:szCs w:val="24"/>
        </w:rPr>
        <w:t>на в соответствии с п. 8</w:t>
      </w:r>
      <w:r w:rsidR="00083B28" w:rsidRPr="00083B28">
        <w:rPr>
          <w:rFonts w:ascii="Arial" w:hAnsi="Arial" w:cs="Arial"/>
          <w:sz w:val="24"/>
          <w:szCs w:val="24"/>
        </w:rPr>
        <w:t xml:space="preserve">.2. документации об аукционе, аукционная комиссия обязана отстранить такого заявителя или участника аукциона от участия в аукционе на </w:t>
      </w:r>
      <w:r w:rsidRPr="00083B28">
        <w:rPr>
          <w:rFonts w:ascii="Arial" w:hAnsi="Arial" w:cs="Arial"/>
          <w:sz w:val="24"/>
          <w:szCs w:val="24"/>
        </w:rPr>
        <w:t>любом этапе</w:t>
      </w:r>
      <w:r w:rsidR="00083B28" w:rsidRPr="00083B28">
        <w:rPr>
          <w:rFonts w:ascii="Arial" w:hAnsi="Arial" w:cs="Arial"/>
          <w:sz w:val="24"/>
          <w:szCs w:val="24"/>
        </w:rPr>
        <w:t xml:space="preserve"> его проведения.</w:t>
      </w:r>
    </w:p>
    <w:p w:rsidR="00083B28" w:rsidRPr="00083B28" w:rsidRDefault="00007C11" w:rsidP="00083B28">
      <w:pPr>
        <w:spacing w:after="0" w:line="240" w:lineRule="auto"/>
        <w:ind w:left="30" w:firstLine="679"/>
        <w:jc w:val="both"/>
        <w:rPr>
          <w:rFonts w:ascii="Arial" w:hAnsi="Arial" w:cs="Arial"/>
          <w:sz w:val="24"/>
          <w:szCs w:val="24"/>
        </w:rPr>
      </w:pPr>
      <w:bookmarkStart w:id="20" w:name="sub_10134"/>
      <w:bookmarkEnd w:id="18"/>
      <w:r>
        <w:rPr>
          <w:rFonts w:ascii="Arial" w:hAnsi="Arial" w:cs="Arial"/>
          <w:sz w:val="24"/>
          <w:szCs w:val="24"/>
        </w:rPr>
        <w:t>11</w:t>
      </w:r>
      <w:r w:rsidR="00083B28" w:rsidRPr="00083B28">
        <w:rPr>
          <w:rFonts w:ascii="Arial" w:hAnsi="Arial" w:cs="Arial"/>
          <w:sz w:val="24"/>
          <w:szCs w:val="24"/>
        </w:rPr>
        <w:t>.7.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bookmarkEnd w:id="20"/>
    <w:p w:rsidR="00083B28" w:rsidRPr="00083B28" w:rsidRDefault="00007C11" w:rsidP="00007C11">
      <w:pPr>
        <w:spacing w:after="0" w:line="240" w:lineRule="auto"/>
        <w:ind w:left="30" w:firstLine="679"/>
        <w:jc w:val="both"/>
        <w:rPr>
          <w:rFonts w:ascii="Arial" w:hAnsi="Arial" w:cs="Arial"/>
          <w:sz w:val="24"/>
          <w:szCs w:val="24"/>
        </w:rPr>
      </w:pPr>
      <w:r>
        <w:rPr>
          <w:rFonts w:ascii="Arial" w:hAnsi="Arial" w:cs="Arial"/>
          <w:sz w:val="24"/>
          <w:szCs w:val="24"/>
        </w:rPr>
        <w:t>11</w:t>
      </w:r>
      <w:r w:rsidR="00083B28" w:rsidRPr="00083B28">
        <w:rPr>
          <w:rFonts w:ascii="Arial" w:hAnsi="Arial" w:cs="Arial"/>
          <w:sz w:val="24"/>
          <w:szCs w:val="24"/>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83B28" w:rsidRPr="00007C11" w:rsidRDefault="00007C11" w:rsidP="00083B28">
      <w:pPr>
        <w:spacing w:after="0" w:line="240" w:lineRule="auto"/>
        <w:ind w:left="30" w:firstLine="679"/>
        <w:jc w:val="both"/>
        <w:rPr>
          <w:rFonts w:ascii="Arial" w:hAnsi="Arial" w:cs="Arial"/>
          <w:b/>
          <w:sz w:val="24"/>
          <w:szCs w:val="24"/>
        </w:rPr>
      </w:pPr>
      <w:r w:rsidRPr="00007C11">
        <w:rPr>
          <w:rFonts w:ascii="Arial" w:hAnsi="Arial" w:cs="Arial"/>
          <w:b/>
          <w:sz w:val="24"/>
          <w:szCs w:val="24"/>
        </w:rPr>
        <w:lastRenderedPageBreak/>
        <w:t>12</w:t>
      </w:r>
      <w:r w:rsidR="00083B28" w:rsidRPr="00007C11">
        <w:rPr>
          <w:rFonts w:ascii="Arial" w:hAnsi="Arial" w:cs="Arial"/>
          <w:b/>
          <w:sz w:val="24"/>
          <w:szCs w:val="24"/>
        </w:rPr>
        <w:t>. Порядок проведения аукциона.</w:t>
      </w:r>
    </w:p>
    <w:p w:rsidR="00083B28" w:rsidRPr="00083B28" w:rsidRDefault="00007C11" w:rsidP="00083B28">
      <w:pPr>
        <w:spacing w:after="0" w:line="240" w:lineRule="auto"/>
        <w:ind w:left="30" w:firstLine="679"/>
        <w:jc w:val="both"/>
        <w:rPr>
          <w:rFonts w:ascii="Arial" w:hAnsi="Arial" w:cs="Arial"/>
          <w:sz w:val="24"/>
          <w:szCs w:val="24"/>
        </w:rPr>
      </w:pPr>
      <w:bookmarkStart w:id="21" w:name="sub_10136"/>
      <w:r>
        <w:rPr>
          <w:rFonts w:ascii="Arial" w:hAnsi="Arial" w:cs="Arial"/>
          <w:sz w:val="24"/>
          <w:szCs w:val="24"/>
        </w:rPr>
        <w:t>12</w:t>
      </w:r>
      <w:r w:rsidR="00083B28" w:rsidRPr="00083B28">
        <w:rPr>
          <w:rFonts w:ascii="Arial" w:hAnsi="Arial" w:cs="Arial"/>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3B28" w:rsidRPr="00083B28" w:rsidRDefault="00007C11" w:rsidP="00083B28">
      <w:pPr>
        <w:spacing w:after="0" w:line="240" w:lineRule="auto"/>
        <w:ind w:left="30" w:firstLine="679"/>
        <w:jc w:val="both"/>
        <w:rPr>
          <w:rFonts w:ascii="Arial" w:hAnsi="Arial" w:cs="Arial"/>
          <w:sz w:val="24"/>
          <w:szCs w:val="24"/>
        </w:rPr>
      </w:pPr>
      <w:bookmarkStart w:id="22" w:name="sub_10138"/>
      <w:bookmarkEnd w:id="21"/>
      <w:r>
        <w:rPr>
          <w:rFonts w:ascii="Arial" w:hAnsi="Arial" w:cs="Arial"/>
          <w:sz w:val="24"/>
          <w:szCs w:val="24"/>
        </w:rPr>
        <w:t>12</w:t>
      </w:r>
      <w:r w:rsidR="00083B28" w:rsidRPr="00083B28">
        <w:rPr>
          <w:rFonts w:ascii="Arial" w:hAnsi="Arial" w:cs="Arial"/>
          <w:sz w:val="24"/>
          <w:szCs w:val="24"/>
        </w:rPr>
        <w:t>.2. Аукцион проводится путем повышения начального размера арендной платы, указанной в извещении о проведении аукциона, на «шаг аукциона».</w:t>
      </w:r>
    </w:p>
    <w:p w:rsidR="00083B28" w:rsidRPr="00083B28" w:rsidRDefault="00007C11" w:rsidP="00083B28">
      <w:pPr>
        <w:spacing w:after="0" w:line="240" w:lineRule="auto"/>
        <w:ind w:left="30" w:firstLine="679"/>
        <w:jc w:val="both"/>
        <w:rPr>
          <w:rFonts w:ascii="Arial" w:hAnsi="Arial" w:cs="Arial"/>
          <w:sz w:val="24"/>
          <w:szCs w:val="24"/>
        </w:rPr>
      </w:pPr>
      <w:bookmarkStart w:id="23" w:name="sub_10139"/>
      <w:bookmarkEnd w:id="22"/>
      <w:r>
        <w:rPr>
          <w:rFonts w:ascii="Arial" w:hAnsi="Arial" w:cs="Arial"/>
          <w:sz w:val="24"/>
          <w:szCs w:val="24"/>
        </w:rPr>
        <w:t>12</w:t>
      </w:r>
      <w:r w:rsidR="00083B28" w:rsidRPr="00083B28">
        <w:rPr>
          <w:rFonts w:ascii="Arial" w:hAnsi="Arial" w:cs="Arial"/>
          <w:sz w:val="24"/>
          <w:szCs w:val="24"/>
        </w:rPr>
        <w:t>.3. Шаг аукциона устанавливается в размере пяти процентов начального размера арендной платы, указанной в извещении о проведении аукциона. В случае если после троекратного объявления последнего предложения о размере арендной платы ни один из участников аукциона не заявил о своем намерении предложить более высокий размер арендной платы, аукционист обязан снизить шаг аукциона на 0,5 процента начального размера арендной платы, но не ниже 0,5 процента начального размера арендной платы.</w:t>
      </w:r>
    </w:p>
    <w:p w:rsidR="00083B28" w:rsidRPr="00083B28" w:rsidRDefault="00007C11" w:rsidP="00083B28">
      <w:pPr>
        <w:spacing w:after="0" w:line="240" w:lineRule="auto"/>
        <w:ind w:left="30" w:firstLine="679"/>
        <w:jc w:val="both"/>
        <w:rPr>
          <w:rFonts w:ascii="Arial" w:hAnsi="Arial" w:cs="Arial"/>
          <w:sz w:val="24"/>
          <w:szCs w:val="24"/>
        </w:rPr>
      </w:pPr>
      <w:bookmarkStart w:id="24" w:name="sub_10141"/>
      <w:bookmarkEnd w:id="23"/>
      <w:r>
        <w:rPr>
          <w:rFonts w:ascii="Arial" w:hAnsi="Arial" w:cs="Arial"/>
          <w:sz w:val="24"/>
          <w:szCs w:val="24"/>
        </w:rPr>
        <w:t>12</w:t>
      </w:r>
      <w:r w:rsidR="00083B28" w:rsidRPr="00083B28">
        <w:rPr>
          <w:rFonts w:ascii="Arial" w:hAnsi="Arial" w:cs="Arial"/>
          <w:sz w:val="24"/>
          <w:szCs w:val="24"/>
        </w:rPr>
        <w:t>.4. Аукцион проводится в следующем порядке:</w:t>
      </w:r>
    </w:p>
    <w:p w:rsidR="00083B28" w:rsidRPr="00083B28" w:rsidRDefault="00083B28" w:rsidP="00083B28">
      <w:pPr>
        <w:spacing w:after="0" w:line="240" w:lineRule="auto"/>
        <w:ind w:left="30" w:firstLine="679"/>
        <w:jc w:val="both"/>
        <w:rPr>
          <w:rFonts w:ascii="Arial" w:hAnsi="Arial" w:cs="Arial"/>
          <w:sz w:val="24"/>
          <w:szCs w:val="24"/>
        </w:rPr>
      </w:pPr>
      <w:bookmarkStart w:id="25" w:name="sub_101411"/>
      <w:bookmarkEnd w:id="24"/>
      <w:r w:rsidRPr="00083B28">
        <w:rPr>
          <w:rFonts w:ascii="Arial" w:hAnsi="Arial" w:cs="Arial"/>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83B28" w:rsidRPr="00083B28" w:rsidRDefault="00083B28" w:rsidP="00083B28">
      <w:pPr>
        <w:spacing w:after="0" w:line="240" w:lineRule="auto"/>
        <w:ind w:left="30" w:firstLine="679"/>
        <w:jc w:val="both"/>
        <w:rPr>
          <w:rFonts w:ascii="Arial" w:hAnsi="Arial" w:cs="Arial"/>
          <w:sz w:val="24"/>
          <w:szCs w:val="24"/>
        </w:rPr>
      </w:pPr>
      <w:bookmarkStart w:id="26" w:name="sub_101412"/>
      <w:bookmarkEnd w:id="25"/>
      <w:r w:rsidRPr="00083B28">
        <w:rPr>
          <w:rFonts w:ascii="Arial" w:hAnsi="Arial" w:cs="Arial"/>
          <w:sz w:val="24"/>
          <w:szCs w:val="24"/>
        </w:rPr>
        <w:t>2) аукцион начинается с объявления аукционистом начала проведения аукциона, предмета договора, начального размера арендной платы, шага аукциона, после чего аукционист предлагает участникам аукциона заявлять свои предложения о размере арендной платы;</w:t>
      </w:r>
    </w:p>
    <w:p w:rsidR="00083B28" w:rsidRPr="00083B28" w:rsidRDefault="00083B28" w:rsidP="00083B28">
      <w:pPr>
        <w:spacing w:after="0" w:line="240" w:lineRule="auto"/>
        <w:ind w:left="30" w:firstLine="679"/>
        <w:jc w:val="both"/>
        <w:rPr>
          <w:rFonts w:ascii="Arial" w:hAnsi="Arial" w:cs="Arial"/>
          <w:sz w:val="24"/>
          <w:szCs w:val="24"/>
        </w:rPr>
      </w:pPr>
      <w:bookmarkStart w:id="27" w:name="sub_101413"/>
      <w:bookmarkEnd w:id="26"/>
      <w:r w:rsidRPr="00083B28">
        <w:rPr>
          <w:rFonts w:ascii="Arial" w:hAnsi="Arial" w:cs="Arial"/>
          <w:sz w:val="24"/>
          <w:szCs w:val="24"/>
        </w:rPr>
        <w:t>3) участник аукциона после объявления аукционистом начального размера арендной платы и размера арендной платы, увеличенной в соответствии с шагом аук</w:t>
      </w:r>
      <w:r w:rsidR="00007C11">
        <w:rPr>
          <w:rFonts w:ascii="Arial" w:hAnsi="Arial" w:cs="Arial"/>
          <w:sz w:val="24"/>
          <w:szCs w:val="24"/>
        </w:rPr>
        <w:t>циона в порядке, установленном 12</w:t>
      </w:r>
      <w:r w:rsidRPr="00083B28">
        <w:rPr>
          <w:rFonts w:ascii="Arial" w:hAnsi="Arial" w:cs="Arial"/>
          <w:sz w:val="24"/>
          <w:szCs w:val="24"/>
        </w:rPr>
        <w:t>.2. документации об аукционе, поднимает карточку в случае если он согласен заключить договор по объявленному размеру арендной платы;</w:t>
      </w:r>
    </w:p>
    <w:p w:rsidR="00083B28" w:rsidRPr="00083B28" w:rsidRDefault="00083B28" w:rsidP="00083B28">
      <w:pPr>
        <w:spacing w:after="0" w:line="240" w:lineRule="auto"/>
        <w:ind w:left="30" w:firstLine="679"/>
        <w:jc w:val="both"/>
        <w:rPr>
          <w:rFonts w:ascii="Arial" w:hAnsi="Arial" w:cs="Arial"/>
          <w:sz w:val="24"/>
          <w:szCs w:val="24"/>
        </w:rPr>
      </w:pPr>
      <w:bookmarkStart w:id="28" w:name="sub_101414"/>
      <w:bookmarkEnd w:id="27"/>
      <w:r w:rsidRPr="00083B28">
        <w:rPr>
          <w:rFonts w:ascii="Arial" w:hAnsi="Arial" w:cs="Arial"/>
          <w:sz w:val="24"/>
          <w:szCs w:val="24"/>
        </w:rPr>
        <w:t>4) аукционист объявляет номер карточки участника аукциона, который первым поднял карточку после объявления аукционистом начального размера арендной платы и размера арендной платы, увеличенного в соответствии с шагом аукциона, а также новый размер арендной платы, увеличенный в соответствии с шагом аук</w:t>
      </w:r>
      <w:r w:rsidR="00007C11">
        <w:rPr>
          <w:rFonts w:ascii="Arial" w:hAnsi="Arial" w:cs="Arial"/>
          <w:sz w:val="24"/>
          <w:szCs w:val="24"/>
        </w:rPr>
        <w:t>циона в порядке, установленном 12</w:t>
      </w:r>
      <w:r w:rsidRPr="00083B28">
        <w:rPr>
          <w:rFonts w:ascii="Arial" w:hAnsi="Arial" w:cs="Arial"/>
          <w:sz w:val="24"/>
          <w:szCs w:val="24"/>
        </w:rPr>
        <w:t>.3. документации об аукционе, и шаг аукциона, в соответствии с которым повышается размер арендной платы;</w:t>
      </w:r>
    </w:p>
    <w:p w:rsidR="00083B28" w:rsidRPr="00083B28" w:rsidRDefault="00083B28" w:rsidP="00083B28">
      <w:pPr>
        <w:spacing w:after="0" w:line="240" w:lineRule="auto"/>
        <w:ind w:left="30" w:firstLine="679"/>
        <w:jc w:val="both"/>
        <w:rPr>
          <w:rFonts w:ascii="Arial" w:hAnsi="Arial" w:cs="Arial"/>
          <w:sz w:val="24"/>
          <w:szCs w:val="24"/>
        </w:rPr>
      </w:pPr>
      <w:bookmarkStart w:id="29" w:name="sub_101415"/>
      <w:bookmarkEnd w:id="28"/>
      <w:r w:rsidRPr="00083B28">
        <w:rPr>
          <w:rFonts w:ascii="Arial" w:hAnsi="Arial" w:cs="Arial"/>
          <w:sz w:val="24"/>
          <w:szCs w:val="24"/>
        </w:rPr>
        <w:t>5) если после троекратного объявления аукционистом размера арендной платы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объявленному аукционистом размеру арендной платы;</w:t>
      </w:r>
    </w:p>
    <w:p w:rsidR="00083B28" w:rsidRPr="00083B28" w:rsidRDefault="00083B28" w:rsidP="00083B28">
      <w:pPr>
        <w:spacing w:after="0" w:line="240" w:lineRule="auto"/>
        <w:ind w:left="30" w:firstLine="679"/>
        <w:jc w:val="both"/>
        <w:rPr>
          <w:rFonts w:ascii="Arial" w:hAnsi="Arial" w:cs="Arial"/>
          <w:sz w:val="24"/>
          <w:szCs w:val="24"/>
        </w:rPr>
      </w:pPr>
      <w:bookmarkStart w:id="30" w:name="sub_101416"/>
      <w:bookmarkEnd w:id="29"/>
      <w:r w:rsidRPr="00083B28">
        <w:rPr>
          <w:rFonts w:ascii="Arial" w:hAnsi="Arial" w:cs="Arial"/>
          <w:sz w:val="24"/>
          <w:szCs w:val="24"/>
        </w:rPr>
        <w:t xml:space="preserve">6) если действующий правообладатель воспользовался правом, предусмотренным </w:t>
      </w:r>
      <w:hyperlink w:anchor="sub_101415" w:history="1">
        <w:r w:rsidR="00007C11">
          <w:rPr>
            <w:rStyle w:val="a3"/>
            <w:rFonts w:ascii="Arial" w:hAnsi="Arial" w:cs="Arial"/>
            <w:sz w:val="24"/>
            <w:szCs w:val="24"/>
          </w:rPr>
          <w:t>пп. 5 п. 12</w:t>
        </w:r>
        <w:r w:rsidRPr="00083B28">
          <w:rPr>
            <w:rStyle w:val="a3"/>
            <w:rFonts w:ascii="Arial" w:hAnsi="Arial" w:cs="Arial"/>
            <w:sz w:val="24"/>
            <w:szCs w:val="24"/>
          </w:rPr>
          <w:t>.4.</w:t>
        </w:r>
      </w:hyperlink>
      <w:r w:rsidRPr="00083B28">
        <w:rPr>
          <w:rFonts w:ascii="Arial" w:hAnsi="Arial" w:cs="Arial"/>
          <w:sz w:val="24"/>
          <w:szCs w:val="24"/>
        </w:rPr>
        <w:t xml:space="preserve"> документации об аукционе, аукционист вновь предлагает участникам аукциона заявлять свои предложения о размере арендной платы, после чего, в случае если такие предложения были сделаны и после троекратного объявления аукционистом размера арендной платы ни один участник аукциона не поднял карточку, действующий правообладатель вправе снова заявить о своем желании заключить договор по объявленному аукционистом размеру арендной платы;</w:t>
      </w:r>
    </w:p>
    <w:p w:rsidR="00083B28" w:rsidRPr="00083B28" w:rsidRDefault="00083B28" w:rsidP="00083B28">
      <w:pPr>
        <w:spacing w:after="0" w:line="240" w:lineRule="auto"/>
        <w:ind w:left="30" w:firstLine="679"/>
        <w:jc w:val="both"/>
        <w:rPr>
          <w:rFonts w:ascii="Arial" w:hAnsi="Arial" w:cs="Arial"/>
          <w:sz w:val="24"/>
          <w:szCs w:val="24"/>
        </w:rPr>
      </w:pPr>
      <w:bookmarkStart w:id="31" w:name="sub_101417"/>
      <w:bookmarkEnd w:id="30"/>
      <w:r w:rsidRPr="00083B28">
        <w:rPr>
          <w:rFonts w:ascii="Arial" w:hAnsi="Arial" w:cs="Arial"/>
          <w:sz w:val="24"/>
          <w:szCs w:val="24"/>
        </w:rPr>
        <w:t xml:space="preserve">7) аукцион считается оконченным, если после троекратного объявления аукционистом последнего предложения о размере арендной платы или после заявления действующего правообладателя о своем желании заключить договор </w:t>
      </w:r>
      <w:r w:rsidRPr="00083B28">
        <w:rPr>
          <w:rFonts w:ascii="Arial" w:hAnsi="Arial" w:cs="Arial"/>
          <w:sz w:val="24"/>
          <w:szCs w:val="24"/>
        </w:rPr>
        <w:lastRenderedPageBreak/>
        <w:t>по объявленному аукционистом размеру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арендной платы, номер карточки и наименование победителя аукциона и участника аукциона, сделавшего предпоследнее предложение о размере арендной платы.</w:t>
      </w:r>
    </w:p>
    <w:p w:rsidR="00083B28" w:rsidRPr="00083B28" w:rsidRDefault="00007C11" w:rsidP="00083B28">
      <w:pPr>
        <w:spacing w:after="0" w:line="240" w:lineRule="auto"/>
        <w:ind w:left="30" w:firstLine="679"/>
        <w:jc w:val="both"/>
        <w:rPr>
          <w:rFonts w:ascii="Arial" w:hAnsi="Arial" w:cs="Arial"/>
          <w:sz w:val="24"/>
          <w:szCs w:val="24"/>
        </w:rPr>
      </w:pPr>
      <w:bookmarkStart w:id="32" w:name="sub_10142"/>
      <w:bookmarkEnd w:id="31"/>
      <w:r>
        <w:rPr>
          <w:rFonts w:ascii="Arial" w:hAnsi="Arial" w:cs="Arial"/>
          <w:sz w:val="24"/>
          <w:szCs w:val="24"/>
        </w:rPr>
        <w:t>12</w:t>
      </w:r>
      <w:r w:rsidR="00083B28" w:rsidRPr="00083B28">
        <w:rPr>
          <w:rFonts w:ascii="Arial" w:hAnsi="Arial" w:cs="Arial"/>
          <w:sz w:val="24"/>
          <w:szCs w:val="24"/>
        </w:rPr>
        <w:t>.5. Победителем аукциона признается лицо, предложившее наиболее высокий размер арендной платы, либо действующий правообладатель, если он заявил о своем желании заключить договор по объявленному аукционистом наиболее высокому размеру арендной платы.</w:t>
      </w:r>
    </w:p>
    <w:p w:rsidR="00083B28" w:rsidRPr="00083B28" w:rsidRDefault="00007C11" w:rsidP="00083B28">
      <w:pPr>
        <w:spacing w:after="0" w:line="240" w:lineRule="auto"/>
        <w:ind w:left="30" w:firstLine="679"/>
        <w:jc w:val="both"/>
        <w:rPr>
          <w:rFonts w:ascii="Arial" w:hAnsi="Arial" w:cs="Arial"/>
          <w:sz w:val="24"/>
          <w:szCs w:val="24"/>
        </w:rPr>
      </w:pPr>
      <w:bookmarkStart w:id="33" w:name="sub_10143"/>
      <w:bookmarkEnd w:id="32"/>
      <w:r>
        <w:rPr>
          <w:rFonts w:ascii="Arial" w:hAnsi="Arial" w:cs="Arial"/>
          <w:sz w:val="24"/>
          <w:szCs w:val="24"/>
        </w:rPr>
        <w:t>12</w:t>
      </w:r>
      <w:r w:rsidR="00083B28" w:rsidRPr="00083B28">
        <w:rPr>
          <w:rFonts w:ascii="Arial" w:hAnsi="Arial" w:cs="Arial"/>
          <w:sz w:val="24"/>
          <w:szCs w:val="24"/>
        </w:rPr>
        <w:t>.6.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арендной платы, последнем и предпоследнем предложениях о размере арендной платы,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размере арендной платы.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размера арендной платы, предложенной победителем аукциона, в проект договора, прилагаемый к документации об аукционе.</w:t>
      </w:r>
    </w:p>
    <w:p w:rsidR="00083B28" w:rsidRPr="00083B28" w:rsidRDefault="00A565BB" w:rsidP="00083B28">
      <w:pPr>
        <w:spacing w:after="0" w:line="240" w:lineRule="auto"/>
        <w:ind w:left="30" w:firstLine="679"/>
        <w:jc w:val="both"/>
        <w:rPr>
          <w:rFonts w:ascii="Arial" w:hAnsi="Arial" w:cs="Arial"/>
          <w:sz w:val="24"/>
          <w:szCs w:val="24"/>
        </w:rPr>
      </w:pPr>
      <w:bookmarkStart w:id="34" w:name="sub_10144"/>
      <w:bookmarkEnd w:id="33"/>
      <w:r>
        <w:rPr>
          <w:rFonts w:ascii="Arial" w:hAnsi="Arial" w:cs="Arial"/>
          <w:sz w:val="24"/>
          <w:szCs w:val="24"/>
        </w:rPr>
        <w:t>12</w:t>
      </w:r>
      <w:r w:rsidR="00083B28" w:rsidRPr="00083B28">
        <w:rPr>
          <w:rFonts w:ascii="Arial" w:hAnsi="Arial" w:cs="Arial"/>
          <w:sz w:val="24"/>
          <w:szCs w:val="24"/>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83B28" w:rsidRPr="00083B28" w:rsidRDefault="00A565BB" w:rsidP="00083B28">
      <w:pPr>
        <w:spacing w:after="0" w:line="240" w:lineRule="auto"/>
        <w:ind w:left="30" w:firstLine="679"/>
        <w:jc w:val="both"/>
        <w:rPr>
          <w:rFonts w:ascii="Arial" w:hAnsi="Arial" w:cs="Arial"/>
          <w:sz w:val="24"/>
          <w:szCs w:val="24"/>
        </w:rPr>
      </w:pPr>
      <w:bookmarkStart w:id="35" w:name="sub_10145"/>
      <w:bookmarkEnd w:id="34"/>
      <w:r>
        <w:rPr>
          <w:rFonts w:ascii="Arial" w:hAnsi="Arial" w:cs="Arial"/>
          <w:sz w:val="24"/>
          <w:szCs w:val="24"/>
        </w:rPr>
        <w:t>12</w:t>
      </w:r>
      <w:r w:rsidR="00083B28" w:rsidRPr="00083B28">
        <w:rPr>
          <w:rFonts w:ascii="Arial" w:hAnsi="Arial" w:cs="Arial"/>
          <w:sz w:val="24"/>
          <w:szCs w:val="24"/>
        </w:rPr>
        <w:t>.8. Любой участник аукциона вправе осуществлять аудио- и/или видеозапись аукциона.</w:t>
      </w:r>
    </w:p>
    <w:p w:rsidR="00083B28" w:rsidRPr="00083B28" w:rsidRDefault="00A565BB" w:rsidP="00083B28">
      <w:pPr>
        <w:spacing w:after="0" w:line="240" w:lineRule="auto"/>
        <w:ind w:left="30" w:firstLine="679"/>
        <w:jc w:val="both"/>
        <w:rPr>
          <w:rFonts w:ascii="Arial" w:hAnsi="Arial" w:cs="Arial"/>
          <w:sz w:val="24"/>
          <w:szCs w:val="24"/>
        </w:rPr>
      </w:pPr>
      <w:bookmarkStart w:id="36" w:name="sub_10146"/>
      <w:bookmarkEnd w:id="35"/>
      <w:r>
        <w:rPr>
          <w:rFonts w:ascii="Arial" w:hAnsi="Arial" w:cs="Arial"/>
          <w:sz w:val="24"/>
          <w:szCs w:val="24"/>
        </w:rPr>
        <w:t>12</w:t>
      </w:r>
      <w:r w:rsidR="00083B28" w:rsidRPr="00083B28">
        <w:rPr>
          <w:rFonts w:ascii="Arial" w:hAnsi="Arial" w:cs="Arial"/>
          <w:sz w:val="24"/>
          <w:szCs w:val="24"/>
        </w:rPr>
        <w:t>.9. 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083B28" w:rsidRPr="00083B28" w:rsidRDefault="00A565BB" w:rsidP="00083B28">
      <w:pPr>
        <w:spacing w:after="0" w:line="240" w:lineRule="auto"/>
        <w:ind w:left="30" w:firstLine="679"/>
        <w:jc w:val="both"/>
        <w:rPr>
          <w:rFonts w:ascii="Arial" w:hAnsi="Arial" w:cs="Arial"/>
          <w:sz w:val="24"/>
          <w:szCs w:val="24"/>
        </w:rPr>
      </w:pPr>
      <w:bookmarkStart w:id="37" w:name="sub_10147"/>
      <w:bookmarkEnd w:id="36"/>
      <w:r>
        <w:rPr>
          <w:rFonts w:ascii="Arial" w:hAnsi="Arial" w:cs="Arial"/>
          <w:sz w:val="24"/>
          <w:szCs w:val="24"/>
        </w:rPr>
        <w:t>12</w:t>
      </w:r>
      <w:r w:rsidR="00083B28" w:rsidRPr="00083B28">
        <w:rPr>
          <w:rFonts w:ascii="Arial" w:hAnsi="Arial" w:cs="Arial"/>
          <w:sz w:val="24"/>
          <w:szCs w:val="24"/>
        </w:rPr>
        <w:t xml:space="preserve">.10.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размере арендной платы. Задаток, внесенный участником аукциона, который сделал предпоследнее предложение о размере арендной платы,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размере арендной платы, при уклонении указанного участника аукциона от заключения договора в качестве победителя аукциона задаток, внесенный </w:t>
      </w:r>
      <w:r w:rsidRPr="00083B28">
        <w:rPr>
          <w:rFonts w:ascii="Arial" w:hAnsi="Arial" w:cs="Arial"/>
          <w:sz w:val="24"/>
          <w:szCs w:val="24"/>
        </w:rPr>
        <w:t>таким участником,</w:t>
      </w:r>
      <w:r w:rsidR="00083B28" w:rsidRPr="00083B28">
        <w:rPr>
          <w:rFonts w:ascii="Arial" w:hAnsi="Arial" w:cs="Arial"/>
          <w:sz w:val="24"/>
          <w:szCs w:val="24"/>
        </w:rPr>
        <w:t xml:space="preserve"> не возвращается.</w:t>
      </w:r>
    </w:p>
    <w:p w:rsidR="00083B28" w:rsidRPr="00083B28" w:rsidRDefault="00A565BB" w:rsidP="00083B28">
      <w:pPr>
        <w:spacing w:after="0" w:line="240" w:lineRule="auto"/>
        <w:ind w:left="30" w:firstLine="679"/>
        <w:jc w:val="both"/>
        <w:rPr>
          <w:rFonts w:ascii="Arial" w:hAnsi="Arial" w:cs="Arial"/>
          <w:sz w:val="24"/>
          <w:szCs w:val="24"/>
        </w:rPr>
      </w:pPr>
      <w:bookmarkStart w:id="38" w:name="sub_10148"/>
      <w:bookmarkEnd w:id="37"/>
      <w:r>
        <w:rPr>
          <w:rFonts w:ascii="Arial" w:hAnsi="Arial" w:cs="Arial"/>
          <w:sz w:val="24"/>
          <w:szCs w:val="24"/>
        </w:rPr>
        <w:t>12</w:t>
      </w:r>
      <w:r w:rsidR="00083B28" w:rsidRPr="00083B28">
        <w:rPr>
          <w:rFonts w:ascii="Arial" w:hAnsi="Arial" w:cs="Arial"/>
          <w:sz w:val="24"/>
          <w:szCs w:val="24"/>
        </w:rPr>
        <w:t xml:space="preserve">.11. В случае если в аукционе участвовал один участник, или в случае если в связи с отсутствием предложений о размере арендной платы, предусматривающих более высокий размер арендной платы, чем начальный размер арендной платы, шаг аукциона снижен в соответствии с </w:t>
      </w:r>
      <w:hyperlink w:anchor="sub_10139" w:history="1">
        <w:r>
          <w:rPr>
            <w:rStyle w:val="a3"/>
            <w:rFonts w:ascii="Arial" w:hAnsi="Arial" w:cs="Arial"/>
            <w:sz w:val="24"/>
            <w:szCs w:val="24"/>
          </w:rPr>
          <w:t>п.12</w:t>
        </w:r>
        <w:r w:rsidR="00083B28" w:rsidRPr="00083B28">
          <w:rPr>
            <w:rStyle w:val="a3"/>
            <w:rFonts w:ascii="Arial" w:hAnsi="Arial" w:cs="Arial"/>
            <w:sz w:val="24"/>
            <w:szCs w:val="24"/>
          </w:rPr>
          <w:t xml:space="preserve">.3. </w:t>
        </w:r>
        <w:r w:rsidR="00083B28" w:rsidRPr="00083B28">
          <w:rPr>
            <w:rStyle w:val="a3"/>
            <w:rFonts w:ascii="Arial" w:hAnsi="Arial" w:cs="Arial"/>
            <w:sz w:val="24"/>
            <w:szCs w:val="24"/>
          </w:rPr>
          <w:lastRenderedPageBreak/>
          <w:t xml:space="preserve">документации об аукционе </w:t>
        </w:r>
      </w:hyperlink>
      <w:r w:rsidR="00083B28" w:rsidRPr="00083B28">
        <w:rPr>
          <w:rFonts w:ascii="Arial" w:hAnsi="Arial" w:cs="Arial"/>
          <w:sz w:val="24"/>
          <w:szCs w:val="24"/>
        </w:rPr>
        <w:t>до минимального размера и после троекратного объявления предложения о начальном размере арендной платы не поступило ни одного предложения о размере арендной платы, которое предусматривало бы более высокий размер арендной платы, аукцион признается несостоявшимся.</w:t>
      </w:r>
    </w:p>
    <w:bookmarkEnd w:id="38"/>
    <w:p w:rsidR="00083B28" w:rsidRPr="00A565BB" w:rsidRDefault="00A565BB" w:rsidP="00083B28">
      <w:pPr>
        <w:spacing w:after="0" w:line="240" w:lineRule="auto"/>
        <w:ind w:left="30" w:firstLine="679"/>
        <w:jc w:val="both"/>
        <w:rPr>
          <w:rFonts w:ascii="Arial" w:hAnsi="Arial" w:cs="Arial"/>
          <w:b/>
          <w:sz w:val="24"/>
          <w:szCs w:val="24"/>
        </w:rPr>
      </w:pPr>
      <w:r>
        <w:rPr>
          <w:rFonts w:ascii="Arial" w:hAnsi="Arial" w:cs="Arial"/>
          <w:b/>
          <w:sz w:val="24"/>
          <w:szCs w:val="24"/>
        </w:rPr>
        <w:t>13</w:t>
      </w:r>
      <w:r w:rsidR="00083B28" w:rsidRPr="00A565BB">
        <w:rPr>
          <w:rFonts w:ascii="Arial" w:hAnsi="Arial" w:cs="Arial"/>
          <w:b/>
          <w:sz w:val="24"/>
          <w:szCs w:val="24"/>
        </w:rPr>
        <w:t>. Заключение договора по результатам аукциона.</w:t>
      </w:r>
    </w:p>
    <w:p w:rsidR="00083B28" w:rsidRPr="00083B28" w:rsidRDefault="00A565BB" w:rsidP="00083B28">
      <w:pPr>
        <w:spacing w:after="0" w:line="240" w:lineRule="auto"/>
        <w:ind w:left="30" w:firstLine="679"/>
        <w:jc w:val="both"/>
        <w:rPr>
          <w:rFonts w:ascii="Arial" w:hAnsi="Arial" w:cs="Arial"/>
          <w:sz w:val="24"/>
          <w:szCs w:val="24"/>
        </w:rPr>
      </w:pPr>
      <w:bookmarkStart w:id="39" w:name="sub_1092"/>
      <w:r>
        <w:rPr>
          <w:rFonts w:ascii="Arial" w:hAnsi="Arial" w:cs="Arial"/>
          <w:sz w:val="24"/>
          <w:szCs w:val="24"/>
        </w:rPr>
        <w:t>13</w:t>
      </w:r>
      <w:r w:rsidR="00083B28" w:rsidRPr="00083B28">
        <w:rPr>
          <w:rFonts w:ascii="Arial" w:hAnsi="Arial" w:cs="Arial"/>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 в течение десяти дней с даты подведения итогов аукциона.</w:t>
      </w:r>
    </w:p>
    <w:p w:rsidR="00083B28" w:rsidRPr="00083B28" w:rsidRDefault="00A565BB" w:rsidP="00083B28">
      <w:pPr>
        <w:spacing w:after="0" w:line="240" w:lineRule="auto"/>
        <w:ind w:left="30" w:firstLine="679"/>
        <w:jc w:val="both"/>
        <w:rPr>
          <w:rFonts w:ascii="Arial" w:hAnsi="Arial" w:cs="Arial"/>
          <w:sz w:val="24"/>
          <w:szCs w:val="24"/>
        </w:rPr>
      </w:pPr>
      <w:bookmarkStart w:id="40" w:name="sub_1093"/>
      <w:bookmarkEnd w:id="39"/>
      <w:r>
        <w:rPr>
          <w:rFonts w:ascii="Arial" w:hAnsi="Arial" w:cs="Arial"/>
          <w:sz w:val="24"/>
          <w:szCs w:val="24"/>
        </w:rPr>
        <w:t>13.2. В срок, предусмотренный п. 13</w:t>
      </w:r>
      <w:r w:rsidR="00083B28" w:rsidRPr="00083B28">
        <w:rPr>
          <w:rFonts w:ascii="Arial" w:hAnsi="Arial" w:cs="Arial"/>
          <w:sz w:val="24"/>
          <w:szCs w:val="24"/>
        </w:rPr>
        <w:t>.1.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w:t>
      </w:r>
      <w:r>
        <w:rPr>
          <w:rFonts w:ascii="Arial" w:hAnsi="Arial" w:cs="Arial"/>
          <w:sz w:val="24"/>
          <w:szCs w:val="24"/>
        </w:rPr>
        <w:t>ой договор в соответствии с п. 13</w:t>
      </w:r>
      <w:r w:rsidR="00083B28" w:rsidRPr="00083B28">
        <w:rPr>
          <w:rFonts w:ascii="Arial" w:hAnsi="Arial" w:cs="Arial"/>
          <w:sz w:val="24"/>
          <w:szCs w:val="24"/>
        </w:rPr>
        <w:t>.6. документации об аукционе, в случае установления факта:</w:t>
      </w:r>
    </w:p>
    <w:p w:rsidR="00083B28" w:rsidRPr="00083B28" w:rsidRDefault="00083B28" w:rsidP="00083B28">
      <w:pPr>
        <w:spacing w:after="0" w:line="240" w:lineRule="auto"/>
        <w:ind w:left="30" w:firstLine="679"/>
        <w:jc w:val="both"/>
        <w:rPr>
          <w:rFonts w:ascii="Arial" w:hAnsi="Arial" w:cs="Arial"/>
          <w:sz w:val="24"/>
          <w:szCs w:val="24"/>
        </w:rPr>
      </w:pPr>
      <w:bookmarkStart w:id="41" w:name="sub_1931"/>
      <w:bookmarkEnd w:id="40"/>
      <w:r w:rsidRPr="00083B28">
        <w:rPr>
          <w:rFonts w:ascii="Arial" w:hAnsi="Arial" w:cs="Arial"/>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83B28" w:rsidRPr="00083B28" w:rsidRDefault="00083B28" w:rsidP="00083B28">
      <w:pPr>
        <w:spacing w:after="0" w:line="240" w:lineRule="auto"/>
        <w:ind w:left="30" w:firstLine="679"/>
        <w:jc w:val="both"/>
        <w:rPr>
          <w:rFonts w:ascii="Arial" w:hAnsi="Arial" w:cs="Arial"/>
          <w:sz w:val="24"/>
          <w:szCs w:val="24"/>
        </w:rPr>
      </w:pPr>
      <w:bookmarkStart w:id="42" w:name="sub_1932"/>
      <w:bookmarkEnd w:id="41"/>
      <w:r w:rsidRPr="00083B28">
        <w:rPr>
          <w:rFonts w:ascii="Arial" w:hAnsi="Arial" w:cs="Arial"/>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83B28" w:rsidRPr="00083B28" w:rsidRDefault="00083B28" w:rsidP="00083B28">
      <w:pPr>
        <w:spacing w:after="0" w:line="240" w:lineRule="auto"/>
        <w:ind w:left="30" w:firstLine="679"/>
        <w:jc w:val="both"/>
        <w:rPr>
          <w:rFonts w:ascii="Arial" w:hAnsi="Arial" w:cs="Arial"/>
          <w:sz w:val="24"/>
          <w:szCs w:val="24"/>
        </w:rPr>
      </w:pPr>
      <w:bookmarkStart w:id="43" w:name="sub_1933"/>
      <w:bookmarkEnd w:id="42"/>
      <w:r w:rsidRPr="00083B28">
        <w:rPr>
          <w:rFonts w:ascii="Arial" w:hAnsi="Arial" w:cs="Arial"/>
          <w:sz w:val="24"/>
          <w:szCs w:val="24"/>
        </w:rPr>
        <w:t xml:space="preserve">3) предоставления таким лицом заведомо ложных сведений, содержащихся в </w:t>
      </w:r>
      <w:r w:rsidR="00A565BB">
        <w:rPr>
          <w:rFonts w:ascii="Arial" w:hAnsi="Arial" w:cs="Arial"/>
          <w:sz w:val="24"/>
          <w:szCs w:val="24"/>
        </w:rPr>
        <w:t>документах, предусмотренных п. 7</w:t>
      </w:r>
      <w:r w:rsidRPr="00083B28">
        <w:rPr>
          <w:rFonts w:ascii="Arial" w:hAnsi="Arial" w:cs="Arial"/>
          <w:sz w:val="24"/>
          <w:szCs w:val="24"/>
        </w:rPr>
        <w:t>.2. документации об аукционе.</w:t>
      </w:r>
    </w:p>
    <w:p w:rsidR="00083B28" w:rsidRPr="00083B28" w:rsidRDefault="00A565BB" w:rsidP="00083B28">
      <w:pPr>
        <w:spacing w:after="0" w:line="240" w:lineRule="auto"/>
        <w:ind w:left="30" w:firstLine="679"/>
        <w:jc w:val="both"/>
        <w:rPr>
          <w:rFonts w:ascii="Arial" w:hAnsi="Arial" w:cs="Arial"/>
          <w:sz w:val="24"/>
          <w:szCs w:val="24"/>
        </w:rPr>
      </w:pPr>
      <w:bookmarkStart w:id="44" w:name="sub_1094"/>
      <w:bookmarkEnd w:id="43"/>
      <w:r>
        <w:rPr>
          <w:rFonts w:ascii="Arial" w:hAnsi="Arial" w:cs="Arial"/>
          <w:sz w:val="24"/>
          <w:szCs w:val="24"/>
        </w:rPr>
        <w:t>13</w:t>
      </w:r>
      <w:r w:rsidR="00083B28" w:rsidRPr="00083B28">
        <w:rPr>
          <w:rFonts w:ascii="Arial" w:hAnsi="Arial" w:cs="Arial"/>
          <w:sz w:val="24"/>
          <w:szCs w:val="24"/>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w:t>
      </w:r>
      <w:r>
        <w:rPr>
          <w:rFonts w:ascii="Arial" w:hAnsi="Arial" w:cs="Arial"/>
          <w:sz w:val="24"/>
          <w:szCs w:val="24"/>
        </w:rPr>
        <w:t>ния фактов, предусмотренных п. 13</w:t>
      </w:r>
      <w:r w:rsidR="00083B28" w:rsidRPr="00083B28">
        <w:rPr>
          <w:rFonts w:ascii="Arial" w:hAnsi="Arial" w:cs="Arial"/>
          <w:sz w:val="24"/>
          <w:szCs w:val="24"/>
        </w:rPr>
        <w:t>.2.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4"/>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83B28" w:rsidRPr="00083B28" w:rsidRDefault="00A565BB" w:rsidP="00083B28">
      <w:pPr>
        <w:spacing w:after="0" w:line="240" w:lineRule="auto"/>
        <w:ind w:left="30" w:firstLine="679"/>
        <w:jc w:val="both"/>
        <w:rPr>
          <w:rFonts w:ascii="Arial" w:hAnsi="Arial" w:cs="Arial"/>
          <w:sz w:val="24"/>
          <w:szCs w:val="24"/>
        </w:rPr>
      </w:pPr>
      <w:bookmarkStart w:id="45" w:name="sub_1095"/>
      <w:r>
        <w:rPr>
          <w:rFonts w:ascii="Arial" w:hAnsi="Arial" w:cs="Arial"/>
          <w:sz w:val="24"/>
          <w:szCs w:val="24"/>
        </w:rPr>
        <w:t>13</w:t>
      </w:r>
      <w:r w:rsidR="00083B28" w:rsidRPr="00083B28">
        <w:rPr>
          <w:rFonts w:ascii="Arial" w:hAnsi="Arial" w:cs="Arial"/>
          <w:sz w:val="24"/>
          <w:szCs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83B28" w:rsidRPr="00083B28" w:rsidRDefault="00A565BB" w:rsidP="00083B28">
      <w:pPr>
        <w:spacing w:after="0" w:line="240" w:lineRule="auto"/>
        <w:ind w:left="30" w:firstLine="679"/>
        <w:jc w:val="both"/>
        <w:rPr>
          <w:rFonts w:ascii="Arial" w:hAnsi="Arial" w:cs="Arial"/>
          <w:sz w:val="24"/>
          <w:szCs w:val="24"/>
        </w:rPr>
      </w:pPr>
      <w:bookmarkStart w:id="46" w:name="sub_1096"/>
      <w:bookmarkEnd w:id="45"/>
      <w:r>
        <w:rPr>
          <w:rFonts w:ascii="Arial" w:hAnsi="Arial" w:cs="Arial"/>
          <w:sz w:val="24"/>
          <w:szCs w:val="24"/>
        </w:rPr>
        <w:t>13</w:t>
      </w:r>
      <w:r w:rsidR="00083B28" w:rsidRPr="00083B28">
        <w:rPr>
          <w:rFonts w:ascii="Arial" w:hAnsi="Arial" w:cs="Arial"/>
          <w:sz w:val="24"/>
          <w:szCs w:val="24"/>
        </w:rPr>
        <w:t>.5. В случае если победитель аукциона или участник аукциона, сделавший предпоследнее предложение о размере арендной платы, в срок, предусмотренный документацией об аукционе, не представил организатору аукциона подписанный договор, переданный ему в</w:t>
      </w:r>
      <w:r>
        <w:rPr>
          <w:rFonts w:ascii="Arial" w:hAnsi="Arial" w:cs="Arial"/>
          <w:sz w:val="24"/>
          <w:szCs w:val="24"/>
        </w:rPr>
        <w:t xml:space="preserve"> соответствии с п. 12.6. или п. 13</w:t>
      </w:r>
      <w:r w:rsidR="00083B28" w:rsidRPr="00083B28">
        <w:rPr>
          <w:rFonts w:ascii="Arial" w:hAnsi="Arial" w:cs="Arial"/>
          <w:sz w:val="24"/>
          <w:szCs w:val="24"/>
        </w:rPr>
        <w:t>.6. документации об аукционе, победитель аукциона или участник аукциона, сделавший предпоследнее предложение о размере арендной платы, признается уклонившимся от заключения договора.</w:t>
      </w:r>
    </w:p>
    <w:p w:rsidR="00083B28" w:rsidRPr="00083B28" w:rsidRDefault="00A565BB" w:rsidP="00083B28">
      <w:pPr>
        <w:spacing w:after="0" w:line="240" w:lineRule="auto"/>
        <w:ind w:left="30" w:firstLine="679"/>
        <w:jc w:val="both"/>
        <w:rPr>
          <w:rFonts w:ascii="Arial" w:hAnsi="Arial" w:cs="Arial"/>
          <w:sz w:val="24"/>
          <w:szCs w:val="24"/>
        </w:rPr>
      </w:pPr>
      <w:bookmarkStart w:id="47" w:name="sub_1097"/>
      <w:bookmarkEnd w:id="46"/>
      <w:r>
        <w:rPr>
          <w:rFonts w:ascii="Arial" w:hAnsi="Arial" w:cs="Arial"/>
          <w:sz w:val="24"/>
          <w:szCs w:val="24"/>
        </w:rPr>
        <w:t>13</w:t>
      </w:r>
      <w:r w:rsidR="00083B28" w:rsidRPr="00083B28">
        <w:rPr>
          <w:rFonts w:ascii="Arial" w:hAnsi="Arial" w:cs="Arial"/>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w:t>
      </w:r>
      <w:r w:rsidR="00083B28" w:rsidRPr="00083B28">
        <w:rPr>
          <w:rFonts w:ascii="Arial" w:hAnsi="Arial" w:cs="Arial"/>
          <w:sz w:val="24"/>
          <w:szCs w:val="24"/>
        </w:rPr>
        <w:lastRenderedPageBreak/>
        <w:t>договор с участником аукциона, сделавшим предпоследнее предложение о размере арендной платы.</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Организатор аукциона обязан заключить договор с участником аукциона, сделавшим предпоследнее предложение о размере арендной платы, при отказе от заключения договора с победителем аукциона</w:t>
      </w:r>
      <w:r w:rsidR="00A565BB">
        <w:rPr>
          <w:rFonts w:ascii="Arial" w:hAnsi="Arial" w:cs="Arial"/>
          <w:sz w:val="24"/>
          <w:szCs w:val="24"/>
        </w:rPr>
        <w:t xml:space="preserve"> в случаях, предусмотренных п. 13</w:t>
      </w:r>
      <w:r w:rsidRPr="00083B28">
        <w:rPr>
          <w:rFonts w:ascii="Arial" w:hAnsi="Arial" w:cs="Arial"/>
          <w:sz w:val="24"/>
          <w:szCs w:val="24"/>
        </w:rPr>
        <w:t>.3. документации об аукционе. 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размере арендной платы, один экземпляр протокола и проект договора. Указанный проект договора подписывается участником аукциона, сделавшим предпоследнее предложение о размере арендной платы, в десятидневный срок и представляется организатору аукциона.</w:t>
      </w:r>
    </w:p>
    <w:bookmarkEnd w:id="47"/>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 xml:space="preserve">При этом заключение договора для участника аукциона, сделавшим предпоследнее предложение о размере арендной платы, является обязательным. В случае уклонения победителя аукциона или участника аукциона, сделавшим предпоследнее предложение о размере арендной платы, от заключения договора </w:t>
      </w:r>
      <w:r w:rsidR="00A565BB" w:rsidRPr="00083B28">
        <w:rPr>
          <w:rFonts w:ascii="Arial" w:hAnsi="Arial" w:cs="Arial"/>
          <w:sz w:val="24"/>
          <w:szCs w:val="24"/>
        </w:rPr>
        <w:t>задаток,</w:t>
      </w:r>
      <w:r w:rsidRPr="00083B28">
        <w:rPr>
          <w:rFonts w:ascii="Arial" w:hAnsi="Arial" w:cs="Arial"/>
          <w:sz w:val="24"/>
          <w:szCs w:val="24"/>
        </w:rPr>
        <w:t xml:space="preserve"> внесенный </w:t>
      </w:r>
      <w:r w:rsidR="00A565BB" w:rsidRPr="00083B28">
        <w:rPr>
          <w:rFonts w:ascii="Arial" w:hAnsi="Arial" w:cs="Arial"/>
          <w:sz w:val="24"/>
          <w:szCs w:val="24"/>
        </w:rPr>
        <w:t>ими,</w:t>
      </w:r>
      <w:r w:rsidRPr="00083B28">
        <w:rPr>
          <w:rFonts w:ascii="Arial" w:hAnsi="Arial" w:cs="Arial"/>
          <w:sz w:val="24"/>
          <w:szCs w:val="24"/>
        </w:rPr>
        <w:t xml:space="preserve"> не возвращается. В случае уклонения участника аукциона, сделавшим предпоследнее предложение о размере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размере арендной платы, аукцион признается несостоявшимся.</w:t>
      </w:r>
    </w:p>
    <w:p w:rsidR="00083B28" w:rsidRPr="00083B28" w:rsidRDefault="00A565BB" w:rsidP="00083B28">
      <w:pPr>
        <w:spacing w:after="0" w:line="240" w:lineRule="auto"/>
        <w:ind w:left="30" w:firstLine="679"/>
        <w:jc w:val="both"/>
        <w:rPr>
          <w:rFonts w:ascii="Arial" w:hAnsi="Arial" w:cs="Arial"/>
          <w:sz w:val="24"/>
          <w:szCs w:val="24"/>
        </w:rPr>
      </w:pPr>
      <w:bookmarkStart w:id="48" w:name="sub_1098"/>
      <w:r>
        <w:rPr>
          <w:rFonts w:ascii="Arial" w:hAnsi="Arial" w:cs="Arial"/>
          <w:sz w:val="24"/>
          <w:szCs w:val="24"/>
        </w:rPr>
        <w:t>13</w:t>
      </w:r>
      <w:r w:rsidR="00083B28" w:rsidRPr="00083B28">
        <w:rPr>
          <w:rFonts w:ascii="Arial" w:hAnsi="Arial" w:cs="Arial"/>
          <w:sz w:val="24"/>
          <w:szCs w:val="24"/>
        </w:rPr>
        <w:t>.7.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размер арендной платы такого договора не может быть ниже начального размера арендной платы, указанной в извещении о проведении аукциона.</w:t>
      </w:r>
    </w:p>
    <w:p w:rsidR="00083B28" w:rsidRPr="00083B28" w:rsidRDefault="00A565BB" w:rsidP="00083B28">
      <w:pPr>
        <w:spacing w:after="0" w:line="240" w:lineRule="auto"/>
        <w:ind w:left="30" w:firstLine="679"/>
        <w:jc w:val="both"/>
        <w:rPr>
          <w:rFonts w:ascii="Arial" w:hAnsi="Arial" w:cs="Arial"/>
          <w:sz w:val="24"/>
          <w:szCs w:val="24"/>
        </w:rPr>
      </w:pPr>
      <w:bookmarkStart w:id="49" w:name="sub_10100"/>
      <w:bookmarkEnd w:id="48"/>
      <w:r>
        <w:rPr>
          <w:rFonts w:ascii="Arial" w:hAnsi="Arial" w:cs="Arial"/>
          <w:sz w:val="24"/>
          <w:szCs w:val="24"/>
        </w:rPr>
        <w:t>13</w:t>
      </w:r>
      <w:r w:rsidR="00083B28" w:rsidRPr="00083B28">
        <w:rPr>
          <w:rFonts w:ascii="Arial" w:hAnsi="Arial" w:cs="Arial"/>
          <w:sz w:val="24"/>
          <w:szCs w:val="24"/>
        </w:rPr>
        <w:t>.8.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размере арендной платы, в течение пяти рабочих дней с даты заключения договора с победителем аукциона или с таким участником аукциона.</w:t>
      </w:r>
    </w:p>
    <w:bookmarkEnd w:id="49"/>
    <w:p w:rsidR="00083B28" w:rsidRPr="00083B28" w:rsidRDefault="00A565BB" w:rsidP="00083B28">
      <w:pPr>
        <w:spacing w:after="0" w:line="240" w:lineRule="auto"/>
        <w:ind w:left="30" w:firstLine="679"/>
        <w:jc w:val="both"/>
        <w:rPr>
          <w:rFonts w:ascii="Arial" w:hAnsi="Arial" w:cs="Arial"/>
          <w:sz w:val="24"/>
          <w:szCs w:val="24"/>
        </w:rPr>
      </w:pPr>
      <w:r>
        <w:rPr>
          <w:rFonts w:ascii="Arial" w:hAnsi="Arial" w:cs="Arial"/>
          <w:sz w:val="24"/>
          <w:szCs w:val="24"/>
        </w:rPr>
        <w:t>13</w:t>
      </w:r>
      <w:r w:rsidR="00083B28" w:rsidRPr="00083B28">
        <w:rPr>
          <w:rFonts w:ascii="Arial" w:hAnsi="Arial" w:cs="Arial"/>
          <w:sz w:val="24"/>
          <w:szCs w:val="24"/>
        </w:rPr>
        <w:t xml:space="preserve">.9. 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 </w:t>
      </w:r>
      <w:r w:rsidR="00083B28" w:rsidRPr="00D33FAC">
        <w:rPr>
          <w:rFonts w:ascii="Arial" w:hAnsi="Arial" w:cs="Arial"/>
          <w:sz w:val="24"/>
          <w:szCs w:val="24"/>
        </w:rPr>
        <w:t>см. п. 3.2.9 проекта</w:t>
      </w:r>
      <w:r w:rsidR="00083B28" w:rsidRPr="00083B28">
        <w:rPr>
          <w:rFonts w:ascii="Arial" w:hAnsi="Arial" w:cs="Arial"/>
          <w:sz w:val="24"/>
          <w:szCs w:val="24"/>
        </w:rPr>
        <w:t xml:space="preserve"> договора (Форма № 3).</w:t>
      </w:r>
    </w:p>
    <w:p w:rsidR="00083B28" w:rsidRPr="00083B28" w:rsidRDefault="00BE75C3" w:rsidP="00083B28">
      <w:pPr>
        <w:spacing w:after="0" w:line="240" w:lineRule="auto"/>
        <w:ind w:left="30" w:firstLine="679"/>
        <w:jc w:val="both"/>
        <w:rPr>
          <w:rFonts w:ascii="Arial" w:hAnsi="Arial" w:cs="Arial"/>
          <w:sz w:val="24"/>
          <w:szCs w:val="24"/>
        </w:rPr>
      </w:pPr>
      <w:r>
        <w:rPr>
          <w:rFonts w:ascii="Arial" w:hAnsi="Arial" w:cs="Arial"/>
          <w:sz w:val="24"/>
          <w:szCs w:val="24"/>
        </w:rPr>
        <w:t>13</w:t>
      </w:r>
      <w:r w:rsidR="00083B28" w:rsidRPr="00083B28">
        <w:rPr>
          <w:rFonts w:ascii="Arial" w:hAnsi="Arial" w:cs="Arial"/>
          <w:sz w:val="24"/>
          <w:szCs w:val="24"/>
        </w:rPr>
        <w:t xml:space="preserve">.10. Форма, сроки и порядок оплаты, порядок пересмотра размера арендной </w:t>
      </w:r>
      <w:r w:rsidRPr="00083B28">
        <w:rPr>
          <w:rFonts w:ascii="Arial" w:hAnsi="Arial" w:cs="Arial"/>
          <w:sz w:val="24"/>
          <w:szCs w:val="24"/>
        </w:rPr>
        <w:t>платы определены</w:t>
      </w:r>
      <w:r w:rsidR="00083B28" w:rsidRPr="00083B28">
        <w:rPr>
          <w:rFonts w:ascii="Arial" w:hAnsi="Arial" w:cs="Arial"/>
          <w:sz w:val="24"/>
          <w:szCs w:val="24"/>
        </w:rPr>
        <w:t xml:space="preserve"> в разделе 2 проекта договора (Форма № 3).</w:t>
      </w:r>
    </w:p>
    <w:p w:rsidR="00083B28" w:rsidRPr="00083B28" w:rsidRDefault="00BE75C3" w:rsidP="00083B28">
      <w:pPr>
        <w:spacing w:after="0" w:line="240" w:lineRule="auto"/>
        <w:ind w:left="30" w:firstLine="679"/>
        <w:jc w:val="both"/>
        <w:rPr>
          <w:rFonts w:ascii="Arial" w:hAnsi="Arial" w:cs="Arial"/>
          <w:sz w:val="24"/>
          <w:szCs w:val="24"/>
        </w:rPr>
      </w:pPr>
      <w:r>
        <w:rPr>
          <w:rFonts w:ascii="Arial" w:hAnsi="Arial" w:cs="Arial"/>
          <w:sz w:val="24"/>
          <w:szCs w:val="24"/>
        </w:rPr>
        <w:t>13</w:t>
      </w:r>
      <w:r w:rsidR="00083B28" w:rsidRPr="00083B28">
        <w:rPr>
          <w:rFonts w:ascii="Arial" w:hAnsi="Arial" w:cs="Arial"/>
          <w:sz w:val="24"/>
          <w:szCs w:val="24"/>
        </w:rPr>
        <w:t xml:space="preserve">.11. При заключении и исполнении договора изменение условий договора, указанных в проекте договора (Форма № 3), по соглашению сторон и в одностороннем порядке не допускается.  </w:t>
      </w:r>
    </w:p>
    <w:p w:rsidR="00083B28" w:rsidRPr="00BE75C3" w:rsidRDefault="00BE75C3" w:rsidP="00083B28">
      <w:pPr>
        <w:spacing w:after="0" w:line="240" w:lineRule="auto"/>
        <w:ind w:left="30" w:firstLine="679"/>
        <w:jc w:val="both"/>
        <w:rPr>
          <w:rFonts w:ascii="Arial" w:hAnsi="Arial" w:cs="Arial"/>
          <w:b/>
          <w:sz w:val="24"/>
          <w:szCs w:val="24"/>
        </w:rPr>
      </w:pPr>
      <w:r>
        <w:rPr>
          <w:rFonts w:ascii="Arial" w:hAnsi="Arial" w:cs="Arial"/>
          <w:b/>
          <w:sz w:val="24"/>
          <w:szCs w:val="24"/>
        </w:rPr>
        <w:t>14</w:t>
      </w:r>
      <w:r w:rsidR="00083B28" w:rsidRPr="00BE75C3">
        <w:rPr>
          <w:rFonts w:ascii="Arial" w:hAnsi="Arial" w:cs="Arial"/>
          <w:b/>
          <w:sz w:val="24"/>
          <w:szCs w:val="24"/>
        </w:rPr>
        <w:t>. Формы документов документации об аукционе.</w:t>
      </w:r>
    </w:p>
    <w:p w:rsidR="00083B28" w:rsidRPr="00083B28" w:rsidRDefault="00083B28" w:rsidP="00083B28">
      <w:pPr>
        <w:spacing w:after="0" w:line="240" w:lineRule="auto"/>
        <w:ind w:left="30" w:firstLine="679"/>
        <w:jc w:val="both"/>
        <w:rPr>
          <w:rFonts w:ascii="Arial" w:hAnsi="Arial" w:cs="Arial"/>
          <w:sz w:val="24"/>
          <w:szCs w:val="24"/>
        </w:rPr>
      </w:pPr>
      <w:r w:rsidRPr="00083B28">
        <w:rPr>
          <w:rFonts w:ascii="Arial" w:hAnsi="Arial" w:cs="Arial"/>
          <w:sz w:val="24"/>
          <w:szCs w:val="24"/>
        </w:rPr>
        <w:t>Следующие приложения являются неотъемлемой частью документации об аукционе:</w:t>
      </w:r>
    </w:p>
    <w:p w:rsidR="00083B28" w:rsidRPr="00083B28" w:rsidRDefault="00BE75C3" w:rsidP="00083B28">
      <w:pPr>
        <w:spacing w:after="0" w:line="240" w:lineRule="auto"/>
        <w:ind w:left="30" w:firstLine="679"/>
        <w:jc w:val="both"/>
        <w:rPr>
          <w:rFonts w:ascii="Arial" w:hAnsi="Arial" w:cs="Arial"/>
          <w:sz w:val="24"/>
          <w:szCs w:val="24"/>
        </w:rPr>
      </w:pPr>
      <w:r>
        <w:rPr>
          <w:rFonts w:ascii="Arial" w:hAnsi="Arial" w:cs="Arial"/>
          <w:sz w:val="24"/>
          <w:szCs w:val="24"/>
        </w:rPr>
        <w:t>14</w:t>
      </w:r>
      <w:r w:rsidR="00083B28" w:rsidRPr="00083B28">
        <w:rPr>
          <w:rFonts w:ascii="Arial" w:hAnsi="Arial" w:cs="Arial"/>
          <w:sz w:val="24"/>
          <w:szCs w:val="24"/>
        </w:rPr>
        <w:t>.1. заявка на участие в аукционе (Форма  №1);</w:t>
      </w:r>
    </w:p>
    <w:p w:rsidR="00083B28" w:rsidRPr="00083B28" w:rsidRDefault="00BE75C3" w:rsidP="00083B28">
      <w:pPr>
        <w:spacing w:after="0" w:line="240" w:lineRule="auto"/>
        <w:ind w:left="30" w:firstLine="679"/>
        <w:jc w:val="both"/>
        <w:rPr>
          <w:rFonts w:ascii="Arial" w:hAnsi="Arial" w:cs="Arial"/>
          <w:sz w:val="24"/>
          <w:szCs w:val="24"/>
        </w:rPr>
      </w:pPr>
      <w:r>
        <w:rPr>
          <w:rFonts w:ascii="Arial" w:hAnsi="Arial" w:cs="Arial"/>
          <w:sz w:val="24"/>
          <w:szCs w:val="24"/>
        </w:rPr>
        <w:t>14</w:t>
      </w:r>
      <w:r w:rsidR="00083B28" w:rsidRPr="00083B28">
        <w:rPr>
          <w:rFonts w:ascii="Arial" w:hAnsi="Arial" w:cs="Arial"/>
          <w:sz w:val="24"/>
          <w:szCs w:val="24"/>
        </w:rPr>
        <w:t>.2. опись документов, прилагаемых к заявке (Форма № 2);</w:t>
      </w:r>
    </w:p>
    <w:p w:rsidR="00083B28" w:rsidRPr="00083B28" w:rsidRDefault="00BE75C3" w:rsidP="00083B28">
      <w:pPr>
        <w:spacing w:after="0" w:line="240" w:lineRule="auto"/>
        <w:ind w:left="30" w:firstLine="679"/>
        <w:jc w:val="both"/>
        <w:rPr>
          <w:rFonts w:ascii="Arial" w:hAnsi="Arial" w:cs="Arial"/>
          <w:sz w:val="24"/>
          <w:szCs w:val="24"/>
        </w:rPr>
      </w:pPr>
      <w:r>
        <w:rPr>
          <w:rFonts w:ascii="Arial" w:hAnsi="Arial" w:cs="Arial"/>
          <w:sz w:val="24"/>
          <w:szCs w:val="24"/>
        </w:rPr>
        <w:t>14</w:t>
      </w:r>
      <w:r w:rsidR="00083B28" w:rsidRPr="00083B28">
        <w:rPr>
          <w:rFonts w:ascii="Arial" w:hAnsi="Arial" w:cs="Arial"/>
          <w:sz w:val="24"/>
          <w:szCs w:val="24"/>
        </w:rPr>
        <w:t>.3. проект договора аренды (Форма 3);</w:t>
      </w:r>
    </w:p>
    <w:p w:rsidR="00083B28" w:rsidRPr="00083B28" w:rsidRDefault="00083B28" w:rsidP="00083B28">
      <w:pPr>
        <w:spacing w:after="0" w:line="240" w:lineRule="auto"/>
        <w:ind w:left="30" w:firstLine="679"/>
        <w:jc w:val="both"/>
        <w:rPr>
          <w:rFonts w:ascii="Arial" w:hAnsi="Arial" w:cs="Arial"/>
          <w:sz w:val="24"/>
          <w:szCs w:val="24"/>
        </w:rPr>
      </w:pPr>
    </w:p>
    <w:p w:rsidR="00083B28" w:rsidRPr="00083B28" w:rsidRDefault="00083B28" w:rsidP="00083B28">
      <w:pPr>
        <w:spacing w:after="0" w:line="240" w:lineRule="auto"/>
        <w:ind w:left="30" w:firstLine="679"/>
        <w:jc w:val="both"/>
        <w:rPr>
          <w:rFonts w:ascii="Arial" w:hAnsi="Arial" w:cs="Arial"/>
          <w:sz w:val="24"/>
          <w:szCs w:val="24"/>
        </w:rPr>
      </w:pPr>
    </w:p>
    <w:bookmarkEnd w:id="3"/>
    <w:bookmarkEnd w:id="4"/>
    <w:bookmarkEnd w:id="5"/>
    <w:p w:rsidR="00BE75C3" w:rsidRPr="00BE75C3" w:rsidRDefault="00BE75C3" w:rsidP="00BE75C3">
      <w:pPr>
        <w:tabs>
          <w:tab w:val="left" w:pos="0"/>
        </w:tabs>
        <w:ind w:firstLine="540"/>
        <w:jc w:val="right"/>
        <w:rPr>
          <w:rFonts w:ascii="Courier New" w:hAnsi="Courier New" w:cs="Courier New"/>
          <w:b/>
        </w:rPr>
      </w:pPr>
      <w:r w:rsidRPr="00BE75C3">
        <w:rPr>
          <w:rFonts w:ascii="Courier New" w:hAnsi="Courier New" w:cs="Courier New"/>
          <w:spacing w:val="-1"/>
        </w:rPr>
        <w:t>Форма № 1</w:t>
      </w:r>
    </w:p>
    <w:p w:rsidR="00BE75C3" w:rsidRPr="00BE75C3" w:rsidRDefault="00BE75C3" w:rsidP="00BE75C3">
      <w:pPr>
        <w:pStyle w:val="1"/>
        <w:keepLines w:val="0"/>
        <w:tabs>
          <w:tab w:val="num" w:pos="0"/>
        </w:tabs>
        <w:suppressAutoHyphens/>
        <w:spacing w:before="0" w:line="240" w:lineRule="auto"/>
        <w:ind w:left="4820"/>
        <w:jc w:val="both"/>
        <w:rPr>
          <w:rFonts w:ascii="Courier New" w:hAnsi="Courier New" w:cs="Courier New"/>
          <w:b/>
          <w:color w:val="auto"/>
          <w:sz w:val="22"/>
          <w:szCs w:val="22"/>
        </w:rPr>
      </w:pPr>
      <w:r w:rsidRPr="00BE75C3">
        <w:rPr>
          <w:rFonts w:ascii="Courier New" w:hAnsi="Courier New" w:cs="Courier New"/>
          <w:b/>
          <w:color w:val="auto"/>
          <w:sz w:val="22"/>
          <w:szCs w:val="22"/>
        </w:rPr>
        <w:lastRenderedPageBreak/>
        <w:t>ОРГАНИЗАТОРУ АУКЦИОНА</w:t>
      </w:r>
    </w:p>
    <w:p w:rsidR="00BE75C3" w:rsidRPr="00BE75C3" w:rsidRDefault="00BE75C3" w:rsidP="00BE75C3">
      <w:pPr>
        <w:ind w:left="4820"/>
        <w:rPr>
          <w:rFonts w:ascii="Courier New" w:hAnsi="Courier New" w:cs="Courier New"/>
        </w:rPr>
      </w:pPr>
      <w:r>
        <w:rPr>
          <w:rFonts w:ascii="Courier New" w:hAnsi="Courier New" w:cs="Courier New"/>
        </w:rPr>
        <w:t>Администрации Атагайского муниципального образования – администрации городского поселения</w:t>
      </w:r>
    </w:p>
    <w:p w:rsidR="00BE75C3" w:rsidRDefault="00BE75C3" w:rsidP="00BE75C3">
      <w:pPr>
        <w:pStyle w:val="2"/>
        <w:numPr>
          <w:ilvl w:val="1"/>
          <w:numId w:val="0"/>
        </w:numPr>
        <w:tabs>
          <w:tab w:val="num" w:pos="0"/>
        </w:tabs>
        <w:spacing w:before="0" w:after="0"/>
      </w:pPr>
    </w:p>
    <w:p w:rsidR="00BE75C3" w:rsidRDefault="00BE75C3" w:rsidP="00BE75C3">
      <w:pPr>
        <w:pStyle w:val="2"/>
        <w:numPr>
          <w:ilvl w:val="1"/>
          <w:numId w:val="0"/>
        </w:numPr>
        <w:tabs>
          <w:tab w:val="num" w:pos="0"/>
        </w:tabs>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ЗАЯВКА НА УЧАСТИЕ В АУКЦИОНЕ</w:t>
      </w:r>
    </w:p>
    <w:p w:rsidR="00BE75C3" w:rsidRDefault="00BE75C3" w:rsidP="00BE75C3">
      <w:pPr>
        <w:jc w:val="center"/>
        <w:rPr>
          <w:b/>
          <w:sz w:val="24"/>
        </w:rPr>
      </w:pPr>
    </w:p>
    <w:p w:rsidR="00BE75C3" w:rsidRDefault="00BE75C3" w:rsidP="00BE75C3">
      <w:pPr>
        <w:jc w:val="both"/>
        <w:rPr>
          <w:sz w:val="24"/>
        </w:rPr>
      </w:pPr>
      <w:r>
        <w:rPr>
          <w:sz w:val="24"/>
        </w:rPr>
        <w:t>_____________________________________________________________________________</w:t>
      </w:r>
    </w:p>
    <w:p w:rsidR="00BE75C3" w:rsidRDefault="00BE75C3" w:rsidP="00BE75C3">
      <w:pPr>
        <w:jc w:val="both"/>
        <w:rPr>
          <w:sz w:val="12"/>
        </w:rPr>
      </w:pPr>
      <w:r>
        <w:rPr>
          <w:sz w:val="12"/>
        </w:rPr>
        <w:t xml:space="preserve">         (Ф.И.О. и паспортные данные физического лица, полное наименование юридического лица или индивидуального предпринимателя, свидетельство, дата регистрации)</w:t>
      </w:r>
    </w:p>
    <w:p w:rsidR="00BE75C3" w:rsidRDefault="00BE75C3" w:rsidP="00BE75C3">
      <w:pPr>
        <w:jc w:val="both"/>
        <w:rPr>
          <w:sz w:val="24"/>
        </w:rPr>
      </w:pPr>
      <w:r>
        <w:rPr>
          <w:sz w:val="24"/>
        </w:rPr>
        <w:t>____________________________________________________________________________,</w:t>
      </w:r>
    </w:p>
    <w:p w:rsidR="00BE75C3" w:rsidRDefault="00BE75C3" w:rsidP="00BE75C3">
      <w:pPr>
        <w:jc w:val="center"/>
        <w:rPr>
          <w:sz w:val="12"/>
        </w:rPr>
      </w:pPr>
      <w:r>
        <w:rPr>
          <w:sz w:val="12"/>
        </w:rPr>
        <w:t>(место нахождения, почтовый адрес, контактный телефон)</w:t>
      </w:r>
    </w:p>
    <w:p w:rsidR="00BE75C3" w:rsidRDefault="00BE75C3" w:rsidP="00BE75C3">
      <w:pPr>
        <w:jc w:val="both"/>
      </w:pPr>
      <w:r w:rsidRPr="00D33FAC">
        <w:rPr>
          <w:rFonts w:ascii="Arial" w:hAnsi="Arial" w:cs="Arial"/>
          <w:sz w:val="24"/>
          <w:szCs w:val="24"/>
        </w:rPr>
        <w:t>именуемый далее Претендент, в лице</w:t>
      </w:r>
      <w:r>
        <w:t xml:space="preserve"> _____________________________________________</w:t>
      </w:r>
    </w:p>
    <w:p w:rsidR="00BE75C3" w:rsidRDefault="00BE75C3" w:rsidP="00BE75C3">
      <w:pPr>
        <w:jc w:val="both"/>
        <w:rPr>
          <w:sz w:val="12"/>
        </w:rPr>
      </w:pPr>
      <w:r>
        <w:rPr>
          <w:sz w:val="12"/>
        </w:rPr>
        <w:t xml:space="preserve">                                                                                                                                                                                                       (Ф.И.О., должность)</w:t>
      </w:r>
    </w:p>
    <w:p w:rsidR="00BE75C3" w:rsidRDefault="00BE75C3" w:rsidP="00BE75C3">
      <w:pPr>
        <w:jc w:val="both"/>
        <w:rPr>
          <w:sz w:val="24"/>
        </w:rPr>
      </w:pPr>
      <w:r>
        <w:rPr>
          <w:sz w:val="24"/>
        </w:rPr>
        <w:t xml:space="preserve">____________________________________________________________________________, </w:t>
      </w:r>
    </w:p>
    <w:p w:rsidR="00BE75C3" w:rsidRDefault="00BE75C3" w:rsidP="00BE75C3">
      <w:pPr>
        <w:jc w:val="both"/>
      </w:pPr>
      <w:r w:rsidRPr="00D33FAC">
        <w:rPr>
          <w:rFonts w:ascii="Arial" w:hAnsi="Arial" w:cs="Arial"/>
          <w:sz w:val="24"/>
          <w:szCs w:val="24"/>
        </w:rPr>
        <w:t>действующего на основании</w:t>
      </w:r>
      <w:r>
        <w:t xml:space="preserve"> ____________________________________________________,</w:t>
      </w:r>
    </w:p>
    <w:p w:rsidR="00BE75C3" w:rsidRDefault="00BE75C3" w:rsidP="00BE75C3">
      <w:pPr>
        <w:pStyle w:val="a5"/>
        <w:rPr>
          <w:b/>
          <w:sz w:val="12"/>
        </w:rPr>
      </w:pPr>
      <w:r>
        <w:rPr>
          <w:b/>
          <w:sz w:val="12"/>
        </w:rPr>
        <w:t xml:space="preserve">                                                                                                                                                                         (устав, положение, доверенность и т.д.)</w:t>
      </w:r>
    </w:p>
    <w:p w:rsidR="00BE75C3" w:rsidRDefault="00BE75C3" w:rsidP="00BE75C3">
      <w:pPr>
        <w:jc w:val="both"/>
      </w:pPr>
      <w:r w:rsidRPr="00D33FAC">
        <w:rPr>
          <w:rFonts w:ascii="Arial" w:hAnsi="Arial" w:cs="Arial"/>
          <w:sz w:val="24"/>
          <w:szCs w:val="24"/>
        </w:rPr>
        <w:t>принимая решение об участии в аукционе по продаже права на заключение договора аренды имущества</w:t>
      </w:r>
      <w:r>
        <w:t>:</w:t>
      </w:r>
    </w:p>
    <w:p w:rsidR="00BE75C3" w:rsidRDefault="00BE75C3" w:rsidP="00BE75C3">
      <w:pPr>
        <w:jc w:val="both"/>
        <w:rPr>
          <w:sz w:val="24"/>
        </w:rPr>
      </w:pPr>
      <w:r>
        <w:rPr>
          <w:sz w:val="24"/>
        </w:rPr>
        <w:t>_____________________________________________________________________________</w:t>
      </w:r>
    </w:p>
    <w:p w:rsidR="00BE75C3" w:rsidRDefault="00BE75C3" w:rsidP="00BE75C3">
      <w:pPr>
        <w:jc w:val="both"/>
        <w:rPr>
          <w:sz w:val="12"/>
        </w:rPr>
      </w:pPr>
      <w:r>
        <w:rPr>
          <w:sz w:val="12"/>
        </w:rPr>
        <w:t xml:space="preserve">                                                                                                                                         (наименование имущества, его основные характеристики и местонахождение)</w:t>
      </w:r>
    </w:p>
    <w:p w:rsidR="00BE75C3" w:rsidRDefault="00BE75C3" w:rsidP="00BE75C3">
      <w:pPr>
        <w:jc w:val="both"/>
        <w:rPr>
          <w:sz w:val="24"/>
        </w:rPr>
      </w:pPr>
      <w:r>
        <w:rPr>
          <w:sz w:val="24"/>
        </w:rPr>
        <w:t>_____________________________________________________________________________</w:t>
      </w:r>
    </w:p>
    <w:p w:rsidR="00BE75C3" w:rsidRDefault="00BE75C3" w:rsidP="00BE75C3">
      <w:pPr>
        <w:jc w:val="both"/>
        <w:rPr>
          <w:sz w:val="24"/>
        </w:rPr>
      </w:pPr>
      <w:r>
        <w:rPr>
          <w:sz w:val="24"/>
        </w:rPr>
        <w:t>_____________________________________________________________________________</w:t>
      </w:r>
    </w:p>
    <w:p w:rsidR="00BE75C3" w:rsidRDefault="00BE75C3" w:rsidP="00D33FAC">
      <w:pPr>
        <w:rPr>
          <w:sz w:val="18"/>
        </w:rPr>
      </w:pPr>
      <w:r w:rsidRPr="00D33FAC">
        <w:rPr>
          <w:rFonts w:ascii="Arial" w:hAnsi="Arial" w:cs="Arial"/>
          <w:sz w:val="24"/>
          <w:szCs w:val="24"/>
        </w:rPr>
        <w:t>на</w:t>
      </w:r>
      <w:r w:rsidR="00D33FAC">
        <w:rPr>
          <w:rFonts w:ascii="Arial" w:hAnsi="Arial" w:cs="Arial"/>
          <w:sz w:val="24"/>
          <w:szCs w:val="24"/>
        </w:rPr>
        <w:t>чальный размер арендной платы в месяц</w:t>
      </w:r>
      <w:r>
        <w:t>_______________</w:t>
      </w:r>
      <w:r w:rsidR="00D33FAC">
        <w:t>_______________________</w:t>
      </w:r>
      <w:r>
        <w:rPr>
          <w:sz w:val="18"/>
        </w:rPr>
        <w:t xml:space="preserve">                                        </w:t>
      </w:r>
    </w:p>
    <w:p w:rsidR="00BE75C3" w:rsidRDefault="00BE75C3" w:rsidP="00BE75C3">
      <w:pPr>
        <w:jc w:val="center"/>
        <w:rPr>
          <w:sz w:val="16"/>
        </w:rPr>
      </w:pPr>
      <w:r>
        <w:rPr>
          <w:sz w:val="18"/>
        </w:rPr>
        <w:t xml:space="preserve">                                                                                                                                </w:t>
      </w:r>
      <w:r>
        <w:rPr>
          <w:sz w:val="16"/>
        </w:rPr>
        <w:t xml:space="preserve">цифрами                    </w:t>
      </w:r>
    </w:p>
    <w:p w:rsidR="00BE75C3" w:rsidRDefault="00BE75C3" w:rsidP="00BE75C3">
      <w:pPr>
        <w:jc w:val="center"/>
        <w:rPr>
          <w:sz w:val="18"/>
        </w:rPr>
      </w:pPr>
      <w:r>
        <w:t>____________________________________________________________________________________</w:t>
      </w:r>
      <w:r>
        <w:rPr>
          <w:sz w:val="18"/>
        </w:rPr>
        <w:t xml:space="preserve">                                        </w:t>
      </w:r>
    </w:p>
    <w:p w:rsidR="00BE75C3" w:rsidRPr="00D33FAC" w:rsidRDefault="00BE75C3" w:rsidP="00BE75C3">
      <w:pPr>
        <w:jc w:val="center"/>
        <w:rPr>
          <w:rFonts w:ascii="Arial" w:hAnsi="Arial" w:cs="Arial"/>
          <w:sz w:val="28"/>
          <w:szCs w:val="28"/>
        </w:rPr>
      </w:pPr>
      <w:r w:rsidRPr="00D33FAC">
        <w:rPr>
          <w:rFonts w:ascii="Arial" w:hAnsi="Arial" w:cs="Arial"/>
          <w:sz w:val="28"/>
          <w:szCs w:val="28"/>
        </w:rPr>
        <w:t>обязуюсь:</w:t>
      </w:r>
    </w:p>
    <w:p w:rsidR="00D33FAC" w:rsidRDefault="00BE75C3" w:rsidP="00D33FAC">
      <w:pPr>
        <w:suppressAutoHyphens/>
        <w:spacing w:after="0" w:line="240" w:lineRule="auto"/>
        <w:jc w:val="both"/>
        <w:rPr>
          <w:rFonts w:ascii="Arial" w:hAnsi="Arial" w:cs="Arial"/>
          <w:sz w:val="24"/>
          <w:szCs w:val="24"/>
        </w:rPr>
      </w:pPr>
      <w:r w:rsidRPr="00D33FAC">
        <w:rPr>
          <w:rFonts w:ascii="Arial" w:hAnsi="Arial" w:cs="Arial"/>
          <w:sz w:val="24"/>
          <w:szCs w:val="24"/>
        </w:rPr>
        <w:t xml:space="preserve">соблюдать условия аукциона, содержащиеся в информационном сообщении о проведении аукциона, документации об аукционе, опубликованных на официальном сайте </w:t>
      </w:r>
      <w:r w:rsidR="00D33FAC" w:rsidRPr="00D33FAC">
        <w:rPr>
          <w:rFonts w:ascii="Arial" w:hAnsi="Arial" w:cs="Arial"/>
          <w:sz w:val="24"/>
          <w:szCs w:val="24"/>
        </w:rPr>
        <w:t>торгов, сайте</w:t>
      </w:r>
      <w:r w:rsidRPr="00D33FAC">
        <w:rPr>
          <w:rFonts w:ascii="Arial" w:hAnsi="Arial" w:cs="Arial"/>
          <w:sz w:val="24"/>
          <w:szCs w:val="24"/>
        </w:rPr>
        <w:t xml:space="preserve"> администрации Атагайского муниципального образования, а также порядок проведения аукциона, установленный П</w:t>
      </w:r>
      <w:r w:rsidR="00D33FAC">
        <w:rPr>
          <w:rFonts w:ascii="Arial" w:hAnsi="Arial" w:cs="Arial"/>
          <w:sz w:val="24"/>
          <w:szCs w:val="24"/>
        </w:rPr>
        <w:t>риказом ФАС от 10.02.2010 № 67;</w:t>
      </w:r>
    </w:p>
    <w:p w:rsidR="00BE75C3" w:rsidRPr="00D33FAC" w:rsidRDefault="00BE75C3" w:rsidP="00D33FAC">
      <w:pPr>
        <w:suppressAutoHyphens/>
        <w:spacing w:after="0" w:line="240" w:lineRule="auto"/>
        <w:jc w:val="both"/>
        <w:rPr>
          <w:rFonts w:ascii="Arial" w:hAnsi="Arial" w:cs="Arial"/>
          <w:sz w:val="24"/>
          <w:szCs w:val="24"/>
        </w:rPr>
      </w:pPr>
      <w:r w:rsidRPr="00D33FAC">
        <w:rPr>
          <w:rFonts w:ascii="Arial" w:hAnsi="Arial" w:cs="Arial"/>
          <w:sz w:val="24"/>
          <w:szCs w:val="24"/>
        </w:rPr>
        <w:t>в случае признания победителем аукциона заключить договор аренды муниципального имущества не ранее 10, не позднее 20 (двадцати) дней после утверждения протокола об итогах аукциона.</w:t>
      </w:r>
    </w:p>
    <w:p w:rsidR="00BE75C3" w:rsidRPr="00D33FAC" w:rsidRDefault="00BE75C3" w:rsidP="00BE75C3">
      <w:pPr>
        <w:ind w:left="360"/>
        <w:jc w:val="both"/>
        <w:rPr>
          <w:rFonts w:ascii="Arial" w:hAnsi="Arial" w:cs="Arial"/>
          <w:sz w:val="24"/>
          <w:szCs w:val="24"/>
        </w:rPr>
      </w:pPr>
      <w:r w:rsidRPr="00D33FAC">
        <w:rPr>
          <w:rFonts w:ascii="Arial" w:hAnsi="Arial" w:cs="Arial"/>
          <w:sz w:val="24"/>
          <w:szCs w:val="24"/>
        </w:rPr>
        <w:t>Адрес и банковские реквизиты Претендента для возврата задатка:</w:t>
      </w:r>
    </w:p>
    <w:p w:rsidR="00BE75C3" w:rsidRDefault="00BE75C3" w:rsidP="00BE75C3">
      <w:pPr>
        <w:jc w:val="both"/>
        <w:rPr>
          <w:sz w:val="24"/>
        </w:rPr>
      </w:pPr>
      <w:r>
        <w:rPr>
          <w:sz w:val="24"/>
        </w:rPr>
        <w:t>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BE75C3" w:rsidRDefault="00BE75C3" w:rsidP="00BE75C3">
      <w:pPr>
        <w:pStyle w:val="a7"/>
        <w:spacing w:after="0"/>
        <w:ind w:left="0" w:firstLine="357"/>
        <w:rPr>
          <w:szCs w:val="22"/>
        </w:rPr>
      </w:pPr>
    </w:p>
    <w:p w:rsidR="00BE75C3" w:rsidRPr="00D33FAC" w:rsidRDefault="00BE75C3" w:rsidP="00BE75C3">
      <w:pPr>
        <w:pStyle w:val="a7"/>
        <w:spacing w:after="0"/>
        <w:ind w:left="0" w:firstLine="357"/>
        <w:rPr>
          <w:rFonts w:ascii="Arial" w:hAnsi="Arial" w:cs="Arial"/>
          <w:sz w:val="24"/>
          <w:szCs w:val="24"/>
        </w:rPr>
      </w:pPr>
      <w:r w:rsidRPr="00D33FAC">
        <w:rPr>
          <w:rFonts w:ascii="Arial" w:hAnsi="Arial" w:cs="Arial"/>
          <w:sz w:val="24"/>
          <w:szCs w:val="24"/>
        </w:rPr>
        <w:t>Номер контактного телефона: _______________________</w:t>
      </w:r>
    </w:p>
    <w:p w:rsidR="00BE75C3" w:rsidRPr="00D33FAC" w:rsidRDefault="00BE75C3" w:rsidP="00BE75C3">
      <w:pPr>
        <w:pStyle w:val="a7"/>
        <w:spacing w:after="0"/>
        <w:ind w:left="0" w:firstLine="357"/>
        <w:rPr>
          <w:rFonts w:ascii="Arial" w:hAnsi="Arial" w:cs="Arial"/>
          <w:sz w:val="24"/>
          <w:szCs w:val="24"/>
        </w:rPr>
      </w:pPr>
      <w:r w:rsidRPr="00D33FAC">
        <w:rPr>
          <w:rFonts w:ascii="Arial" w:hAnsi="Arial" w:cs="Arial"/>
          <w:sz w:val="24"/>
          <w:szCs w:val="24"/>
        </w:rPr>
        <w:t>Приложения:</w:t>
      </w:r>
    </w:p>
    <w:p w:rsidR="00BE75C3" w:rsidRPr="00D33FAC" w:rsidRDefault="00BE75C3" w:rsidP="00D33FAC">
      <w:pPr>
        <w:spacing w:after="0"/>
        <w:ind w:firstLine="360"/>
        <w:jc w:val="both"/>
        <w:rPr>
          <w:rFonts w:ascii="Arial" w:hAnsi="Arial" w:cs="Arial"/>
          <w:sz w:val="24"/>
          <w:szCs w:val="24"/>
        </w:rPr>
      </w:pPr>
      <w:r w:rsidRPr="00D33FAC">
        <w:rPr>
          <w:rFonts w:ascii="Arial" w:hAnsi="Arial" w:cs="Arial"/>
          <w:sz w:val="24"/>
          <w:szCs w:val="24"/>
        </w:rPr>
        <w:t>1. Платежный документ с отметкой банка об исполнении, подтверждающий внесение задатка;</w:t>
      </w:r>
    </w:p>
    <w:p w:rsidR="00BE75C3" w:rsidRPr="00D33FAC" w:rsidRDefault="00BE75C3" w:rsidP="00D33FAC">
      <w:pPr>
        <w:spacing w:after="0"/>
        <w:ind w:firstLine="360"/>
        <w:jc w:val="both"/>
        <w:rPr>
          <w:rFonts w:ascii="Arial" w:hAnsi="Arial" w:cs="Arial"/>
          <w:sz w:val="24"/>
          <w:szCs w:val="24"/>
        </w:rPr>
      </w:pPr>
      <w:r w:rsidRPr="00D33FAC">
        <w:rPr>
          <w:rFonts w:ascii="Arial" w:hAnsi="Arial" w:cs="Arial"/>
          <w:sz w:val="24"/>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BE75C3" w:rsidRPr="00D33FAC" w:rsidRDefault="00BE75C3" w:rsidP="00D33FAC">
      <w:pPr>
        <w:autoSpaceDE w:val="0"/>
        <w:spacing w:after="0"/>
        <w:ind w:firstLine="360"/>
        <w:jc w:val="both"/>
        <w:rPr>
          <w:rFonts w:ascii="Arial" w:hAnsi="Arial" w:cs="Arial"/>
          <w:sz w:val="24"/>
          <w:szCs w:val="24"/>
        </w:rPr>
      </w:pPr>
      <w:r w:rsidRPr="00D33FAC">
        <w:rPr>
          <w:rFonts w:ascii="Arial" w:hAnsi="Arial" w:cs="Arial"/>
          <w:sz w:val="24"/>
          <w:szCs w:val="24"/>
        </w:rPr>
        <w:t>3. Копии учредительных документов заявителя – для юридических лиц;</w:t>
      </w:r>
    </w:p>
    <w:p w:rsidR="00BE75C3" w:rsidRPr="00D33FAC" w:rsidRDefault="00BE75C3" w:rsidP="00D33FAC">
      <w:pPr>
        <w:autoSpaceDE w:val="0"/>
        <w:spacing w:after="0"/>
        <w:ind w:firstLine="360"/>
        <w:jc w:val="both"/>
        <w:rPr>
          <w:rFonts w:ascii="Arial" w:hAnsi="Arial" w:cs="Arial"/>
          <w:sz w:val="24"/>
          <w:szCs w:val="24"/>
        </w:rPr>
      </w:pPr>
      <w:r w:rsidRPr="00D33FAC">
        <w:rPr>
          <w:rFonts w:ascii="Arial" w:hAnsi="Arial" w:cs="Arial"/>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BE75C3" w:rsidRPr="00D33FAC" w:rsidRDefault="00BE75C3" w:rsidP="00D33FAC">
      <w:pPr>
        <w:spacing w:after="0"/>
        <w:ind w:firstLine="360"/>
        <w:jc w:val="both"/>
        <w:rPr>
          <w:rFonts w:ascii="Arial" w:hAnsi="Arial" w:cs="Arial"/>
          <w:sz w:val="24"/>
          <w:szCs w:val="24"/>
        </w:rPr>
      </w:pPr>
      <w:r w:rsidRPr="00D33FAC">
        <w:rPr>
          <w:rFonts w:ascii="Arial" w:hAnsi="Arial" w:cs="Arial"/>
          <w:sz w:val="24"/>
          <w:szCs w:val="24"/>
        </w:rPr>
        <w:t>5. Доверенность на право представления интересов заявителя (при необходимости);</w:t>
      </w:r>
    </w:p>
    <w:p w:rsidR="00BE75C3" w:rsidRPr="00D33FAC" w:rsidRDefault="00BE75C3" w:rsidP="00BE75C3">
      <w:pPr>
        <w:pStyle w:val="a5"/>
        <w:jc w:val="left"/>
        <w:rPr>
          <w:rFonts w:ascii="Arial" w:hAnsi="Arial" w:cs="Arial"/>
          <w:b/>
          <w:sz w:val="24"/>
          <w:szCs w:val="24"/>
        </w:rPr>
      </w:pPr>
    </w:p>
    <w:p w:rsidR="00BE75C3" w:rsidRPr="00D33FAC" w:rsidRDefault="00BE75C3" w:rsidP="00BE75C3">
      <w:pPr>
        <w:pStyle w:val="a5"/>
        <w:jc w:val="left"/>
        <w:rPr>
          <w:rFonts w:ascii="Arial" w:hAnsi="Arial" w:cs="Arial"/>
          <w:sz w:val="24"/>
          <w:szCs w:val="24"/>
        </w:rPr>
      </w:pPr>
      <w:r w:rsidRPr="00D33FAC">
        <w:rPr>
          <w:rFonts w:ascii="Arial" w:hAnsi="Arial" w:cs="Arial"/>
          <w:sz w:val="24"/>
          <w:szCs w:val="24"/>
        </w:rPr>
        <w:t>Подпись Претендента (его полномочного представителя) ______________________________</w:t>
      </w:r>
    </w:p>
    <w:p w:rsidR="00BE75C3" w:rsidRPr="00D33FAC" w:rsidRDefault="00BE75C3" w:rsidP="00BE75C3">
      <w:pPr>
        <w:pStyle w:val="a5"/>
        <w:jc w:val="left"/>
        <w:rPr>
          <w:rFonts w:ascii="Arial" w:hAnsi="Arial" w:cs="Arial"/>
          <w:sz w:val="24"/>
          <w:szCs w:val="24"/>
        </w:rPr>
      </w:pPr>
      <w:r w:rsidRPr="00D33FAC">
        <w:rPr>
          <w:rFonts w:ascii="Arial" w:hAnsi="Arial" w:cs="Arial"/>
          <w:sz w:val="24"/>
          <w:szCs w:val="24"/>
        </w:rPr>
        <w:t>«___» _____________ 2020г.</w:t>
      </w:r>
    </w:p>
    <w:p w:rsidR="00BE75C3" w:rsidRPr="00D33FAC" w:rsidRDefault="00BE75C3" w:rsidP="00BE75C3">
      <w:pPr>
        <w:pStyle w:val="a5"/>
        <w:jc w:val="left"/>
        <w:rPr>
          <w:rFonts w:ascii="Arial" w:hAnsi="Arial" w:cs="Arial"/>
          <w:sz w:val="24"/>
          <w:szCs w:val="24"/>
        </w:rPr>
      </w:pPr>
    </w:p>
    <w:p w:rsidR="00BE75C3" w:rsidRPr="00D33FAC" w:rsidRDefault="00BE75C3" w:rsidP="00BE75C3">
      <w:pPr>
        <w:pStyle w:val="a5"/>
        <w:jc w:val="left"/>
        <w:rPr>
          <w:rFonts w:ascii="Arial" w:hAnsi="Arial" w:cs="Arial"/>
          <w:sz w:val="24"/>
          <w:szCs w:val="24"/>
        </w:rPr>
      </w:pPr>
      <w:r w:rsidRPr="00D33FAC">
        <w:rPr>
          <w:rFonts w:ascii="Arial" w:hAnsi="Arial" w:cs="Arial"/>
          <w:sz w:val="24"/>
          <w:szCs w:val="24"/>
        </w:rPr>
        <w:t>Заявка принята:</w:t>
      </w:r>
    </w:p>
    <w:p w:rsidR="00BE75C3" w:rsidRPr="00D33FAC" w:rsidRDefault="00BE75C3" w:rsidP="00BE75C3">
      <w:pPr>
        <w:pStyle w:val="a5"/>
        <w:jc w:val="left"/>
        <w:rPr>
          <w:rFonts w:ascii="Arial" w:hAnsi="Arial" w:cs="Arial"/>
          <w:sz w:val="24"/>
          <w:szCs w:val="24"/>
        </w:rPr>
      </w:pPr>
      <w:r w:rsidRPr="00D33FAC">
        <w:rPr>
          <w:rFonts w:ascii="Arial" w:hAnsi="Arial" w:cs="Arial"/>
          <w:sz w:val="24"/>
          <w:szCs w:val="24"/>
        </w:rPr>
        <w:t>час. _____ мин. _____ «___» ____________ 2020г. За № ______</w:t>
      </w:r>
    </w:p>
    <w:p w:rsidR="00BE75C3" w:rsidRPr="00D33FAC" w:rsidRDefault="00BE75C3" w:rsidP="00BE75C3">
      <w:pPr>
        <w:pStyle w:val="a5"/>
        <w:jc w:val="left"/>
        <w:rPr>
          <w:rFonts w:ascii="Arial" w:hAnsi="Arial" w:cs="Arial"/>
          <w:sz w:val="24"/>
          <w:szCs w:val="24"/>
        </w:rPr>
      </w:pPr>
    </w:p>
    <w:p w:rsidR="00BE75C3" w:rsidRPr="00D33FAC" w:rsidRDefault="00BE75C3" w:rsidP="00BE75C3">
      <w:pPr>
        <w:pStyle w:val="a5"/>
        <w:jc w:val="left"/>
        <w:rPr>
          <w:rFonts w:ascii="Arial" w:hAnsi="Arial" w:cs="Arial"/>
          <w:b/>
          <w:sz w:val="24"/>
          <w:szCs w:val="24"/>
        </w:rPr>
      </w:pPr>
      <w:r w:rsidRPr="00D33FAC">
        <w:rPr>
          <w:rFonts w:ascii="Arial" w:hAnsi="Arial" w:cs="Arial"/>
          <w:sz w:val="24"/>
          <w:szCs w:val="24"/>
        </w:rPr>
        <w:t>Подпись уполномоченного лица организатора аукциона</w:t>
      </w:r>
      <w:r w:rsidRPr="00D33FAC">
        <w:rPr>
          <w:rFonts w:ascii="Arial" w:hAnsi="Arial" w:cs="Arial"/>
          <w:b/>
          <w:sz w:val="24"/>
          <w:szCs w:val="24"/>
        </w:rPr>
        <w:t xml:space="preserve"> __________________________________</w:t>
      </w:r>
    </w:p>
    <w:p w:rsidR="00BE75C3" w:rsidRDefault="00BE75C3" w:rsidP="00BE75C3">
      <w:pPr>
        <w:pStyle w:val="1"/>
        <w:keepLines w:val="0"/>
        <w:tabs>
          <w:tab w:val="left" w:pos="0"/>
        </w:tabs>
        <w:suppressAutoHyphens/>
        <w:spacing w:before="0" w:line="240" w:lineRule="auto"/>
        <w:ind w:firstLine="567"/>
        <w:jc w:val="both"/>
        <w:rPr>
          <w:rFonts w:ascii="Times New Roman" w:hAnsi="Times New Roman"/>
          <w:b/>
          <w:sz w:val="22"/>
          <w:szCs w:val="22"/>
        </w:rPr>
      </w:pPr>
    </w:p>
    <w:p w:rsidR="00BE75C3" w:rsidRDefault="00BE75C3" w:rsidP="00BE75C3">
      <w:pPr>
        <w:pStyle w:val="1"/>
        <w:keepLines w:val="0"/>
        <w:tabs>
          <w:tab w:val="left" w:pos="0"/>
        </w:tabs>
        <w:suppressAutoHyphens/>
        <w:spacing w:before="0" w:line="240" w:lineRule="auto"/>
        <w:ind w:firstLine="567"/>
        <w:jc w:val="both"/>
        <w:rPr>
          <w:rFonts w:ascii="Times New Roman" w:hAnsi="Times New Roman"/>
          <w:b/>
          <w:sz w:val="22"/>
          <w:szCs w:val="22"/>
        </w:rPr>
      </w:pPr>
    </w:p>
    <w:p w:rsidR="00BE75C3" w:rsidRPr="00BE75C3" w:rsidRDefault="00BE75C3" w:rsidP="00BE75C3">
      <w:pPr>
        <w:pStyle w:val="1"/>
        <w:keepLines w:val="0"/>
        <w:tabs>
          <w:tab w:val="left" w:pos="0"/>
        </w:tabs>
        <w:suppressAutoHyphens/>
        <w:spacing w:before="0" w:line="240" w:lineRule="auto"/>
        <w:ind w:firstLine="567"/>
        <w:jc w:val="right"/>
        <w:rPr>
          <w:rFonts w:ascii="Courier New" w:hAnsi="Courier New" w:cs="Courier New"/>
          <w:color w:val="auto"/>
          <w:sz w:val="22"/>
          <w:szCs w:val="22"/>
        </w:rPr>
      </w:pPr>
      <w:r w:rsidRPr="00BE75C3">
        <w:rPr>
          <w:rFonts w:ascii="Courier New" w:hAnsi="Courier New" w:cs="Courier New"/>
          <w:color w:val="auto"/>
          <w:sz w:val="22"/>
          <w:szCs w:val="22"/>
        </w:rPr>
        <w:t>Форма № 2</w:t>
      </w:r>
    </w:p>
    <w:p w:rsidR="00BE75C3" w:rsidRPr="00BE75C3" w:rsidRDefault="00BE75C3" w:rsidP="00BE75C3">
      <w:pPr>
        <w:widowControl w:val="0"/>
        <w:tabs>
          <w:tab w:val="left" w:pos="0"/>
        </w:tabs>
        <w:ind w:firstLine="567"/>
        <w:jc w:val="center"/>
        <w:rPr>
          <w:rFonts w:ascii="Arial" w:hAnsi="Arial" w:cs="Arial"/>
          <w:sz w:val="24"/>
          <w:szCs w:val="24"/>
        </w:rPr>
      </w:pPr>
      <w:r w:rsidRPr="00BE75C3">
        <w:rPr>
          <w:rFonts w:ascii="Arial" w:hAnsi="Arial" w:cs="Arial"/>
          <w:sz w:val="24"/>
          <w:szCs w:val="24"/>
        </w:rPr>
        <w:t>ОПИСЬ ДОКУМЕНТОВ,</w:t>
      </w:r>
    </w:p>
    <w:p w:rsidR="00BE75C3" w:rsidRPr="00BE75C3" w:rsidRDefault="00BE75C3" w:rsidP="00BE75C3">
      <w:pPr>
        <w:widowControl w:val="0"/>
        <w:suppressLineNumbers/>
        <w:tabs>
          <w:tab w:val="left" w:pos="0"/>
        </w:tabs>
        <w:ind w:firstLine="567"/>
        <w:jc w:val="center"/>
        <w:rPr>
          <w:rFonts w:ascii="Arial" w:hAnsi="Arial" w:cs="Arial"/>
          <w:sz w:val="24"/>
          <w:szCs w:val="24"/>
        </w:rPr>
      </w:pPr>
      <w:r w:rsidRPr="00BE75C3">
        <w:rPr>
          <w:rFonts w:ascii="Arial" w:hAnsi="Arial" w:cs="Arial"/>
          <w:sz w:val="24"/>
          <w:szCs w:val="24"/>
        </w:rPr>
        <w:t>представляемых для участия в открытом аукционе</w:t>
      </w:r>
      <w:bookmarkStart w:id="50" w:name="OLE_LINK4"/>
      <w:bookmarkStart w:id="51" w:name="OLE_LINK3"/>
      <w:r w:rsidRPr="00BE75C3">
        <w:rPr>
          <w:rFonts w:ascii="Arial" w:hAnsi="Arial" w:cs="Arial"/>
          <w:sz w:val="24"/>
          <w:szCs w:val="24"/>
        </w:rPr>
        <w:t xml:space="preserve"> на право заключения договора аренды муниципального имущества</w:t>
      </w:r>
    </w:p>
    <w:bookmarkEnd w:id="50"/>
    <w:bookmarkEnd w:id="51"/>
    <w:p w:rsidR="00BE75C3" w:rsidRPr="00BE75C3" w:rsidRDefault="00BE75C3" w:rsidP="00BE75C3">
      <w:pPr>
        <w:tabs>
          <w:tab w:val="left" w:pos="0"/>
        </w:tabs>
        <w:ind w:firstLine="567"/>
        <w:jc w:val="both"/>
        <w:rPr>
          <w:rFonts w:ascii="Arial" w:hAnsi="Arial" w:cs="Arial"/>
          <w:sz w:val="24"/>
          <w:szCs w:val="24"/>
        </w:rPr>
      </w:pPr>
    </w:p>
    <w:p w:rsidR="00BE75C3" w:rsidRPr="00BE75C3" w:rsidRDefault="00BE75C3" w:rsidP="00BE75C3">
      <w:pPr>
        <w:tabs>
          <w:tab w:val="left" w:pos="0"/>
        </w:tabs>
        <w:ind w:firstLine="567"/>
        <w:jc w:val="both"/>
        <w:rPr>
          <w:rFonts w:ascii="Arial" w:hAnsi="Arial" w:cs="Arial"/>
          <w:sz w:val="24"/>
          <w:szCs w:val="24"/>
        </w:rPr>
      </w:pPr>
      <w:r w:rsidRPr="00BE75C3">
        <w:rPr>
          <w:rFonts w:ascii="Arial" w:hAnsi="Arial" w:cs="Arial"/>
          <w:sz w:val="24"/>
          <w:szCs w:val="24"/>
        </w:rPr>
        <w:t xml:space="preserve">Настоящим </w:t>
      </w:r>
      <w:r w:rsidRPr="00BE75C3">
        <w:rPr>
          <w:rFonts w:ascii="Arial" w:hAnsi="Arial" w:cs="Arial"/>
          <w:sz w:val="24"/>
          <w:szCs w:val="24"/>
          <w:u w:val="single"/>
        </w:rPr>
        <w:t>(</w:t>
      </w:r>
      <w:r w:rsidRPr="00BE75C3">
        <w:rPr>
          <w:rFonts w:ascii="Arial" w:hAnsi="Arial" w:cs="Arial"/>
          <w:sz w:val="16"/>
          <w:szCs w:val="16"/>
          <w:u w:val="single"/>
        </w:rPr>
        <w:t>Указывается наименование претендента на участие в аукционе</w:t>
      </w:r>
      <w:r w:rsidRPr="00BE75C3">
        <w:rPr>
          <w:rFonts w:ascii="Arial" w:hAnsi="Arial" w:cs="Arial"/>
          <w:sz w:val="24"/>
          <w:szCs w:val="24"/>
          <w:u w:val="single"/>
        </w:rPr>
        <w:t>)</w:t>
      </w:r>
      <w:r w:rsidRPr="00BE75C3">
        <w:rPr>
          <w:rFonts w:ascii="Arial" w:hAnsi="Arial" w:cs="Arial"/>
          <w:sz w:val="24"/>
          <w:szCs w:val="24"/>
        </w:rPr>
        <w:t xml:space="preserve"> подтверждает, что для участия в открытом аукционе на право заключения </w:t>
      </w:r>
      <w:r w:rsidRPr="00BE75C3">
        <w:rPr>
          <w:rFonts w:ascii="Arial" w:hAnsi="Arial" w:cs="Arial"/>
          <w:color w:val="000000"/>
          <w:sz w:val="24"/>
          <w:szCs w:val="24"/>
        </w:rPr>
        <w:t xml:space="preserve">договора аренды </w:t>
      </w:r>
      <w:r w:rsidRPr="00BE75C3">
        <w:rPr>
          <w:rFonts w:ascii="Arial" w:hAnsi="Arial" w:cs="Arial"/>
          <w:sz w:val="24"/>
          <w:szCs w:val="24"/>
        </w:rPr>
        <w:t>муниципального имущества, нами направляются следующие документы:</w:t>
      </w:r>
    </w:p>
    <w:tbl>
      <w:tblPr>
        <w:tblW w:w="9923" w:type="dxa"/>
        <w:tblInd w:w="108" w:type="dxa"/>
        <w:tblLayout w:type="fixed"/>
        <w:tblLook w:val="0000" w:firstRow="0" w:lastRow="0" w:firstColumn="0" w:lastColumn="0" w:noHBand="0" w:noVBand="0"/>
      </w:tblPr>
      <w:tblGrid>
        <w:gridCol w:w="720"/>
        <w:gridCol w:w="7785"/>
        <w:gridCol w:w="1418"/>
      </w:tblGrid>
      <w:tr w:rsidR="00BE75C3" w:rsidRPr="00BE75C3" w:rsidTr="00BE75C3">
        <w:tc>
          <w:tcPr>
            <w:tcW w:w="720" w:type="dxa"/>
            <w:tcBorders>
              <w:top w:val="single" w:sz="4" w:space="0" w:color="000000"/>
              <w:left w:val="single" w:sz="4" w:space="0" w:color="000000"/>
              <w:bottom w:val="single" w:sz="4" w:space="0" w:color="000000"/>
            </w:tcBorders>
            <w:shd w:val="clear" w:color="auto" w:fill="auto"/>
            <w:vAlign w:val="center"/>
          </w:tcPr>
          <w:p w:rsidR="00BE75C3" w:rsidRPr="00BE75C3" w:rsidRDefault="00BE75C3" w:rsidP="00BD1D49">
            <w:pPr>
              <w:widowControl w:val="0"/>
              <w:tabs>
                <w:tab w:val="left" w:pos="0"/>
              </w:tabs>
              <w:snapToGrid w:val="0"/>
              <w:ind w:hanging="108"/>
              <w:jc w:val="both"/>
              <w:rPr>
                <w:rFonts w:ascii="Arial" w:hAnsi="Arial" w:cs="Arial"/>
                <w:sz w:val="24"/>
                <w:szCs w:val="24"/>
              </w:rPr>
            </w:pPr>
            <w:r w:rsidRPr="00BE75C3">
              <w:rPr>
                <w:rFonts w:ascii="Arial" w:hAnsi="Arial" w:cs="Arial"/>
                <w:sz w:val="24"/>
                <w:szCs w:val="24"/>
              </w:rPr>
              <w:t>№№ п\п</w:t>
            </w:r>
          </w:p>
        </w:tc>
        <w:tc>
          <w:tcPr>
            <w:tcW w:w="7785" w:type="dxa"/>
            <w:tcBorders>
              <w:top w:val="single" w:sz="4" w:space="0" w:color="000000"/>
              <w:left w:val="single" w:sz="4" w:space="0" w:color="000000"/>
              <w:bottom w:val="single" w:sz="4" w:space="0" w:color="000000"/>
            </w:tcBorders>
            <w:shd w:val="clear" w:color="auto" w:fill="auto"/>
            <w:vAlign w:val="center"/>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Кол-во</w:t>
            </w:r>
          </w:p>
          <w:p w:rsidR="00BE75C3" w:rsidRPr="00BE75C3" w:rsidRDefault="00BE75C3" w:rsidP="00BD1D49">
            <w:pPr>
              <w:widowControl w:val="0"/>
              <w:tabs>
                <w:tab w:val="left" w:pos="0"/>
              </w:tabs>
              <w:jc w:val="both"/>
              <w:rPr>
                <w:rFonts w:ascii="Arial" w:hAnsi="Arial" w:cs="Arial"/>
                <w:sz w:val="24"/>
                <w:szCs w:val="24"/>
              </w:rPr>
            </w:pPr>
            <w:r w:rsidRPr="00BE75C3">
              <w:rPr>
                <w:rFonts w:ascii="Arial" w:hAnsi="Arial" w:cs="Arial"/>
                <w:sz w:val="24"/>
                <w:szCs w:val="24"/>
              </w:rPr>
              <w:t>страниц</w:t>
            </w: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Заявка на участие в аукционе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rPr>
          <w:trHeight w:val="389"/>
        </w:trPr>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Платежный документ с отметкой банка об исполнении, подтверждающий внесение задатка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rPr>
          <w:trHeight w:val="389"/>
        </w:trPr>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Выписка или заверенная копия выписки из Единого государственного реестра юридических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 xml:space="preserve">Устав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Учредительный договор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Решение об одобрении или о совершении крупной сделки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c>
          <w:tcPr>
            <w:tcW w:w="720"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(по усмотрению участника размещения заказа могут быть указаны иные документы)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r w:rsidR="00BE75C3" w:rsidRPr="00BE75C3" w:rsidTr="00BE75C3">
        <w:trPr>
          <w:trHeight w:val="222"/>
        </w:trPr>
        <w:tc>
          <w:tcPr>
            <w:tcW w:w="720" w:type="dxa"/>
            <w:tcBorders>
              <w:top w:val="single" w:sz="4" w:space="0" w:color="000000"/>
              <w:left w:val="single" w:sz="4" w:space="0" w:color="000000"/>
              <w:bottom w:val="single" w:sz="8" w:space="0" w:color="000000"/>
            </w:tcBorders>
            <w:shd w:val="clear" w:color="auto" w:fill="auto"/>
          </w:tcPr>
          <w:p w:rsidR="00BE75C3" w:rsidRPr="00BE75C3" w:rsidRDefault="00BE75C3" w:rsidP="00BD1D49">
            <w:pPr>
              <w:widowControl w:val="0"/>
              <w:tabs>
                <w:tab w:val="left" w:pos="720"/>
                <w:tab w:val="left" w:pos="1112"/>
              </w:tabs>
              <w:snapToGrid w:val="0"/>
              <w:ind w:left="720" w:hanging="108"/>
              <w:jc w:val="both"/>
              <w:rPr>
                <w:rFonts w:ascii="Arial" w:hAnsi="Arial" w:cs="Arial"/>
                <w:sz w:val="24"/>
                <w:szCs w:val="24"/>
              </w:rPr>
            </w:pPr>
          </w:p>
        </w:tc>
        <w:tc>
          <w:tcPr>
            <w:tcW w:w="7785" w:type="dxa"/>
            <w:tcBorders>
              <w:top w:val="single" w:sz="4" w:space="0" w:color="000000"/>
              <w:left w:val="single" w:sz="4" w:space="0" w:color="000000"/>
              <w:bottom w:val="single" w:sz="8"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r w:rsidRPr="00BE75C3">
              <w:rPr>
                <w:rFonts w:ascii="Arial" w:hAnsi="Arial" w:cs="Arial"/>
                <w:sz w:val="24"/>
                <w:szCs w:val="24"/>
              </w:rPr>
              <w:t>Опись</w:t>
            </w:r>
          </w:p>
        </w:tc>
        <w:tc>
          <w:tcPr>
            <w:tcW w:w="1418" w:type="dxa"/>
            <w:tcBorders>
              <w:top w:val="single" w:sz="4" w:space="0" w:color="000000"/>
              <w:left w:val="single" w:sz="4" w:space="0" w:color="000000"/>
              <w:bottom w:val="single" w:sz="8" w:space="0" w:color="000000"/>
              <w:right w:val="single" w:sz="4" w:space="0" w:color="000000"/>
            </w:tcBorders>
            <w:shd w:val="clear" w:color="auto" w:fill="auto"/>
          </w:tcPr>
          <w:p w:rsidR="00BE75C3" w:rsidRPr="00BE75C3" w:rsidRDefault="00BE75C3" w:rsidP="00BD1D49">
            <w:pPr>
              <w:widowControl w:val="0"/>
              <w:tabs>
                <w:tab w:val="left" w:pos="0"/>
              </w:tabs>
              <w:snapToGrid w:val="0"/>
              <w:jc w:val="both"/>
              <w:rPr>
                <w:rFonts w:ascii="Arial" w:hAnsi="Arial" w:cs="Arial"/>
                <w:sz w:val="24"/>
                <w:szCs w:val="24"/>
              </w:rPr>
            </w:pPr>
          </w:p>
        </w:tc>
      </w:tr>
    </w:tbl>
    <w:p w:rsidR="00BE75C3" w:rsidRPr="00BE75C3" w:rsidRDefault="00BE75C3" w:rsidP="00BE75C3">
      <w:pPr>
        <w:widowControl w:val="0"/>
        <w:tabs>
          <w:tab w:val="left" w:pos="0"/>
        </w:tabs>
        <w:ind w:firstLine="567"/>
        <w:jc w:val="both"/>
        <w:rPr>
          <w:rFonts w:ascii="Arial" w:hAnsi="Arial" w:cs="Arial"/>
          <w:sz w:val="24"/>
          <w:szCs w:val="24"/>
        </w:rPr>
      </w:pPr>
    </w:p>
    <w:p w:rsidR="00BE75C3" w:rsidRPr="00BE75C3" w:rsidRDefault="00BE75C3" w:rsidP="00BE75C3">
      <w:pPr>
        <w:widowControl w:val="0"/>
        <w:tabs>
          <w:tab w:val="left" w:pos="0"/>
        </w:tabs>
        <w:ind w:firstLine="567"/>
        <w:jc w:val="both"/>
        <w:rPr>
          <w:rFonts w:ascii="Arial" w:hAnsi="Arial" w:cs="Arial"/>
          <w:sz w:val="24"/>
          <w:szCs w:val="24"/>
        </w:rPr>
      </w:pPr>
      <w:r w:rsidRPr="00BE75C3">
        <w:rPr>
          <w:rFonts w:ascii="Arial" w:hAnsi="Arial" w:cs="Arial"/>
          <w:sz w:val="24"/>
          <w:szCs w:val="24"/>
        </w:rPr>
        <w:t>Руководитель организации _____________________ (Фамилия И.О.)</w:t>
      </w:r>
    </w:p>
    <w:p w:rsidR="00BE75C3" w:rsidRPr="00BE75C3" w:rsidRDefault="00BE75C3" w:rsidP="00BE75C3">
      <w:pPr>
        <w:widowControl w:val="0"/>
        <w:tabs>
          <w:tab w:val="left" w:pos="0"/>
        </w:tabs>
        <w:ind w:firstLine="567"/>
        <w:jc w:val="both"/>
        <w:rPr>
          <w:rFonts w:ascii="Arial" w:hAnsi="Arial" w:cs="Arial"/>
          <w:sz w:val="24"/>
          <w:szCs w:val="24"/>
          <w:vertAlign w:val="superscript"/>
        </w:rPr>
      </w:pPr>
      <w:r w:rsidRPr="00BE75C3">
        <w:rPr>
          <w:rFonts w:ascii="Arial" w:hAnsi="Arial" w:cs="Arial"/>
          <w:sz w:val="24"/>
          <w:szCs w:val="24"/>
          <w:vertAlign w:val="superscript"/>
        </w:rPr>
        <w:t>М.П.</w:t>
      </w:r>
      <w:r w:rsidRPr="00BE75C3">
        <w:rPr>
          <w:rFonts w:ascii="Arial" w:hAnsi="Arial" w:cs="Arial"/>
          <w:sz w:val="24"/>
          <w:szCs w:val="24"/>
          <w:vertAlign w:val="superscript"/>
        </w:rPr>
        <w:tab/>
      </w:r>
      <w:r w:rsidRPr="00BE75C3">
        <w:rPr>
          <w:rFonts w:ascii="Arial" w:hAnsi="Arial" w:cs="Arial"/>
          <w:sz w:val="24"/>
          <w:szCs w:val="24"/>
          <w:vertAlign w:val="superscript"/>
        </w:rPr>
        <w:tab/>
      </w:r>
      <w:r w:rsidRPr="00BE75C3">
        <w:rPr>
          <w:rFonts w:ascii="Arial" w:hAnsi="Arial" w:cs="Arial"/>
          <w:sz w:val="24"/>
          <w:szCs w:val="24"/>
          <w:vertAlign w:val="superscript"/>
        </w:rPr>
        <w:tab/>
      </w:r>
      <w:r w:rsidRPr="00BE75C3">
        <w:rPr>
          <w:rFonts w:ascii="Arial" w:hAnsi="Arial" w:cs="Arial"/>
          <w:sz w:val="24"/>
          <w:szCs w:val="24"/>
          <w:vertAlign w:val="superscript"/>
        </w:rPr>
        <w:tab/>
      </w:r>
      <w:r w:rsidRPr="00BE75C3">
        <w:rPr>
          <w:rFonts w:ascii="Arial" w:hAnsi="Arial" w:cs="Arial"/>
          <w:sz w:val="24"/>
          <w:szCs w:val="24"/>
          <w:vertAlign w:val="superscript"/>
        </w:rPr>
        <w:tab/>
        <w:t>(подпись)</w:t>
      </w:r>
    </w:p>
    <w:p w:rsidR="00BE75C3" w:rsidRDefault="00BE75C3" w:rsidP="00BE75C3">
      <w:pPr>
        <w:widowControl w:val="0"/>
        <w:tabs>
          <w:tab w:val="left" w:pos="0"/>
        </w:tabs>
        <w:ind w:firstLine="567"/>
        <w:jc w:val="both"/>
        <w:rPr>
          <w:sz w:val="24"/>
          <w:szCs w:val="24"/>
          <w:vertAlign w:val="superscript"/>
        </w:rPr>
      </w:pPr>
    </w:p>
    <w:p w:rsidR="00BE75C3" w:rsidRDefault="00BE75C3" w:rsidP="00BE75C3">
      <w:pPr>
        <w:pStyle w:val="Iacaaiea"/>
        <w:spacing w:before="0" w:after="0"/>
        <w:jc w:val="left"/>
        <w:rPr>
          <w:b/>
          <w:szCs w:val="24"/>
          <w:vertAlign w:val="superscript"/>
        </w:rPr>
      </w:pPr>
    </w:p>
    <w:p w:rsidR="00BE75C3" w:rsidRPr="00177E41" w:rsidRDefault="00BE75C3" w:rsidP="00177E41">
      <w:pPr>
        <w:pStyle w:val="Standard"/>
        <w:jc w:val="right"/>
        <w:rPr>
          <w:rFonts w:ascii="Courier New" w:hAnsi="Courier New" w:cs="Courier New"/>
        </w:rPr>
      </w:pPr>
      <w:r w:rsidRPr="00177E41">
        <w:rPr>
          <w:b/>
          <w:color w:val="FF0000"/>
          <w:sz w:val="24"/>
          <w:szCs w:val="24"/>
        </w:rPr>
        <w:t xml:space="preserve">                                                                                             </w:t>
      </w:r>
      <w:r w:rsidR="00177E41" w:rsidRPr="00177E41">
        <w:rPr>
          <w:b/>
          <w:color w:val="FF0000"/>
          <w:sz w:val="24"/>
          <w:szCs w:val="24"/>
        </w:rPr>
        <w:t xml:space="preserve">                              </w:t>
      </w:r>
      <w:r w:rsidRPr="00177E41">
        <w:rPr>
          <w:rFonts w:ascii="Courier New" w:hAnsi="Courier New" w:cs="Courier New"/>
          <w:color w:val="000000"/>
          <w:sz w:val="24"/>
          <w:szCs w:val="24"/>
        </w:rPr>
        <w:t>Форма № 3</w:t>
      </w:r>
      <w:r w:rsidR="00177E41">
        <w:rPr>
          <w:rFonts w:ascii="Courier New" w:hAnsi="Courier New" w:cs="Courier New"/>
          <w:b/>
          <w:color w:val="000000"/>
          <w:sz w:val="24"/>
          <w:szCs w:val="24"/>
        </w:rPr>
        <w:t xml:space="preserve"> </w:t>
      </w:r>
      <w:r w:rsidRPr="00177E41">
        <w:rPr>
          <w:rFonts w:ascii="Courier New" w:hAnsi="Courier New" w:cs="Courier New"/>
          <w:b/>
          <w:color w:val="000000"/>
          <w:sz w:val="24"/>
          <w:szCs w:val="24"/>
        </w:rPr>
        <w:t xml:space="preserve">                                                                                       </w:t>
      </w:r>
      <w:r w:rsidR="00177E41">
        <w:rPr>
          <w:rFonts w:ascii="Courier New" w:hAnsi="Courier New" w:cs="Courier New"/>
          <w:b/>
          <w:color w:val="000000"/>
          <w:sz w:val="24"/>
          <w:szCs w:val="24"/>
        </w:rPr>
        <w:t xml:space="preserve">                    </w:t>
      </w:r>
      <w:r w:rsidRPr="00177E41">
        <w:rPr>
          <w:rFonts w:ascii="Courier New" w:hAnsi="Courier New" w:cs="Courier New"/>
          <w:color w:val="000000"/>
          <w:sz w:val="24"/>
          <w:szCs w:val="24"/>
        </w:rPr>
        <w:t>Проект договора</w:t>
      </w:r>
    </w:p>
    <w:p w:rsidR="00BE75C3" w:rsidRDefault="00BE75C3" w:rsidP="00177E41">
      <w:pPr>
        <w:pStyle w:val="Standard"/>
        <w:ind w:left="1363"/>
        <w:jc w:val="center"/>
      </w:pPr>
    </w:p>
    <w:p w:rsidR="00BE75C3" w:rsidRPr="00D33FAC" w:rsidRDefault="004D4F8B" w:rsidP="00BE75C3">
      <w:pPr>
        <w:pStyle w:val="Iacaaiea"/>
        <w:spacing w:before="0" w:after="0"/>
        <w:rPr>
          <w:rFonts w:ascii="Arial" w:hAnsi="Arial" w:cs="Arial"/>
          <w:szCs w:val="24"/>
        </w:rPr>
      </w:pPr>
      <w:r>
        <w:rPr>
          <w:rFonts w:ascii="Arial" w:hAnsi="Arial" w:cs="Arial"/>
          <w:b/>
          <w:szCs w:val="24"/>
        </w:rPr>
        <w:t>ДОГОВОР № ____/____</w:t>
      </w:r>
    </w:p>
    <w:p w:rsidR="00BE75C3" w:rsidRPr="00D33FAC" w:rsidRDefault="00BE75C3" w:rsidP="00BE75C3">
      <w:pPr>
        <w:pStyle w:val="Iauiue"/>
        <w:widowControl w:val="0"/>
        <w:jc w:val="center"/>
        <w:rPr>
          <w:rFonts w:ascii="Arial" w:hAnsi="Arial" w:cs="Arial"/>
          <w:sz w:val="24"/>
          <w:szCs w:val="24"/>
        </w:rPr>
      </w:pPr>
      <w:r w:rsidRPr="00D33FAC">
        <w:rPr>
          <w:rFonts w:ascii="Arial" w:hAnsi="Arial" w:cs="Arial"/>
          <w:b/>
          <w:sz w:val="24"/>
          <w:szCs w:val="24"/>
        </w:rPr>
        <w:t>аренды муниципального имущества</w:t>
      </w:r>
    </w:p>
    <w:p w:rsidR="00BE75C3" w:rsidRPr="00D33FAC" w:rsidRDefault="00BE75C3" w:rsidP="00BE75C3">
      <w:pPr>
        <w:pStyle w:val="caaieiaie2"/>
        <w:rPr>
          <w:rFonts w:ascii="Arial" w:hAnsi="Arial" w:cs="Arial"/>
          <w:szCs w:val="24"/>
        </w:rPr>
      </w:pPr>
      <w:r w:rsidRPr="00D33FAC">
        <w:rPr>
          <w:rFonts w:ascii="Arial" w:hAnsi="Arial" w:cs="Arial"/>
          <w:b w:val="0"/>
          <w:szCs w:val="24"/>
        </w:rPr>
        <w:t>Российская Федерация,</w:t>
      </w:r>
      <w:r w:rsidR="00177E41" w:rsidRPr="00D33FAC">
        <w:rPr>
          <w:rFonts w:ascii="Arial" w:hAnsi="Arial" w:cs="Arial"/>
          <w:b w:val="0"/>
          <w:szCs w:val="24"/>
        </w:rPr>
        <w:t xml:space="preserve"> Иркутская область, Нижнеудинский район, р.п. Атагай</w:t>
      </w:r>
    </w:p>
    <w:p w:rsidR="00BE75C3" w:rsidRPr="00D33FAC" w:rsidRDefault="00BE75C3" w:rsidP="00BE75C3">
      <w:pPr>
        <w:pStyle w:val="caaieiaie2"/>
        <w:jc w:val="right"/>
        <w:rPr>
          <w:rFonts w:ascii="Arial" w:hAnsi="Arial" w:cs="Arial"/>
          <w:szCs w:val="24"/>
        </w:rPr>
      </w:pPr>
      <w:r w:rsidRPr="00D33FAC">
        <w:rPr>
          <w:rFonts w:ascii="Arial" w:hAnsi="Arial" w:cs="Arial"/>
          <w:b w:val="0"/>
          <w:szCs w:val="24"/>
        </w:rPr>
        <w:t>от «__»</w:t>
      </w:r>
      <w:r w:rsidR="00D33FAC">
        <w:rPr>
          <w:rFonts w:ascii="Arial" w:hAnsi="Arial" w:cs="Arial"/>
          <w:b w:val="0"/>
          <w:szCs w:val="24"/>
        </w:rPr>
        <w:t xml:space="preserve"> </w:t>
      </w:r>
      <w:r w:rsidR="00CC60AE">
        <w:rPr>
          <w:rFonts w:ascii="Arial" w:hAnsi="Arial" w:cs="Arial"/>
          <w:b w:val="0"/>
          <w:szCs w:val="24"/>
        </w:rPr>
        <w:t>________2021</w:t>
      </w:r>
      <w:r w:rsidRPr="00D33FAC">
        <w:rPr>
          <w:rFonts w:ascii="Arial" w:hAnsi="Arial" w:cs="Arial"/>
          <w:b w:val="0"/>
          <w:szCs w:val="24"/>
        </w:rPr>
        <w:t xml:space="preserve"> года</w:t>
      </w:r>
    </w:p>
    <w:p w:rsidR="00BE75C3" w:rsidRPr="00D33FAC" w:rsidRDefault="00BE75C3" w:rsidP="00BE75C3">
      <w:pPr>
        <w:pStyle w:val="caaieiaie2"/>
        <w:jc w:val="both"/>
        <w:rPr>
          <w:rFonts w:ascii="Arial" w:hAnsi="Arial" w:cs="Arial"/>
          <w:b w:val="0"/>
          <w:szCs w:val="24"/>
        </w:rPr>
      </w:pPr>
    </w:p>
    <w:p w:rsidR="00BE75C3" w:rsidRPr="00D33FAC" w:rsidRDefault="00177E41" w:rsidP="00BE75C3">
      <w:pPr>
        <w:ind w:firstLine="709"/>
        <w:jc w:val="both"/>
        <w:rPr>
          <w:rFonts w:ascii="Arial" w:hAnsi="Arial" w:cs="Arial"/>
          <w:sz w:val="24"/>
          <w:szCs w:val="24"/>
        </w:rPr>
      </w:pPr>
      <w:r w:rsidRPr="00D33FAC">
        <w:rPr>
          <w:rFonts w:ascii="Arial" w:hAnsi="Arial" w:cs="Arial"/>
          <w:sz w:val="24"/>
          <w:szCs w:val="24"/>
        </w:rPr>
        <w:t>Администрация Атагайского муниципального образования – администрация городского поселения в лице главы администрации Жуковой Валентины Валерьевны, действующей на основании Устава</w:t>
      </w:r>
      <w:r w:rsidR="00BE75C3" w:rsidRPr="00D33FAC">
        <w:rPr>
          <w:rFonts w:ascii="Arial" w:hAnsi="Arial" w:cs="Arial"/>
          <w:sz w:val="24"/>
          <w:szCs w:val="24"/>
        </w:rPr>
        <w:t>, именуемый в дальнейшем Арендодатель, с одной стороны, и</w:t>
      </w:r>
      <w:r w:rsidRPr="00D33FAC">
        <w:rPr>
          <w:rFonts w:ascii="Arial" w:hAnsi="Arial" w:cs="Arial"/>
          <w:sz w:val="24"/>
          <w:szCs w:val="24"/>
        </w:rPr>
        <w:t xml:space="preserve"> </w:t>
      </w:r>
      <w:r w:rsidR="00BE75C3" w:rsidRPr="00D33FAC">
        <w:rPr>
          <w:rFonts w:ascii="Arial" w:hAnsi="Arial" w:cs="Arial"/>
          <w:sz w:val="24"/>
          <w:szCs w:val="24"/>
        </w:rPr>
        <w:t>___________, паспорт _________выдан отделом УФМС России ___________,</w:t>
      </w:r>
      <w:r w:rsidRPr="00D33FAC">
        <w:rPr>
          <w:rFonts w:ascii="Arial" w:hAnsi="Arial" w:cs="Arial"/>
          <w:sz w:val="24"/>
          <w:szCs w:val="24"/>
        </w:rPr>
        <w:t xml:space="preserve"> дата выдачи ________, именуемый</w:t>
      </w:r>
      <w:r w:rsidR="00BE75C3" w:rsidRPr="00D33FAC">
        <w:rPr>
          <w:rFonts w:ascii="Arial" w:hAnsi="Arial" w:cs="Arial"/>
          <w:sz w:val="24"/>
          <w:szCs w:val="24"/>
        </w:rPr>
        <w:t xml:space="preserve"> в дальнейшем Арендатор, с другой стороны, именуемые в дальнейшем Стороны, заключили настоящий Договор о нижеследующем:</w:t>
      </w:r>
    </w:p>
    <w:p w:rsidR="00BE75C3" w:rsidRPr="00D33FAC" w:rsidRDefault="00BE75C3" w:rsidP="00BE75C3">
      <w:pPr>
        <w:pStyle w:val="caaieiaie2"/>
        <w:tabs>
          <w:tab w:val="left" w:pos="360"/>
        </w:tabs>
        <w:rPr>
          <w:rFonts w:ascii="Arial" w:hAnsi="Arial" w:cs="Arial"/>
          <w:szCs w:val="24"/>
        </w:rPr>
      </w:pPr>
      <w:r w:rsidRPr="00D33FAC">
        <w:rPr>
          <w:rFonts w:ascii="Arial" w:hAnsi="Arial" w:cs="Arial"/>
          <w:szCs w:val="24"/>
        </w:rPr>
        <w:t>1. ПРЕДМЕТ ДОГОВОРА</w:t>
      </w:r>
    </w:p>
    <w:p w:rsidR="00BE75C3" w:rsidRPr="00D33FAC" w:rsidRDefault="00BE75C3" w:rsidP="00BE75C3">
      <w:pPr>
        <w:ind w:firstLine="709"/>
        <w:jc w:val="both"/>
        <w:rPr>
          <w:rFonts w:ascii="Arial" w:hAnsi="Arial" w:cs="Arial"/>
          <w:sz w:val="24"/>
          <w:szCs w:val="24"/>
        </w:rPr>
      </w:pPr>
      <w:r w:rsidRPr="00D33FAC">
        <w:rPr>
          <w:rFonts w:ascii="Arial" w:hAnsi="Arial" w:cs="Arial"/>
          <w:b/>
          <w:sz w:val="24"/>
          <w:szCs w:val="24"/>
        </w:rPr>
        <w:t>1.1.</w:t>
      </w:r>
      <w:r w:rsidRPr="00D33FAC">
        <w:rPr>
          <w:rFonts w:ascii="Arial" w:hAnsi="Arial" w:cs="Arial"/>
          <w:sz w:val="24"/>
          <w:szCs w:val="24"/>
        </w:rPr>
        <w:t xml:space="preserve"> По настоящему договору на основании протокола № ____ о результатах аукциона по продаже права на заключение договора аренды от </w:t>
      </w:r>
      <w:r w:rsidRPr="00D33FAC">
        <w:rPr>
          <w:rFonts w:ascii="Arial" w:hAnsi="Arial" w:cs="Arial"/>
          <w:sz w:val="24"/>
          <w:szCs w:val="24"/>
        </w:rPr>
        <w:lastRenderedPageBreak/>
        <w:t xml:space="preserve">________ года Арендодатель передает, а Арендатор принимает в аренду муниципальное </w:t>
      </w:r>
      <w:r w:rsidR="00177E41" w:rsidRPr="00D33FAC">
        <w:rPr>
          <w:rFonts w:ascii="Arial" w:hAnsi="Arial" w:cs="Arial"/>
          <w:sz w:val="24"/>
          <w:szCs w:val="24"/>
        </w:rPr>
        <w:t>имущество (</w:t>
      </w:r>
      <w:r w:rsidRPr="00D33FAC">
        <w:rPr>
          <w:rFonts w:ascii="Arial" w:hAnsi="Arial" w:cs="Arial"/>
          <w:sz w:val="24"/>
          <w:szCs w:val="24"/>
        </w:rPr>
        <w:t xml:space="preserve">далее - Транспорт) согласно прилагаемому перечню (Приложение 1). </w:t>
      </w:r>
    </w:p>
    <w:p w:rsidR="00BE75C3" w:rsidRPr="00D33FAC" w:rsidRDefault="00BE75C3" w:rsidP="00BE75C3">
      <w:pPr>
        <w:ind w:firstLine="709"/>
        <w:jc w:val="both"/>
        <w:rPr>
          <w:rFonts w:ascii="Arial" w:hAnsi="Arial" w:cs="Arial"/>
          <w:sz w:val="24"/>
          <w:szCs w:val="24"/>
        </w:rPr>
      </w:pPr>
      <w:r w:rsidRPr="00D33FAC">
        <w:rPr>
          <w:rFonts w:ascii="Arial" w:hAnsi="Arial" w:cs="Arial"/>
          <w:sz w:val="24"/>
          <w:szCs w:val="24"/>
        </w:rPr>
        <w:t>Балансовая стоимость Транспорта ____</w:t>
      </w:r>
      <w:r w:rsidRPr="00D33FAC">
        <w:rPr>
          <w:rFonts w:ascii="Arial" w:hAnsi="Arial" w:cs="Arial"/>
          <w:bCs/>
          <w:sz w:val="24"/>
          <w:szCs w:val="24"/>
        </w:rPr>
        <w:t>_____________.</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1.2.</w:t>
      </w:r>
      <w:r w:rsidRPr="00D33FAC">
        <w:rPr>
          <w:rFonts w:ascii="Arial" w:hAnsi="Arial" w:cs="Arial"/>
          <w:sz w:val="24"/>
          <w:szCs w:val="24"/>
        </w:rPr>
        <w:t xml:space="preserve"> Транспорт является собственностью </w:t>
      </w:r>
      <w:r w:rsidR="00177E41" w:rsidRPr="00D33FAC">
        <w:rPr>
          <w:rFonts w:ascii="Arial" w:hAnsi="Arial" w:cs="Arial"/>
          <w:sz w:val="24"/>
          <w:szCs w:val="24"/>
        </w:rPr>
        <w:t xml:space="preserve">Атагайского </w:t>
      </w:r>
      <w:r w:rsidRPr="00D33FAC">
        <w:rPr>
          <w:rFonts w:ascii="Arial" w:hAnsi="Arial" w:cs="Arial"/>
          <w:sz w:val="24"/>
          <w:szCs w:val="24"/>
        </w:rPr>
        <w:t>муниципального образования.</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На момент заключения настоящего Договора Транспорт, передаваемый в аренду, не заложен, не арестован, не обременен правами третьих лиц.</w:t>
      </w:r>
    </w:p>
    <w:p w:rsidR="00BE75C3" w:rsidRPr="00D33FAC" w:rsidRDefault="00BE75C3" w:rsidP="00BE75C3">
      <w:pPr>
        <w:pStyle w:val="Iniiaiieoaeno2"/>
        <w:spacing w:before="0" w:after="0"/>
        <w:ind w:firstLine="709"/>
        <w:rPr>
          <w:rFonts w:ascii="Arial" w:hAnsi="Arial" w:cs="Arial"/>
          <w:szCs w:val="24"/>
        </w:rPr>
      </w:pPr>
      <w:r w:rsidRPr="00D33FAC">
        <w:rPr>
          <w:rFonts w:ascii="Arial" w:hAnsi="Arial" w:cs="Arial"/>
          <w:b/>
          <w:bCs/>
          <w:szCs w:val="24"/>
        </w:rPr>
        <w:t xml:space="preserve">1.3. </w:t>
      </w:r>
      <w:r w:rsidRPr="00D33FAC">
        <w:rPr>
          <w:rFonts w:ascii="Arial" w:hAnsi="Arial" w:cs="Arial"/>
          <w:szCs w:val="24"/>
        </w:rPr>
        <w:t>Указанный Транспорт предоставляется Арендатору в аренду для использования__________.</w:t>
      </w:r>
    </w:p>
    <w:p w:rsidR="00BE75C3" w:rsidRPr="00D33FAC" w:rsidRDefault="00BE75C3" w:rsidP="00BE75C3">
      <w:pPr>
        <w:pStyle w:val="Iniiaiieoaeno2"/>
        <w:numPr>
          <w:ilvl w:val="1"/>
          <w:numId w:val="5"/>
        </w:numPr>
        <w:tabs>
          <w:tab w:val="clear" w:pos="1723"/>
          <w:tab w:val="num" w:pos="1080"/>
        </w:tabs>
        <w:spacing w:before="0" w:after="0"/>
        <w:ind w:left="-15" w:firstLine="705"/>
        <w:rPr>
          <w:rFonts w:ascii="Arial" w:hAnsi="Arial" w:cs="Arial"/>
          <w:szCs w:val="24"/>
        </w:rPr>
      </w:pPr>
      <w:r w:rsidRPr="00D33FAC">
        <w:rPr>
          <w:rFonts w:ascii="Arial" w:hAnsi="Arial" w:cs="Arial"/>
          <w:szCs w:val="24"/>
        </w:rPr>
        <w:t>Основание для заключения Договора: протокол № ____о результатах аукциона по продаже права на заключение договора аренды муниципального имущества от «___» ______20____ года.</w:t>
      </w:r>
    </w:p>
    <w:p w:rsidR="00BE75C3" w:rsidRPr="00D33FAC" w:rsidRDefault="00BE75C3" w:rsidP="00BE75C3">
      <w:pPr>
        <w:pStyle w:val="Iniiaiieoaeno2"/>
        <w:spacing w:before="0" w:after="0"/>
        <w:ind w:firstLine="709"/>
        <w:rPr>
          <w:rFonts w:ascii="Arial" w:hAnsi="Arial" w:cs="Arial"/>
          <w:szCs w:val="24"/>
        </w:rPr>
      </w:pPr>
      <w:r w:rsidRPr="00D33FAC">
        <w:rPr>
          <w:rFonts w:ascii="Arial" w:hAnsi="Arial" w:cs="Arial"/>
          <w:b/>
          <w:szCs w:val="24"/>
        </w:rPr>
        <w:t>1.5.</w:t>
      </w:r>
      <w:r w:rsidRPr="00D33FAC">
        <w:rPr>
          <w:rFonts w:ascii="Arial" w:hAnsi="Arial" w:cs="Arial"/>
          <w:szCs w:val="24"/>
        </w:rPr>
        <w:t xml:space="preserve"> Срок действия настоящего Договора </w:t>
      </w:r>
      <w:r w:rsidR="00CC60AE">
        <w:rPr>
          <w:rFonts w:ascii="Arial" w:hAnsi="Arial" w:cs="Arial"/>
          <w:b/>
          <w:szCs w:val="24"/>
        </w:rPr>
        <w:t>с «__» _____ 2021</w:t>
      </w:r>
      <w:r w:rsidRPr="00D33FAC">
        <w:rPr>
          <w:rFonts w:ascii="Arial" w:hAnsi="Arial" w:cs="Arial"/>
          <w:b/>
          <w:szCs w:val="24"/>
        </w:rPr>
        <w:t xml:space="preserve"> года по «___»</w:t>
      </w:r>
      <w:r w:rsidR="00D33FAC">
        <w:rPr>
          <w:rFonts w:ascii="Arial" w:hAnsi="Arial" w:cs="Arial"/>
          <w:b/>
          <w:szCs w:val="24"/>
        </w:rPr>
        <w:t xml:space="preserve"> </w:t>
      </w:r>
      <w:r w:rsidRPr="00D33FAC">
        <w:rPr>
          <w:rFonts w:ascii="Arial" w:hAnsi="Arial" w:cs="Arial"/>
          <w:b/>
          <w:szCs w:val="24"/>
        </w:rPr>
        <w:t>_____ 20___ года.</w:t>
      </w:r>
      <w:r w:rsidRPr="00D33FAC">
        <w:rPr>
          <w:rFonts w:ascii="Arial" w:hAnsi="Arial" w:cs="Arial"/>
          <w:szCs w:val="24"/>
        </w:rPr>
        <w:t xml:space="preserve"> </w:t>
      </w:r>
    </w:p>
    <w:p w:rsidR="00BE75C3" w:rsidRPr="00D33FAC" w:rsidRDefault="00BE75C3" w:rsidP="00BE75C3">
      <w:pPr>
        <w:pStyle w:val="Iniiaiieoaeno2"/>
        <w:spacing w:before="0" w:after="0"/>
        <w:ind w:firstLine="709"/>
        <w:rPr>
          <w:rFonts w:ascii="Arial" w:hAnsi="Arial" w:cs="Arial"/>
          <w:szCs w:val="24"/>
        </w:rPr>
      </w:pPr>
    </w:p>
    <w:p w:rsidR="00BE75C3" w:rsidRPr="00D33FAC" w:rsidRDefault="00BE75C3" w:rsidP="00BE75C3">
      <w:pPr>
        <w:pStyle w:val="Iauiue"/>
        <w:widowControl w:val="0"/>
        <w:jc w:val="center"/>
        <w:rPr>
          <w:rFonts w:ascii="Arial" w:hAnsi="Arial" w:cs="Arial"/>
          <w:sz w:val="24"/>
          <w:szCs w:val="24"/>
        </w:rPr>
      </w:pPr>
      <w:r w:rsidRPr="00D33FAC">
        <w:rPr>
          <w:rFonts w:ascii="Arial" w:hAnsi="Arial" w:cs="Arial"/>
          <w:b/>
          <w:sz w:val="24"/>
          <w:szCs w:val="24"/>
        </w:rPr>
        <w:t>2. АРЕНДНАЯ ПЛАТА И ПОРЯДОК РАСЧЕТОВ</w:t>
      </w:r>
    </w:p>
    <w:p w:rsidR="00BE75C3" w:rsidRPr="00D33FAC" w:rsidRDefault="00BE75C3" w:rsidP="00BE75C3">
      <w:pPr>
        <w:pStyle w:val="Iniiaiieoaeno2"/>
        <w:spacing w:before="0" w:after="0"/>
        <w:ind w:firstLine="709"/>
        <w:rPr>
          <w:rFonts w:ascii="Arial" w:hAnsi="Arial" w:cs="Arial"/>
          <w:szCs w:val="24"/>
        </w:rPr>
      </w:pPr>
      <w:r w:rsidRPr="00D33FAC">
        <w:rPr>
          <w:rFonts w:ascii="Arial" w:hAnsi="Arial" w:cs="Arial"/>
          <w:b/>
          <w:szCs w:val="24"/>
        </w:rPr>
        <w:t>2.1.</w:t>
      </w:r>
      <w:r w:rsidRPr="00D33FAC">
        <w:rPr>
          <w:rFonts w:ascii="Arial" w:hAnsi="Arial" w:cs="Arial"/>
          <w:szCs w:val="24"/>
        </w:rPr>
        <w:t xml:space="preserve"> Размер арендной платы установлен в соответствии с протоколом № ____ о результатах аукциона по продаже права на заключение договора аренды от _____ 20___ года в сумме </w:t>
      </w:r>
      <w:r w:rsidRPr="00D33FAC">
        <w:rPr>
          <w:rFonts w:ascii="Arial" w:hAnsi="Arial" w:cs="Arial"/>
          <w:b/>
          <w:bCs/>
          <w:szCs w:val="24"/>
        </w:rPr>
        <w:t>______ руб. в месяц.</w:t>
      </w:r>
    </w:p>
    <w:p w:rsidR="00BE75C3" w:rsidRPr="00D33FAC" w:rsidRDefault="00BE75C3" w:rsidP="00BE75C3">
      <w:pPr>
        <w:pStyle w:val="Iniiaiieoaeno2"/>
        <w:spacing w:before="0" w:after="0"/>
        <w:ind w:firstLine="709"/>
        <w:rPr>
          <w:rFonts w:ascii="Arial" w:hAnsi="Arial" w:cs="Arial"/>
          <w:szCs w:val="24"/>
        </w:rPr>
      </w:pPr>
      <w:r w:rsidRPr="00D33FAC">
        <w:rPr>
          <w:rFonts w:ascii="Arial" w:hAnsi="Arial" w:cs="Arial"/>
          <w:szCs w:val="24"/>
        </w:rPr>
        <w:t>Налог на добавленную стоимость (НДС) в арендную плату не входит.</w:t>
      </w:r>
    </w:p>
    <w:p w:rsidR="00BE75C3" w:rsidRPr="00D33FAC" w:rsidRDefault="00BE75C3" w:rsidP="00BE75C3">
      <w:pPr>
        <w:pStyle w:val="Iniiaiieoaeno2"/>
        <w:spacing w:before="0" w:after="0"/>
        <w:ind w:firstLine="709"/>
        <w:rPr>
          <w:rFonts w:ascii="Arial" w:hAnsi="Arial" w:cs="Arial"/>
          <w:szCs w:val="24"/>
        </w:rPr>
      </w:pPr>
      <w:r w:rsidRPr="00D33FAC">
        <w:rPr>
          <w:rFonts w:ascii="Arial" w:hAnsi="Arial" w:cs="Arial"/>
          <w:szCs w:val="24"/>
        </w:rPr>
        <w:t>НДС оплачивается Арендатором самостоятельно в соответствии с Налоговым Кодексом Российской Федерации.</w:t>
      </w:r>
    </w:p>
    <w:p w:rsidR="00BE75C3" w:rsidRPr="00D33FAC" w:rsidRDefault="00BE75C3" w:rsidP="00D33FAC">
      <w:pPr>
        <w:spacing w:after="0"/>
        <w:ind w:firstLine="709"/>
        <w:jc w:val="both"/>
        <w:rPr>
          <w:rFonts w:ascii="Arial" w:hAnsi="Arial" w:cs="Arial"/>
          <w:sz w:val="24"/>
          <w:szCs w:val="24"/>
        </w:rPr>
      </w:pPr>
      <w:r w:rsidRPr="00D33FAC">
        <w:rPr>
          <w:rFonts w:ascii="Arial" w:hAnsi="Arial" w:cs="Arial"/>
          <w:b/>
          <w:sz w:val="24"/>
          <w:szCs w:val="24"/>
        </w:rPr>
        <w:t>2.2</w:t>
      </w:r>
      <w:r w:rsidRPr="00D33FAC">
        <w:rPr>
          <w:rFonts w:ascii="Arial" w:hAnsi="Arial" w:cs="Arial"/>
          <w:sz w:val="24"/>
          <w:szCs w:val="24"/>
        </w:rPr>
        <w:t xml:space="preserve">. Арендная плата за пользование Транспортом, подлежащая перечислению Арендатором Арендодателю на расчетный счет Управления Федерального казначейства по Иркутской </w:t>
      </w:r>
      <w:r w:rsidR="00901181" w:rsidRPr="00D33FAC">
        <w:rPr>
          <w:rFonts w:ascii="Arial" w:hAnsi="Arial" w:cs="Arial"/>
          <w:sz w:val="24"/>
          <w:szCs w:val="24"/>
        </w:rPr>
        <w:t xml:space="preserve">______ </w:t>
      </w:r>
      <w:r w:rsidR="00177E41" w:rsidRPr="00D33FAC">
        <w:rPr>
          <w:rFonts w:ascii="Arial" w:hAnsi="Arial" w:cs="Arial"/>
          <w:sz w:val="24"/>
          <w:szCs w:val="24"/>
        </w:rPr>
        <w:t>администрация Атагайского муниципального образования-администрация городского поселения</w:t>
      </w:r>
      <w:r w:rsidRPr="00D33FAC">
        <w:rPr>
          <w:rFonts w:ascii="Arial" w:hAnsi="Arial" w:cs="Arial"/>
          <w:sz w:val="24"/>
          <w:szCs w:val="24"/>
        </w:rPr>
        <w:t xml:space="preserve">), выплачивается ежемесячно </w:t>
      </w:r>
      <w:r w:rsidRPr="00D33FAC">
        <w:rPr>
          <w:rFonts w:ascii="Arial" w:hAnsi="Arial" w:cs="Arial"/>
          <w:b/>
          <w:sz w:val="24"/>
          <w:szCs w:val="24"/>
        </w:rPr>
        <w:t>по ______ руб.</w:t>
      </w:r>
      <w:r w:rsidRPr="00D33FAC">
        <w:rPr>
          <w:rFonts w:ascii="Arial" w:hAnsi="Arial" w:cs="Arial"/>
          <w:sz w:val="24"/>
          <w:szCs w:val="24"/>
        </w:rPr>
        <w:t>, без учета НДС, до первого числа месяца, следующего за текущим.</w:t>
      </w:r>
    </w:p>
    <w:p w:rsidR="00BE75C3" w:rsidRPr="00D33FAC" w:rsidRDefault="00BE75C3" w:rsidP="00D33FAC">
      <w:pPr>
        <w:pStyle w:val="Iauiue"/>
        <w:widowControl w:val="0"/>
        <w:ind w:firstLine="709"/>
        <w:jc w:val="both"/>
        <w:rPr>
          <w:rFonts w:ascii="Arial" w:hAnsi="Arial" w:cs="Arial"/>
          <w:sz w:val="24"/>
          <w:szCs w:val="24"/>
        </w:rPr>
      </w:pPr>
      <w:r w:rsidRPr="00D33FAC">
        <w:rPr>
          <w:rFonts w:ascii="Arial" w:hAnsi="Arial" w:cs="Arial"/>
          <w:sz w:val="24"/>
          <w:szCs w:val="24"/>
        </w:rPr>
        <w:t>Датой оплаты Арендатором арендной платы считается дата поступления денежных средств на расчетный счет Арендодателя.</w:t>
      </w:r>
    </w:p>
    <w:p w:rsidR="00BE75C3" w:rsidRPr="00D33FAC" w:rsidRDefault="00BE75C3" w:rsidP="00D33FAC">
      <w:pPr>
        <w:pStyle w:val="Iauiue"/>
        <w:widowControl w:val="0"/>
        <w:ind w:firstLine="709"/>
        <w:jc w:val="both"/>
        <w:rPr>
          <w:rFonts w:ascii="Arial" w:hAnsi="Arial" w:cs="Arial"/>
          <w:sz w:val="24"/>
          <w:szCs w:val="24"/>
        </w:rPr>
      </w:pPr>
      <w:r w:rsidRPr="00D33FAC">
        <w:rPr>
          <w:rFonts w:ascii="Arial" w:hAnsi="Arial" w:cs="Arial"/>
          <w:sz w:val="24"/>
          <w:szCs w:val="24"/>
        </w:rPr>
        <w:t>В платежном поручении указываются назначение платежа, номер договора, дата заключения.</w:t>
      </w:r>
    </w:p>
    <w:p w:rsidR="00BE75C3" w:rsidRPr="00D33FAC" w:rsidRDefault="00BE75C3" w:rsidP="00BE75C3">
      <w:pPr>
        <w:pStyle w:val="Iniiaiieoaenonionooiii3"/>
        <w:tabs>
          <w:tab w:val="left" w:pos="705"/>
        </w:tabs>
        <w:ind w:left="0" w:firstLine="0"/>
        <w:rPr>
          <w:rFonts w:ascii="Arial" w:hAnsi="Arial" w:cs="Arial"/>
          <w:szCs w:val="24"/>
        </w:rPr>
      </w:pPr>
      <w:r w:rsidRPr="00D33FAC">
        <w:rPr>
          <w:rFonts w:ascii="Arial" w:hAnsi="Arial" w:cs="Arial"/>
          <w:szCs w:val="24"/>
        </w:rPr>
        <w:tab/>
        <w:t>Арендная плата начисляется с даты указанной в пункте 1.5. настоящего Договора.</w:t>
      </w:r>
    </w:p>
    <w:p w:rsidR="00BE75C3" w:rsidRPr="00D33FAC" w:rsidRDefault="00BE75C3" w:rsidP="00BE75C3">
      <w:pPr>
        <w:pStyle w:val="Iauiue"/>
        <w:widowControl w:val="0"/>
        <w:ind w:firstLine="709"/>
        <w:jc w:val="both"/>
        <w:rPr>
          <w:rFonts w:ascii="Arial" w:hAnsi="Arial" w:cs="Arial"/>
          <w:sz w:val="24"/>
          <w:szCs w:val="24"/>
        </w:rPr>
      </w:pPr>
      <w:r w:rsidRPr="00D33FAC">
        <w:rPr>
          <w:rFonts w:ascii="Arial" w:hAnsi="Arial" w:cs="Arial"/>
          <w:b/>
          <w:sz w:val="24"/>
          <w:szCs w:val="24"/>
        </w:rPr>
        <w:t xml:space="preserve">2.3. </w:t>
      </w:r>
      <w:r w:rsidRPr="00D33FAC">
        <w:rPr>
          <w:rFonts w:ascii="Arial" w:hAnsi="Arial" w:cs="Arial"/>
          <w:sz w:val="24"/>
          <w:szCs w:val="24"/>
        </w:rPr>
        <w:t xml:space="preserve">Арендная плата может быть изменена Арендодателем в одностороннем порядке не более одного раза в год в соответствии с муниципальным правовым актом, которым утвержден   порядок определения размера арендной платы при передаче в аренду имущества, находящегося в собственности </w:t>
      </w:r>
      <w:r w:rsidR="00901181" w:rsidRPr="00D33FAC">
        <w:rPr>
          <w:rFonts w:ascii="Arial" w:hAnsi="Arial" w:cs="Arial"/>
          <w:sz w:val="24"/>
          <w:szCs w:val="24"/>
        </w:rPr>
        <w:t xml:space="preserve">Атагайского </w:t>
      </w:r>
      <w:r w:rsidRPr="00D33FAC">
        <w:rPr>
          <w:rFonts w:ascii="Arial" w:hAnsi="Arial" w:cs="Arial"/>
          <w:sz w:val="24"/>
          <w:szCs w:val="24"/>
        </w:rPr>
        <w:t>муниципального образования, действующим на момент изменения арендной платы.</w:t>
      </w:r>
    </w:p>
    <w:p w:rsidR="00BE75C3" w:rsidRPr="00D33FAC" w:rsidRDefault="00BE75C3" w:rsidP="00BE75C3">
      <w:pPr>
        <w:pStyle w:val="Iauiue"/>
        <w:widowControl w:val="0"/>
        <w:ind w:firstLine="709"/>
        <w:jc w:val="both"/>
        <w:rPr>
          <w:rFonts w:ascii="Arial" w:hAnsi="Arial" w:cs="Arial"/>
          <w:sz w:val="24"/>
          <w:szCs w:val="24"/>
        </w:rPr>
      </w:pPr>
      <w:r w:rsidRPr="00D33FAC">
        <w:rPr>
          <w:rFonts w:ascii="Arial" w:hAnsi="Arial" w:cs="Arial"/>
          <w:sz w:val="24"/>
          <w:szCs w:val="24"/>
        </w:rPr>
        <w:t>При передачи Арендатором Транспорта в субаренду арендная плата в месяц за каждую единицу этого Имущества увеличивается в полтора раза.</w:t>
      </w:r>
    </w:p>
    <w:p w:rsidR="00BE75C3" w:rsidRPr="00D33FAC" w:rsidRDefault="00BE75C3" w:rsidP="00BE75C3">
      <w:pPr>
        <w:pStyle w:val="Iniiaiieoaenonionooiii3"/>
        <w:tabs>
          <w:tab w:val="left" w:pos="705"/>
        </w:tabs>
        <w:ind w:left="0" w:firstLine="0"/>
        <w:rPr>
          <w:rFonts w:ascii="Arial" w:hAnsi="Arial" w:cs="Arial"/>
          <w:szCs w:val="24"/>
        </w:rPr>
      </w:pPr>
      <w:r w:rsidRPr="00D33FAC">
        <w:rPr>
          <w:rFonts w:ascii="Arial" w:hAnsi="Arial" w:cs="Arial"/>
          <w:szCs w:val="24"/>
        </w:rPr>
        <w:tab/>
      </w:r>
      <w:r w:rsidRPr="00D33FAC">
        <w:rPr>
          <w:rFonts w:ascii="Arial" w:hAnsi="Arial" w:cs="Arial"/>
          <w:b/>
          <w:bCs/>
          <w:szCs w:val="24"/>
        </w:rPr>
        <w:t xml:space="preserve">2.4. </w:t>
      </w:r>
      <w:r w:rsidRPr="00D33FAC">
        <w:rPr>
          <w:rFonts w:ascii="Arial" w:hAnsi="Arial" w:cs="Arial"/>
          <w:szCs w:val="24"/>
        </w:rPr>
        <w:t>Оплату работ по ремонту арендуемого Транспорта и связанные с этими работами услуги сторонних организаций Арендатор обеспечивает за счет своих средств, и эти затраты в стоимость арендной платы не входят. Произведенные Арендатором неотделимые улучшения Транспорта являются собственностью Арендодателя. По истечении срока действия Договора Арендатор не имеет прав на возмещение стоимости произведенных улучшений арендуемого Транспорта.</w:t>
      </w:r>
    </w:p>
    <w:p w:rsidR="00BE75C3" w:rsidRPr="00D33FAC" w:rsidRDefault="00BE75C3" w:rsidP="00BE75C3">
      <w:pPr>
        <w:pStyle w:val="FR1"/>
        <w:tabs>
          <w:tab w:val="left" w:pos="480"/>
        </w:tabs>
        <w:spacing w:before="0" w:line="240" w:lineRule="auto"/>
        <w:ind w:hanging="30"/>
        <w:jc w:val="center"/>
        <w:rPr>
          <w:rFonts w:ascii="Arial" w:hAnsi="Arial" w:cs="Arial"/>
          <w:sz w:val="24"/>
          <w:szCs w:val="24"/>
        </w:rPr>
      </w:pPr>
      <w:r w:rsidRPr="00D33FAC">
        <w:rPr>
          <w:rFonts w:ascii="Arial" w:hAnsi="Arial" w:cs="Arial"/>
          <w:b/>
          <w:sz w:val="24"/>
          <w:szCs w:val="24"/>
        </w:rPr>
        <w:lastRenderedPageBreak/>
        <w:t>3. ПРАВА И ОБЯЗАННОСТИ СТОРОН</w:t>
      </w:r>
    </w:p>
    <w:p w:rsidR="00BE75C3" w:rsidRPr="00D33FAC" w:rsidRDefault="00BE75C3" w:rsidP="00BE75C3">
      <w:pPr>
        <w:pStyle w:val="FR1"/>
        <w:spacing w:before="0" w:line="240" w:lineRule="auto"/>
        <w:ind w:left="0" w:firstLine="709"/>
        <w:rPr>
          <w:rFonts w:ascii="Arial" w:hAnsi="Arial" w:cs="Arial"/>
          <w:sz w:val="24"/>
          <w:szCs w:val="24"/>
        </w:rPr>
      </w:pPr>
      <w:r w:rsidRPr="00D33FAC">
        <w:rPr>
          <w:rFonts w:ascii="Arial" w:hAnsi="Arial" w:cs="Arial"/>
          <w:b/>
          <w:sz w:val="24"/>
          <w:szCs w:val="24"/>
        </w:rPr>
        <w:t>3.1. Арендодатель обязан:</w:t>
      </w:r>
    </w:p>
    <w:p w:rsidR="00BE75C3" w:rsidRPr="00D33FAC" w:rsidRDefault="00BE75C3" w:rsidP="00BE75C3">
      <w:pPr>
        <w:pStyle w:val="FR1"/>
        <w:spacing w:before="0" w:line="240" w:lineRule="auto"/>
        <w:ind w:firstLine="660"/>
        <w:rPr>
          <w:rFonts w:ascii="Arial" w:hAnsi="Arial" w:cs="Arial"/>
          <w:sz w:val="24"/>
          <w:szCs w:val="24"/>
        </w:rPr>
      </w:pPr>
      <w:r w:rsidRPr="00D33FAC">
        <w:rPr>
          <w:rFonts w:ascii="Arial" w:hAnsi="Arial" w:cs="Arial"/>
          <w:b/>
          <w:bCs/>
          <w:sz w:val="24"/>
          <w:szCs w:val="24"/>
        </w:rPr>
        <w:t>3.1.1.</w:t>
      </w:r>
      <w:r w:rsidRPr="00D33FAC">
        <w:rPr>
          <w:rFonts w:ascii="Arial" w:hAnsi="Arial" w:cs="Arial"/>
          <w:sz w:val="24"/>
          <w:szCs w:val="24"/>
        </w:rPr>
        <w:t xml:space="preserve"> Передать Арендатору Транспорт в соответствии с п. 1.1 настоящего Договора на основании двустороннего акта приема-передачи с указанием технического состояния и назначения Транспорта на момент сдачи его в аренду (Приложение 2).</w:t>
      </w:r>
    </w:p>
    <w:p w:rsidR="00BE75C3" w:rsidRPr="00D33FAC" w:rsidRDefault="00BE75C3" w:rsidP="00BE75C3">
      <w:pPr>
        <w:pStyle w:val="FR1"/>
        <w:numPr>
          <w:ilvl w:val="1"/>
          <w:numId w:val="6"/>
        </w:numPr>
        <w:tabs>
          <w:tab w:val="clear" w:pos="0"/>
          <w:tab w:val="num" w:pos="1080"/>
        </w:tabs>
        <w:spacing w:before="0" w:line="240" w:lineRule="auto"/>
        <w:ind w:firstLine="709"/>
        <w:rPr>
          <w:rFonts w:ascii="Arial" w:hAnsi="Arial" w:cs="Arial"/>
          <w:sz w:val="24"/>
          <w:szCs w:val="24"/>
        </w:rPr>
      </w:pPr>
      <w:r w:rsidRPr="00D33FAC">
        <w:rPr>
          <w:rFonts w:ascii="Arial" w:hAnsi="Arial" w:cs="Arial"/>
          <w:b/>
          <w:bCs/>
          <w:sz w:val="24"/>
          <w:szCs w:val="24"/>
        </w:rPr>
        <w:t>3.2. Арендодатель имеет право:</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sz w:val="24"/>
          <w:szCs w:val="24"/>
        </w:rPr>
        <w:t>3.2.1 Проводить проверку использования Арендатором Транспорта в соответствии с условиями Договора.</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sz w:val="24"/>
          <w:szCs w:val="24"/>
        </w:rPr>
        <w:t>3.2.2. Досрочно расторгнуть Договор в случаях и порядке, указанных в разделе 5 настоящего Договора.</w:t>
      </w:r>
    </w:p>
    <w:p w:rsidR="00BE75C3" w:rsidRPr="00D33FAC" w:rsidRDefault="00BE75C3" w:rsidP="00BE75C3">
      <w:pPr>
        <w:pStyle w:val="FR1"/>
        <w:spacing w:before="0" w:line="240" w:lineRule="auto"/>
        <w:ind w:left="360" w:firstLine="0"/>
        <w:rPr>
          <w:rFonts w:ascii="Arial" w:hAnsi="Arial" w:cs="Arial"/>
          <w:sz w:val="24"/>
          <w:szCs w:val="24"/>
        </w:rPr>
      </w:pPr>
      <w:r w:rsidRPr="00D33FAC">
        <w:rPr>
          <w:rFonts w:ascii="Arial" w:hAnsi="Arial" w:cs="Arial"/>
          <w:b/>
          <w:sz w:val="24"/>
          <w:szCs w:val="24"/>
        </w:rPr>
        <w:t xml:space="preserve">     3.3. Арендатор обязан:</w:t>
      </w:r>
    </w:p>
    <w:p w:rsidR="00BE75C3" w:rsidRPr="00D33FAC" w:rsidRDefault="00BE75C3" w:rsidP="00BE75C3">
      <w:pPr>
        <w:pStyle w:val="FR1"/>
        <w:spacing w:before="0" w:line="240" w:lineRule="auto"/>
        <w:ind w:left="567" w:firstLine="0"/>
        <w:rPr>
          <w:rFonts w:ascii="Arial" w:hAnsi="Arial" w:cs="Arial"/>
          <w:sz w:val="24"/>
          <w:szCs w:val="24"/>
        </w:rPr>
      </w:pPr>
      <w:r w:rsidRPr="00D33FAC">
        <w:rPr>
          <w:rFonts w:ascii="Arial" w:hAnsi="Arial" w:cs="Arial"/>
          <w:sz w:val="24"/>
          <w:szCs w:val="24"/>
        </w:rPr>
        <w:t>3.3.</w:t>
      </w:r>
      <w:r w:rsidR="001B0A66" w:rsidRPr="00D33FAC">
        <w:rPr>
          <w:rFonts w:ascii="Arial" w:hAnsi="Arial" w:cs="Arial"/>
          <w:sz w:val="24"/>
          <w:szCs w:val="24"/>
        </w:rPr>
        <w:t>1. Принять</w:t>
      </w:r>
      <w:r w:rsidRPr="00D33FAC">
        <w:rPr>
          <w:rFonts w:ascii="Arial" w:hAnsi="Arial" w:cs="Arial"/>
          <w:sz w:val="24"/>
          <w:szCs w:val="24"/>
        </w:rPr>
        <w:t xml:space="preserve"> Транспорт в соответствии с п.1.1. настоящего Договора на основании</w:t>
      </w:r>
    </w:p>
    <w:p w:rsidR="00BE75C3" w:rsidRPr="00D33FAC" w:rsidRDefault="00BE75C3" w:rsidP="00BE75C3">
      <w:pPr>
        <w:pStyle w:val="FR1"/>
        <w:spacing w:before="0" w:line="240" w:lineRule="auto"/>
        <w:ind w:firstLine="0"/>
        <w:rPr>
          <w:rFonts w:ascii="Arial" w:hAnsi="Arial" w:cs="Arial"/>
          <w:sz w:val="24"/>
          <w:szCs w:val="24"/>
        </w:rPr>
      </w:pPr>
      <w:r w:rsidRPr="00D33FAC">
        <w:rPr>
          <w:rFonts w:ascii="Arial" w:hAnsi="Arial" w:cs="Arial"/>
          <w:sz w:val="24"/>
          <w:szCs w:val="24"/>
        </w:rPr>
        <w:t>двустороннего акта приема-передачи с указанием технического состояния и назначения Транспорта на момент сдачи его в аренду (Приложение 2).</w:t>
      </w:r>
    </w:p>
    <w:p w:rsidR="00BE75C3" w:rsidRPr="00D33FAC" w:rsidRDefault="00BE75C3" w:rsidP="00901181">
      <w:pPr>
        <w:pStyle w:val="FR1"/>
        <w:spacing w:before="0" w:line="240" w:lineRule="auto"/>
        <w:ind w:left="567" w:firstLine="0"/>
        <w:rPr>
          <w:rFonts w:ascii="Arial" w:hAnsi="Arial" w:cs="Arial"/>
          <w:sz w:val="24"/>
          <w:szCs w:val="24"/>
        </w:rPr>
      </w:pPr>
      <w:r w:rsidRPr="00D33FAC">
        <w:rPr>
          <w:rFonts w:ascii="Arial" w:hAnsi="Arial" w:cs="Arial"/>
          <w:sz w:val="24"/>
          <w:szCs w:val="24"/>
        </w:rPr>
        <w:t>3.3.2. В течение всего срока настоящего договора поддерживать Транспорт в технически</w:t>
      </w:r>
      <w:r w:rsidR="00901181" w:rsidRPr="00D33FAC">
        <w:rPr>
          <w:rFonts w:ascii="Arial" w:hAnsi="Arial" w:cs="Arial"/>
          <w:sz w:val="24"/>
          <w:szCs w:val="24"/>
        </w:rPr>
        <w:t xml:space="preserve"> </w:t>
      </w:r>
      <w:r w:rsidRPr="00D33FAC">
        <w:rPr>
          <w:rFonts w:ascii="Arial" w:hAnsi="Arial" w:cs="Arial"/>
          <w:sz w:val="24"/>
          <w:szCs w:val="24"/>
        </w:rPr>
        <w:t>исправном состоянии, производить текущие заявочные ремонты согласно норм пробега.</w:t>
      </w:r>
    </w:p>
    <w:p w:rsidR="00BE75C3" w:rsidRPr="00D33FAC" w:rsidRDefault="00BE75C3" w:rsidP="00901181">
      <w:pPr>
        <w:pStyle w:val="FR1"/>
        <w:spacing w:before="0" w:line="240" w:lineRule="auto"/>
        <w:ind w:left="567" w:firstLine="0"/>
        <w:rPr>
          <w:rFonts w:ascii="Arial" w:hAnsi="Arial" w:cs="Arial"/>
          <w:sz w:val="24"/>
          <w:szCs w:val="24"/>
        </w:rPr>
      </w:pPr>
      <w:r w:rsidRPr="00D33FAC">
        <w:rPr>
          <w:rFonts w:ascii="Arial" w:hAnsi="Arial" w:cs="Arial"/>
          <w:sz w:val="24"/>
          <w:szCs w:val="24"/>
        </w:rPr>
        <w:t>3.3.</w:t>
      </w:r>
      <w:r w:rsidR="001B0A66" w:rsidRPr="00D33FAC">
        <w:rPr>
          <w:rFonts w:ascii="Arial" w:hAnsi="Arial" w:cs="Arial"/>
          <w:sz w:val="24"/>
          <w:szCs w:val="24"/>
        </w:rPr>
        <w:t>3. Нести</w:t>
      </w:r>
      <w:r w:rsidRPr="00D33FAC">
        <w:rPr>
          <w:rFonts w:ascii="Arial" w:hAnsi="Arial" w:cs="Arial"/>
          <w:sz w:val="24"/>
          <w:szCs w:val="24"/>
        </w:rPr>
        <w:t xml:space="preserve"> расходы на содержание арендованного Транспорта и расходы, возникшие в</w:t>
      </w:r>
      <w:r w:rsidR="00901181" w:rsidRPr="00D33FAC">
        <w:rPr>
          <w:rFonts w:ascii="Arial" w:hAnsi="Arial" w:cs="Arial"/>
          <w:sz w:val="24"/>
          <w:szCs w:val="24"/>
        </w:rPr>
        <w:t xml:space="preserve"> </w:t>
      </w:r>
      <w:r w:rsidRPr="00D33FAC">
        <w:rPr>
          <w:rFonts w:ascii="Arial" w:hAnsi="Arial" w:cs="Arial"/>
          <w:sz w:val="24"/>
          <w:szCs w:val="24"/>
        </w:rPr>
        <w:t>связи с его эксплуатацией.</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sz w:val="24"/>
          <w:szCs w:val="24"/>
        </w:rPr>
        <w:t>3.3.</w:t>
      </w:r>
      <w:r w:rsidR="001B0A66" w:rsidRPr="00D33FAC">
        <w:rPr>
          <w:rFonts w:ascii="Arial" w:hAnsi="Arial" w:cs="Arial"/>
          <w:sz w:val="24"/>
          <w:szCs w:val="24"/>
        </w:rPr>
        <w:t>4. Осуществлять</w:t>
      </w:r>
      <w:r w:rsidRPr="00D33FAC">
        <w:rPr>
          <w:rFonts w:ascii="Arial" w:hAnsi="Arial" w:cs="Arial"/>
          <w:sz w:val="24"/>
          <w:szCs w:val="24"/>
        </w:rPr>
        <w:t xml:space="preserve"> за свой счет заправку транспорта ГСМ в период использования</w:t>
      </w:r>
    </w:p>
    <w:p w:rsidR="00BE75C3" w:rsidRPr="00D33FAC" w:rsidRDefault="00BE75C3" w:rsidP="00BE75C3">
      <w:pPr>
        <w:pStyle w:val="FR1"/>
        <w:spacing w:before="0" w:line="240" w:lineRule="auto"/>
        <w:ind w:left="0" w:firstLine="0"/>
        <w:rPr>
          <w:rFonts w:ascii="Arial" w:hAnsi="Arial" w:cs="Arial"/>
          <w:sz w:val="24"/>
          <w:szCs w:val="24"/>
        </w:rPr>
      </w:pPr>
      <w:r w:rsidRPr="00D33FAC">
        <w:rPr>
          <w:rFonts w:ascii="Arial" w:hAnsi="Arial" w:cs="Arial"/>
          <w:sz w:val="24"/>
          <w:szCs w:val="24"/>
        </w:rPr>
        <w:t>Транспорта по настоящему договору.</w:t>
      </w:r>
    </w:p>
    <w:p w:rsidR="00BE75C3" w:rsidRPr="00D33FAC" w:rsidRDefault="00BE75C3" w:rsidP="00901181">
      <w:pPr>
        <w:pStyle w:val="FR1"/>
        <w:spacing w:before="0" w:line="240" w:lineRule="auto"/>
        <w:ind w:left="1080" w:hanging="513"/>
        <w:rPr>
          <w:rFonts w:ascii="Arial" w:hAnsi="Arial" w:cs="Arial"/>
          <w:sz w:val="24"/>
          <w:szCs w:val="24"/>
        </w:rPr>
      </w:pPr>
      <w:r w:rsidRPr="00D33FAC">
        <w:rPr>
          <w:rFonts w:ascii="Arial" w:hAnsi="Arial" w:cs="Arial"/>
          <w:sz w:val="24"/>
          <w:szCs w:val="24"/>
        </w:rPr>
        <w:t>3.3.5. Устранять последствия аварии и повреждения Транспорта</w:t>
      </w:r>
      <w:r w:rsidR="00901181" w:rsidRPr="00D33FAC">
        <w:rPr>
          <w:rFonts w:ascii="Arial" w:hAnsi="Arial" w:cs="Arial"/>
          <w:sz w:val="24"/>
          <w:szCs w:val="24"/>
        </w:rPr>
        <w:t>, которые возникли во время</w:t>
      </w:r>
      <w:r w:rsidRPr="00D33FAC">
        <w:rPr>
          <w:rFonts w:ascii="Arial" w:hAnsi="Arial" w:cs="Arial"/>
          <w:sz w:val="24"/>
          <w:szCs w:val="24"/>
        </w:rPr>
        <w:t xml:space="preserve"> эксплуатации его Арендатором.</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sz w:val="24"/>
          <w:szCs w:val="24"/>
        </w:rPr>
        <w:t>3.3.6. Не передавать без письменного разрешения Арендодателя другим лицам арендованный Транспорт.</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b/>
          <w:sz w:val="24"/>
          <w:szCs w:val="24"/>
        </w:rPr>
        <w:t>3.3.7</w:t>
      </w:r>
      <w:r w:rsidRPr="00D33FAC">
        <w:rPr>
          <w:rFonts w:ascii="Arial" w:hAnsi="Arial" w:cs="Arial"/>
          <w:sz w:val="24"/>
          <w:szCs w:val="24"/>
        </w:rPr>
        <w:t>. Осуществлять регулярную проверку технического состояния Транспорта.</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b/>
          <w:sz w:val="24"/>
          <w:szCs w:val="24"/>
        </w:rPr>
        <w:t>3.3.8.</w:t>
      </w:r>
      <w:r w:rsidRPr="00D33FAC">
        <w:rPr>
          <w:rFonts w:ascii="Arial" w:hAnsi="Arial" w:cs="Arial"/>
          <w:sz w:val="24"/>
          <w:szCs w:val="24"/>
        </w:rPr>
        <w:t xml:space="preserve"> Обеспечивать охрану Транспорта.</w:t>
      </w:r>
    </w:p>
    <w:p w:rsidR="00BE75C3" w:rsidRPr="00D33FAC" w:rsidRDefault="00BE75C3" w:rsidP="00BE75C3">
      <w:pPr>
        <w:pStyle w:val="FR1"/>
        <w:spacing w:before="0" w:line="240" w:lineRule="auto"/>
        <w:rPr>
          <w:rFonts w:ascii="Arial" w:hAnsi="Arial" w:cs="Arial"/>
          <w:sz w:val="24"/>
          <w:szCs w:val="24"/>
        </w:rPr>
      </w:pPr>
      <w:r w:rsidRPr="00D33FAC">
        <w:rPr>
          <w:rFonts w:ascii="Arial" w:hAnsi="Arial" w:cs="Arial"/>
          <w:b/>
          <w:sz w:val="24"/>
          <w:szCs w:val="24"/>
        </w:rPr>
        <w:t>3.3.9.</w:t>
      </w:r>
      <w:r w:rsidRPr="00D33FAC">
        <w:rPr>
          <w:rFonts w:ascii="Arial" w:hAnsi="Arial" w:cs="Arial"/>
          <w:sz w:val="24"/>
          <w:szCs w:val="24"/>
        </w:rPr>
        <w:t xml:space="preserve"> Возмещать затраты, понесенные Арендодателем, в части уплаты транспортного налога по итогам каждого отчетного периода (квартала) в виде авансовых платежей не позднее 20 апреля, 20 июля, 20 октября; по итогам налогового периода (календарного года) не позднее 20 января, за вычетом сумм, уплаченных в виде авансового платежа, по следующим реквизитам:</w:t>
      </w:r>
    </w:p>
    <w:p w:rsidR="001B0A66" w:rsidRPr="00F0306B" w:rsidRDefault="00BE75C3" w:rsidP="001B0A66">
      <w:pPr>
        <w:ind w:left="720"/>
        <w:jc w:val="both"/>
        <w:rPr>
          <w:rFonts w:ascii="Arial" w:hAnsi="Arial" w:cs="Arial"/>
          <w:sz w:val="24"/>
          <w:szCs w:val="24"/>
        </w:rPr>
      </w:pPr>
      <w:r w:rsidRPr="00F0306B">
        <w:rPr>
          <w:rFonts w:ascii="Arial" w:hAnsi="Arial" w:cs="Arial"/>
          <w:sz w:val="24"/>
          <w:szCs w:val="24"/>
        </w:rPr>
        <w:t xml:space="preserve">Получатель: </w:t>
      </w:r>
      <w:r w:rsidR="001B0A66" w:rsidRPr="00F0306B">
        <w:rPr>
          <w:rFonts w:ascii="Arial" w:hAnsi="Arial" w:cs="Arial"/>
          <w:sz w:val="24"/>
          <w:szCs w:val="24"/>
        </w:rPr>
        <w:t>УФК по Иркутской области (Администрация Атагайского муниципального образования – администрация городского поселения, л/с 0434300</w:t>
      </w:r>
      <w:r w:rsidR="00F0306B">
        <w:rPr>
          <w:rFonts w:ascii="Arial" w:hAnsi="Arial" w:cs="Arial"/>
          <w:sz w:val="24"/>
          <w:szCs w:val="24"/>
        </w:rPr>
        <w:t>3070): Счет 40102810145370000026, БИК 0125201</w:t>
      </w:r>
      <w:r w:rsidR="001B0A66" w:rsidRPr="00F0306B">
        <w:rPr>
          <w:rFonts w:ascii="Arial" w:hAnsi="Arial" w:cs="Arial"/>
          <w:sz w:val="24"/>
          <w:szCs w:val="24"/>
        </w:rPr>
        <w:t xml:space="preserve">01, Отделение Иркутск </w:t>
      </w:r>
      <w:r w:rsidR="00F0306B">
        <w:rPr>
          <w:rFonts w:ascii="Arial" w:hAnsi="Arial" w:cs="Arial"/>
          <w:sz w:val="24"/>
          <w:szCs w:val="24"/>
        </w:rPr>
        <w:t>Банка России// УФК по Иркутской области г. Иркутск,</w:t>
      </w:r>
      <w:r w:rsidR="001B0A66" w:rsidRPr="00F0306B">
        <w:rPr>
          <w:rFonts w:ascii="Arial" w:hAnsi="Arial" w:cs="Arial"/>
          <w:sz w:val="24"/>
          <w:szCs w:val="24"/>
        </w:rPr>
        <w:t xml:space="preserve"> ИНН 3813001863, КПП 381601001, </w:t>
      </w:r>
      <w:r w:rsidR="001B0A66" w:rsidRPr="00F0306B">
        <w:rPr>
          <w:rFonts w:ascii="Arial" w:hAnsi="Arial" w:cs="Arial"/>
          <w:bCs/>
          <w:iCs/>
          <w:sz w:val="24"/>
          <w:szCs w:val="24"/>
        </w:rPr>
        <w:t xml:space="preserve">ОКТМО 25628155, КБК 98511105013130000120. </w:t>
      </w:r>
    </w:p>
    <w:p w:rsidR="00BE75C3" w:rsidRPr="00D33FAC" w:rsidRDefault="00BE75C3" w:rsidP="001B0A66">
      <w:pPr>
        <w:ind w:left="720"/>
        <w:jc w:val="both"/>
        <w:rPr>
          <w:rFonts w:ascii="Arial" w:hAnsi="Arial" w:cs="Arial"/>
          <w:sz w:val="24"/>
          <w:szCs w:val="24"/>
        </w:rPr>
      </w:pPr>
      <w:r w:rsidRPr="00D33FAC">
        <w:rPr>
          <w:rFonts w:ascii="Arial" w:hAnsi="Arial" w:cs="Arial"/>
          <w:sz w:val="24"/>
          <w:szCs w:val="24"/>
        </w:rPr>
        <w:t>Назначение платежа: прочие поступления от использования Транспорта, находящегося в собственности городских округов, в части уплаты транспортного налога.</w:t>
      </w:r>
    </w:p>
    <w:p w:rsidR="00BE75C3" w:rsidRPr="00D33FAC" w:rsidRDefault="00BE75C3" w:rsidP="00BE75C3">
      <w:pPr>
        <w:ind w:firstLine="709"/>
        <w:jc w:val="both"/>
        <w:rPr>
          <w:rFonts w:ascii="Arial" w:hAnsi="Arial" w:cs="Arial"/>
          <w:sz w:val="24"/>
          <w:szCs w:val="24"/>
        </w:rPr>
      </w:pPr>
      <w:r w:rsidRPr="00D33FAC">
        <w:rPr>
          <w:rFonts w:ascii="Arial" w:hAnsi="Arial" w:cs="Arial"/>
          <w:b/>
          <w:bCs/>
          <w:sz w:val="24"/>
          <w:szCs w:val="24"/>
        </w:rPr>
        <w:t xml:space="preserve">3.3.10. </w:t>
      </w:r>
      <w:r w:rsidRPr="00D33FAC">
        <w:rPr>
          <w:rFonts w:ascii="Arial" w:hAnsi="Arial" w:cs="Arial"/>
          <w:sz w:val="24"/>
          <w:szCs w:val="24"/>
        </w:rPr>
        <w:t>Предоставлять Арендодателю по итогам каждого отчетного периода (за первый, второй, третий квартал) и налогового периода (за год) акт сверок расчетов по возмещению затрат в части уплаты транспортного налога.</w:t>
      </w:r>
    </w:p>
    <w:p w:rsidR="00BE75C3" w:rsidRPr="00D33FAC" w:rsidRDefault="00BE75C3" w:rsidP="001B0A66">
      <w:pPr>
        <w:spacing w:after="0"/>
        <w:ind w:left="709" w:hanging="1"/>
        <w:jc w:val="both"/>
        <w:rPr>
          <w:rFonts w:ascii="Arial" w:hAnsi="Arial" w:cs="Arial"/>
          <w:sz w:val="24"/>
          <w:szCs w:val="24"/>
        </w:rPr>
      </w:pPr>
      <w:r w:rsidRPr="00D33FAC">
        <w:rPr>
          <w:rFonts w:ascii="Arial" w:hAnsi="Arial" w:cs="Arial"/>
          <w:b/>
          <w:sz w:val="24"/>
          <w:szCs w:val="24"/>
        </w:rPr>
        <w:lastRenderedPageBreak/>
        <w:t>3.3.11.</w:t>
      </w:r>
      <w:r w:rsidRPr="00D33FAC">
        <w:rPr>
          <w:rFonts w:ascii="Arial" w:hAnsi="Arial" w:cs="Arial"/>
          <w:sz w:val="24"/>
          <w:szCs w:val="24"/>
        </w:rPr>
        <w:t xml:space="preserve"> В течение 30 календарных дней со дня подписания а</w:t>
      </w:r>
      <w:r w:rsidR="001B0A66">
        <w:rPr>
          <w:rFonts w:ascii="Arial" w:hAnsi="Arial" w:cs="Arial"/>
          <w:sz w:val="24"/>
          <w:szCs w:val="24"/>
        </w:rPr>
        <w:t xml:space="preserve">кта приема-передачи Транспорта, </w:t>
      </w:r>
      <w:r w:rsidRPr="00D33FAC">
        <w:rPr>
          <w:rFonts w:ascii="Arial" w:hAnsi="Arial" w:cs="Arial"/>
          <w:sz w:val="24"/>
          <w:szCs w:val="24"/>
        </w:rPr>
        <w:t>за счет собственных средств, застраховать Транспорт по рискам: поджег, взрыв, теракт и т.д., с условиями, что выгодоприобретателем является Арендодатель. В течение 5 календарных дней с момента заключения договора страхования предоставить копию договора Арендодателю.</w:t>
      </w:r>
    </w:p>
    <w:p w:rsidR="00BE75C3" w:rsidRPr="00D33FAC" w:rsidRDefault="00BE75C3" w:rsidP="001B0A66">
      <w:pPr>
        <w:spacing w:after="0"/>
        <w:ind w:firstLine="709"/>
        <w:jc w:val="both"/>
        <w:rPr>
          <w:rFonts w:ascii="Arial" w:hAnsi="Arial" w:cs="Arial"/>
          <w:sz w:val="24"/>
          <w:szCs w:val="24"/>
        </w:rPr>
      </w:pPr>
      <w:r w:rsidRPr="00D33FAC">
        <w:rPr>
          <w:rFonts w:ascii="Arial" w:hAnsi="Arial" w:cs="Arial"/>
          <w:b/>
          <w:bCs/>
          <w:sz w:val="24"/>
          <w:szCs w:val="24"/>
        </w:rPr>
        <w:t xml:space="preserve">3.3.12. </w:t>
      </w:r>
      <w:r w:rsidRPr="00D33FAC">
        <w:rPr>
          <w:rFonts w:ascii="Arial" w:hAnsi="Arial" w:cs="Arial"/>
          <w:sz w:val="24"/>
          <w:szCs w:val="24"/>
        </w:rPr>
        <w:t>Своевременно вносить арендную плату в установленные Договором сроки.</w:t>
      </w:r>
    </w:p>
    <w:p w:rsidR="00BE75C3" w:rsidRPr="00D33FAC" w:rsidRDefault="00BE75C3" w:rsidP="001B0A66">
      <w:pPr>
        <w:spacing w:after="0"/>
        <w:ind w:firstLine="709"/>
        <w:jc w:val="both"/>
        <w:rPr>
          <w:rFonts w:ascii="Arial" w:hAnsi="Arial" w:cs="Arial"/>
          <w:sz w:val="24"/>
          <w:szCs w:val="24"/>
        </w:rPr>
      </w:pPr>
      <w:r w:rsidRPr="00D33FAC">
        <w:rPr>
          <w:rFonts w:ascii="Arial" w:hAnsi="Arial" w:cs="Arial"/>
          <w:b/>
          <w:bCs/>
          <w:sz w:val="24"/>
          <w:szCs w:val="24"/>
        </w:rPr>
        <w:t>3.3.13.</w:t>
      </w:r>
      <w:r w:rsidRPr="00D33FAC">
        <w:rPr>
          <w:rFonts w:ascii="Arial" w:hAnsi="Arial" w:cs="Arial"/>
          <w:sz w:val="24"/>
          <w:szCs w:val="24"/>
        </w:rPr>
        <w:t xml:space="preserve"> В течение последнего дня срока действия Договора, либо в день досрочного расторжения Договора передать Транспорт Арендодателю по акту приема-передачи Транспорта в техническом состоянии не хуже, чем указано в акте приема-передачи на дату заключения Договора с учетом нормального износа, если иное не предусмотрено соглашением Сторон. В случае, если </w:t>
      </w:r>
      <w:r w:rsidR="000C054A" w:rsidRPr="00D33FAC">
        <w:rPr>
          <w:rFonts w:ascii="Arial" w:hAnsi="Arial" w:cs="Arial"/>
          <w:sz w:val="24"/>
          <w:szCs w:val="24"/>
        </w:rPr>
        <w:t>Имущество Арендатором</w:t>
      </w:r>
      <w:r w:rsidRPr="00D33FAC">
        <w:rPr>
          <w:rFonts w:ascii="Arial" w:hAnsi="Arial" w:cs="Arial"/>
          <w:sz w:val="24"/>
          <w:szCs w:val="24"/>
        </w:rPr>
        <w:t xml:space="preserve"> своевременно не передано, за время использования Арендатором Имущества сверх срока действия договора аренды продолжает начисляться арендная плата.</w:t>
      </w:r>
    </w:p>
    <w:p w:rsidR="00BE75C3" w:rsidRPr="00D33FAC" w:rsidRDefault="00BE75C3" w:rsidP="000C054A">
      <w:pPr>
        <w:pStyle w:val="FR1"/>
        <w:spacing w:before="0" w:line="240" w:lineRule="auto"/>
        <w:ind w:left="720" w:firstLine="0"/>
        <w:rPr>
          <w:rFonts w:ascii="Arial" w:hAnsi="Arial" w:cs="Arial"/>
          <w:sz w:val="24"/>
          <w:szCs w:val="24"/>
        </w:rPr>
      </w:pPr>
      <w:r w:rsidRPr="00D33FAC">
        <w:rPr>
          <w:rFonts w:ascii="Arial" w:hAnsi="Arial" w:cs="Arial"/>
          <w:b/>
          <w:bCs/>
          <w:sz w:val="24"/>
          <w:szCs w:val="24"/>
        </w:rPr>
        <w:t>3.4. Арендатор:</w:t>
      </w:r>
    </w:p>
    <w:p w:rsidR="00BE75C3" w:rsidRPr="00D33FAC" w:rsidRDefault="00BE75C3" w:rsidP="00BE75C3">
      <w:pPr>
        <w:pStyle w:val="FR1"/>
        <w:spacing w:before="0" w:line="240" w:lineRule="auto"/>
        <w:ind w:firstLine="675"/>
        <w:rPr>
          <w:rFonts w:ascii="Arial" w:hAnsi="Arial" w:cs="Arial"/>
          <w:sz w:val="24"/>
          <w:szCs w:val="24"/>
        </w:rPr>
      </w:pPr>
      <w:r w:rsidRPr="00D33FAC">
        <w:rPr>
          <w:rFonts w:ascii="Arial" w:hAnsi="Arial" w:cs="Arial"/>
          <w:b/>
          <w:bCs/>
          <w:sz w:val="24"/>
          <w:szCs w:val="24"/>
        </w:rPr>
        <w:t>3.4.1.</w:t>
      </w:r>
      <w:r w:rsidRPr="00D33FAC">
        <w:rPr>
          <w:rFonts w:ascii="Arial" w:hAnsi="Arial" w:cs="Arial"/>
          <w:sz w:val="24"/>
          <w:szCs w:val="24"/>
        </w:rPr>
        <w:t xml:space="preserve"> Вправе требовать передачу Транспорта в соответствии с пунктом 3.1.1 настоящего Договора.</w:t>
      </w:r>
    </w:p>
    <w:p w:rsidR="00BE75C3" w:rsidRPr="00D33FAC" w:rsidRDefault="00BE75C3" w:rsidP="00BE75C3">
      <w:pPr>
        <w:pStyle w:val="FR1"/>
        <w:spacing w:before="0" w:line="240" w:lineRule="auto"/>
        <w:ind w:firstLine="675"/>
        <w:rPr>
          <w:rFonts w:ascii="Arial" w:hAnsi="Arial" w:cs="Arial"/>
          <w:sz w:val="24"/>
          <w:szCs w:val="24"/>
        </w:rPr>
      </w:pPr>
      <w:r w:rsidRPr="00D33FAC">
        <w:rPr>
          <w:rFonts w:ascii="Arial" w:hAnsi="Arial" w:cs="Arial"/>
          <w:b/>
          <w:bCs/>
          <w:sz w:val="24"/>
          <w:szCs w:val="24"/>
        </w:rPr>
        <w:t xml:space="preserve">3.4.2. </w:t>
      </w:r>
      <w:r w:rsidRPr="00D33FAC">
        <w:rPr>
          <w:rFonts w:ascii="Arial" w:hAnsi="Arial" w:cs="Arial"/>
          <w:sz w:val="24"/>
          <w:szCs w:val="24"/>
        </w:rPr>
        <w:t>По истечении срока договора имеет при прочих равных условиях преимущественное право перед другими лицами на заключение договора аренды Транспорта на новый срок при условии надлежащего исполнения обязанностей по настоящему договору в течение срока его действия.</w:t>
      </w:r>
    </w:p>
    <w:p w:rsidR="00BE75C3" w:rsidRPr="00D33FAC" w:rsidRDefault="00BE75C3" w:rsidP="00BE75C3">
      <w:pPr>
        <w:pStyle w:val="FR1"/>
        <w:spacing w:before="0" w:line="240" w:lineRule="auto"/>
        <w:ind w:firstLine="675"/>
        <w:rPr>
          <w:rFonts w:ascii="Arial" w:hAnsi="Arial" w:cs="Arial"/>
          <w:sz w:val="24"/>
          <w:szCs w:val="24"/>
        </w:rPr>
      </w:pPr>
      <w:r w:rsidRPr="00D33FAC">
        <w:rPr>
          <w:rFonts w:ascii="Arial" w:hAnsi="Arial" w:cs="Arial"/>
          <w:b/>
          <w:bCs/>
          <w:sz w:val="24"/>
          <w:szCs w:val="24"/>
        </w:rPr>
        <w:t xml:space="preserve">3.4.3. </w:t>
      </w:r>
      <w:r w:rsidRPr="00D33FAC">
        <w:rPr>
          <w:rFonts w:ascii="Arial" w:hAnsi="Arial" w:cs="Arial"/>
          <w:sz w:val="24"/>
          <w:szCs w:val="24"/>
        </w:rPr>
        <w:t>Вправе передавать при отсутствии задолженности по арендной плате и при наличии письменного согласия Арендодателя Транспорт третьим лицам в пользование по любым основаниям при одновременном соблюдения требований статьи 17.1 Федерального закона от 26.07.2006 № 135-ФЗ «О защите конкуренции» и условий пункта 1.3 настоящего Договора, или использовать право на аренду Транспорта в качестве вклада и акционерное общество или другое юридическое лицо.</w:t>
      </w:r>
    </w:p>
    <w:p w:rsidR="00BE75C3" w:rsidRPr="00D33FAC" w:rsidRDefault="00BE75C3" w:rsidP="00BE75C3">
      <w:pPr>
        <w:pStyle w:val="Iauiue"/>
        <w:tabs>
          <w:tab w:val="left" w:pos="480"/>
        </w:tabs>
        <w:jc w:val="center"/>
        <w:rPr>
          <w:rFonts w:ascii="Arial" w:hAnsi="Arial" w:cs="Arial"/>
          <w:b/>
          <w:sz w:val="24"/>
          <w:szCs w:val="24"/>
        </w:rPr>
      </w:pPr>
    </w:p>
    <w:p w:rsidR="00BE75C3" w:rsidRPr="00D33FAC" w:rsidRDefault="00BE75C3" w:rsidP="00BE75C3">
      <w:pPr>
        <w:pStyle w:val="Iauiue"/>
        <w:tabs>
          <w:tab w:val="left" w:pos="480"/>
        </w:tabs>
        <w:jc w:val="center"/>
        <w:rPr>
          <w:rFonts w:ascii="Arial" w:hAnsi="Arial" w:cs="Arial"/>
          <w:sz w:val="24"/>
          <w:szCs w:val="24"/>
        </w:rPr>
      </w:pPr>
      <w:r w:rsidRPr="00D33FAC">
        <w:rPr>
          <w:rFonts w:ascii="Arial" w:hAnsi="Arial" w:cs="Arial"/>
          <w:b/>
          <w:sz w:val="24"/>
          <w:szCs w:val="24"/>
        </w:rPr>
        <w:t>4. ОТВЕТСТВЕННОСТЬ СТОРОН И ПОРЯДОК РАЗРЕШЕНИЯ СПОРОВ</w:t>
      </w:r>
    </w:p>
    <w:p w:rsidR="00BE75C3" w:rsidRPr="00D33FAC" w:rsidRDefault="00BE75C3" w:rsidP="00BE75C3">
      <w:pPr>
        <w:pStyle w:val="Iauiue"/>
        <w:tabs>
          <w:tab w:val="left" w:pos="480"/>
        </w:tabs>
        <w:jc w:val="center"/>
        <w:rPr>
          <w:rFonts w:ascii="Arial" w:hAnsi="Arial" w:cs="Arial"/>
          <w:b/>
          <w:sz w:val="24"/>
          <w:szCs w:val="24"/>
        </w:rPr>
      </w:pPr>
    </w:p>
    <w:p w:rsidR="00BE75C3" w:rsidRPr="00D33FAC" w:rsidRDefault="00BE75C3" w:rsidP="000C054A">
      <w:pPr>
        <w:pStyle w:val="Iauiue"/>
        <w:ind w:left="720"/>
        <w:jc w:val="both"/>
        <w:rPr>
          <w:rFonts w:ascii="Arial" w:hAnsi="Arial" w:cs="Arial"/>
          <w:sz w:val="24"/>
          <w:szCs w:val="24"/>
        </w:rPr>
      </w:pPr>
      <w:r w:rsidRPr="00D33FAC">
        <w:rPr>
          <w:rFonts w:ascii="Arial" w:hAnsi="Arial" w:cs="Arial"/>
          <w:sz w:val="24"/>
          <w:szCs w:val="24"/>
        </w:rPr>
        <w:t>4.1. В случае неуплаты Арендатором арендной платы в срок, предусмотренный в п. 2.2</w:t>
      </w:r>
      <w:r w:rsidR="000C054A" w:rsidRPr="00D33FAC">
        <w:rPr>
          <w:rFonts w:ascii="Arial" w:hAnsi="Arial" w:cs="Arial"/>
          <w:sz w:val="24"/>
          <w:szCs w:val="24"/>
        </w:rPr>
        <w:t xml:space="preserve"> </w:t>
      </w:r>
      <w:r w:rsidRPr="00D33FAC">
        <w:rPr>
          <w:rFonts w:ascii="Arial" w:hAnsi="Arial" w:cs="Arial"/>
          <w:sz w:val="24"/>
          <w:szCs w:val="24"/>
        </w:rPr>
        <w:t xml:space="preserve">настоящего Договора, Арендатор должен выплатить Арендодателю пеню за просрочку платежа в размере 0,1 % </w:t>
      </w:r>
      <w:r w:rsidRPr="00BE58BA">
        <w:rPr>
          <w:rFonts w:ascii="Arial" w:hAnsi="Arial" w:cs="Arial"/>
          <w:i/>
          <w:iCs/>
          <w:sz w:val="24"/>
          <w:szCs w:val="24"/>
          <w:u w:val="single"/>
        </w:rPr>
        <w:t>(либо 1/300 ставки рефинансирования ЦБ РФ)</w:t>
      </w:r>
      <w:r w:rsidRPr="00BE58BA">
        <w:rPr>
          <w:rFonts w:ascii="Arial" w:hAnsi="Arial" w:cs="Arial"/>
          <w:sz w:val="24"/>
          <w:szCs w:val="24"/>
        </w:rPr>
        <w:t xml:space="preserve"> </w:t>
      </w:r>
      <w:r w:rsidRPr="00D33FAC">
        <w:rPr>
          <w:rFonts w:ascii="Arial" w:hAnsi="Arial" w:cs="Arial"/>
          <w:sz w:val="24"/>
          <w:szCs w:val="24"/>
        </w:rPr>
        <w:t>от суммы задолженности за каждый день просрочки платежа.</w:t>
      </w:r>
    </w:p>
    <w:p w:rsidR="00BE75C3" w:rsidRPr="00D33FAC" w:rsidRDefault="00BE75C3" w:rsidP="000C054A">
      <w:pPr>
        <w:pStyle w:val="Iauiue"/>
        <w:ind w:left="720"/>
        <w:jc w:val="both"/>
        <w:rPr>
          <w:rFonts w:ascii="Arial" w:hAnsi="Arial" w:cs="Arial"/>
          <w:sz w:val="24"/>
          <w:szCs w:val="24"/>
        </w:rPr>
      </w:pPr>
      <w:r w:rsidRPr="00D33FAC">
        <w:rPr>
          <w:rFonts w:ascii="Arial" w:hAnsi="Arial" w:cs="Arial"/>
          <w:sz w:val="24"/>
          <w:szCs w:val="24"/>
        </w:rPr>
        <w:t>4.2. В случае нарушения Арендатором срока внесения арендной платы, Арендодатель вправе взыскать с Арендатора в установленном порядке задолженность и пеню, установленную п.4.1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возврата Транспорта Арендодателю.</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4.3.</w:t>
      </w:r>
      <w:r w:rsidRPr="00D33FAC">
        <w:rPr>
          <w:rFonts w:ascii="Arial" w:hAnsi="Arial" w:cs="Arial"/>
          <w:sz w:val="24"/>
          <w:szCs w:val="24"/>
        </w:rPr>
        <w:t xml:space="preserve"> Арендатор уплачивает Арендодателю штраф в следующих случаях:</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а) при передаче Арендатором Транспорта в субаренду или в пользование третьим лицам без предварительного письменного разрешения Арендодателя - в пятикратном размере от установленной арендной платы (п. 2.1. Договора);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lastRenderedPageBreak/>
        <w:t>б) при использовании Транспорта не в соответствии с условиями Договора (п.1.3) - в пятикратном размере от установленной арендной платы (п. 2.1. Договора);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в) за несвоевременную передачу Транспорта Арендодателю по акту приема-передачи по окончании срока действия - в десятикратном размере от установленной арендной платы (п. 2.1. Договора);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г) за невыполнение какого-либо обязательства, предусмотренного настоящим Договором, Арендатор оплачивает пятикратный размер установленной арендной платы (п. 2.1. Договора);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Доказательством нарушения являются акты проверки использования Транспорта или любые другие доказательства, предусмотренные законодательством.</w:t>
      </w:r>
    </w:p>
    <w:p w:rsidR="00BE75C3" w:rsidRPr="00D33FAC" w:rsidRDefault="00BE75C3" w:rsidP="00BE75C3">
      <w:pPr>
        <w:pStyle w:val="Iauiue"/>
        <w:ind w:left="720"/>
        <w:jc w:val="both"/>
        <w:rPr>
          <w:rFonts w:ascii="Arial" w:hAnsi="Arial" w:cs="Arial"/>
          <w:sz w:val="24"/>
          <w:szCs w:val="24"/>
        </w:rPr>
      </w:pPr>
      <w:r w:rsidRPr="00D33FAC">
        <w:rPr>
          <w:rFonts w:ascii="Arial" w:hAnsi="Arial" w:cs="Arial"/>
          <w:sz w:val="24"/>
          <w:szCs w:val="24"/>
        </w:rPr>
        <w:t>4.4. Уплата пени (штрафов), установленных настоящим Договором, не освобождает</w:t>
      </w:r>
    </w:p>
    <w:p w:rsidR="00BE75C3" w:rsidRPr="00D33FAC" w:rsidRDefault="00BE75C3" w:rsidP="00BE75C3">
      <w:pPr>
        <w:pStyle w:val="Iauiue"/>
        <w:jc w:val="both"/>
        <w:rPr>
          <w:rFonts w:ascii="Arial" w:hAnsi="Arial" w:cs="Arial"/>
          <w:sz w:val="24"/>
          <w:szCs w:val="24"/>
        </w:rPr>
      </w:pPr>
      <w:r w:rsidRPr="00D33FAC">
        <w:rPr>
          <w:rFonts w:ascii="Arial" w:hAnsi="Arial" w:cs="Arial"/>
          <w:sz w:val="24"/>
          <w:szCs w:val="24"/>
        </w:rPr>
        <w:t xml:space="preserve"> Арендатора от выполнения обязательств по настоящему Договору.</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4.5.</w:t>
      </w:r>
      <w:r w:rsidRPr="00D33FAC">
        <w:rPr>
          <w:rFonts w:ascii="Arial" w:hAnsi="Arial" w:cs="Arial"/>
          <w:sz w:val="24"/>
          <w:szCs w:val="24"/>
        </w:rPr>
        <w:t xml:space="preserve"> Споры и разногласия, возникшие при исполнении Договора, разрешаются в досудебном порядке путем направления претензий. Если ответ на претензию не будет получен в течение 7 (семи) дней с момента ее предъявления либо будет получен отрицательный ответ, либо нарушения условий Договора не будут устранены, сторона, направившая претензию, вправе обратиться за разрешением спора в суд.</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4.6</w:t>
      </w:r>
      <w:r w:rsidRPr="00D33FAC">
        <w:rPr>
          <w:rFonts w:ascii="Arial" w:hAnsi="Arial" w:cs="Arial"/>
          <w:sz w:val="24"/>
          <w:szCs w:val="24"/>
        </w:rPr>
        <w:t>. В случае если Арендатор является юридическим лицом или индивидуальным предпринимателем, не урегулированные с ним споры и разногласия подлежат разрешению в Арбитражном суде Иркутской области, в соответствии со статьей 37 Арбитражного процессуального кодекса Российской Федерации.</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 xml:space="preserve">4.7. </w:t>
      </w:r>
      <w:r w:rsidRPr="00D33FAC">
        <w:rPr>
          <w:rFonts w:ascii="Arial" w:hAnsi="Arial" w:cs="Arial"/>
          <w:sz w:val="24"/>
          <w:szCs w:val="24"/>
        </w:rPr>
        <w:t>Изменение собственника (Арендодателя) не влечет за собой изменение условий заключенного договора аренды.</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 xml:space="preserve">4.8. </w:t>
      </w:r>
      <w:r w:rsidRPr="00D33FAC">
        <w:rPr>
          <w:rFonts w:ascii="Arial" w:hAnsi="Arial" w:cs="Arial"/>
          <w:sz w:val="24"/>
          <w:szCs w:val="24"/>
        </w:rPr>
        <w:t>Риск случайной гибели или случайного повреждения имущества несет Арендатор. В случае гибели или повреждения Транспорта Арендатор обязан возместить Арендодателю убытки в полном объеме.</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 xml:space="preserve">4.9. </w:t>
      </w:r>
      <w:r w:rsidRPr="00D33FAC">
        <w:rPr>
          <w:rFonts w:ascii="Arial" w:hAnsi="Arial" w:cs="Arial"/>
          <w:sz w:val="24"/>
          <w:szCs w:val="24"/>
        </w:rPr>
        <w:t>Арендодатель не отвечает за недостатки Транспорта, которые оговорены в акте приема-передачи к Договору либо обнаруженные Арендатором при последующем осмотре Транспорта.</w:t>
      </w:r>
    </w:p>
    <w:p w:rsidR="00BE75C3" w:rsidRPr="00D33FAC" w:rsidRDefault="00BE75C3" w:rsidP="00BE75C3">
      <w:pPr>
        <w:pStyle w:val="Iauiue"/>
        <w:ind w:firstLine="705"/>
        <w:jc w:val="both"/>
        <w:rPr>
          <w:rFonts w:ascii="Arial" w:hAnsi="Arial" w:cs="Arial"/>
          <w:sz w:val="24"/>
          <w:szCs w:val="24"/>
        </w:rPr>
      </w:pPr>
      <w:r w:rsidRPr="00D33FAC">
        <w:rPr>
          <w:rFonts w:ascii="Arial" w:hAnsi="Arial" w:cs="Arial"/>
          <w:b/>
          <w:bCs/>
          <w:sz w:val="24"/>
          <w:szCs w:val="24"/>
        </w:rPr>
        <w:t>4.10.</w:t>
      </w:r>
      <w:r w:rsidRPr="00D33FAC">
        <w:rPr>
          <w:rFonts w:ascii="Arial" w:hAnsi="Arial" w:cs="Arial"/>
          <w:sz w:val="24"/>
          <w:szCs w:val="24"/>
        </w:rPr>
        <w:t xml:space="preserve"> </w:t>
      </w:r>
      <w:r w:rsidRPr="00D33FAC">
        <w:rPr>
          <w:rFonts w:ascii="Arial" w:eastAsia="Times New Roman" w:hAnsi="Arial" w:cs="Arial"/>
          <w:sz w:val="24"/>
          <w:szCs w:val="24"/>
        </w:rPr>
        <w:t>Истечение срока действия Договора не влечет прекращения обязательств Сторон, не исполненных ими на день расторжения (истечения срока действия) Договора, а также ответственности за нарушение его условий.</w:t>
      </w:r>
    </w:p>
    <w:p w:rsidR="00BE75C3" w:rsidRPr="00D33FAC" w:rsidRDefault="00BE75C3" w:rsidP="00BE75C3">
      <w:pPr>
        <w:pStyle w:val="Iauiue"/>
        <w:jc w:val="center"/>
        <w:rPr>
          <w:rFonts w:ascii="Arial" w:hAnsi="Arial" w:cs="Arial"/>
          <w:sz w:val="24"/>
          <w:szCs w:val="24"/>
        </w:rPr>
      </w:pPr>
      <w:r w:rsidRPr="00D33FAC">
        <w:rPr>
          <w:rFonts w:ascii="Arial" w:hAnsi="Arial" w:cs="Arial"/>
          <w:b/>
          <w:sz w:val="24"/>
          <w:szCs w:val="24"/>
        </w:rPr>
        <w:t>5. РАСТОРЖЕНИЕ ДОГОВОРА</w:t>
      </w:r>
    </w:p>
    <w:p w:rsidR="00BE75C3" w:rsidRPr="00D33FAC" w:rsidRDefault="00BE75C3" w:rsidP="00BE75C3">
      <w:pPr>
        <w:pStyle w:val="Iauiue"/>
        <w:ind w:firstLine="709"/>
        <w:jc w:val="both"/>
        <w:rPr>
          <w:rFonts w:ascii="Arial" w:hAnsi="Arial" w:cs="Arial"/>
          <w:b/>
          <w:sz w:val="24"/>
          <w:szCs w:val="24"/>
        </w:rPr>
      </w:pP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5.1</w:t>
      </w:r>
      <w:r w:rsidRPr="00D33FAC">
        <w:rPr>
          <w:rFonts w:ascii="Arial" w:hAnsi="Arial" w:cs="Arial"/>
          <w:sz w:val="24"/>
          <w:szCs w:val="24"/>
        </w:rPr>
        <w:t>. Договор аренды до истечения срока его действия может быть расторгнут судом досрочно по требованию Арендатора в следующих случаях:</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5.1.1.</w:t>
      </w:r>
      <w:r w:rsidRPr="00D33FAC">
        <w:rPr>
          <w:rFonts w:ascii="Arial" w:hAnsi="Arial" w:cs="Arial"/>
          <w:sz w:val="24"/>
          <w:szCs w:val="24"/>
        </w:rPr>
        <w:t xml:space="preserve"> Если арендуемый Транспорт в силу обстоятельств, за которые Арендатор не отвечает, окажется в состоянии непригодном для использования.</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5.1.2.</w:t>
      </w:r>
      <w:r w:rsidRPr="00D33FAC">
        <w:rPr>
          <w:rFonts w:ascii="Arial" w:hAnsi="Arial" w:cs="Arial"/>
          <w:sz w:val="24"/>
          <w:szCs w:val="24"/>
        </w:rPr>
        <w:t xml:space="preserve"> При обнаружении скрытых дефектов в арендуемом Транспорте.</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В случае досрочного расторжения настоящего Договора Арендатором он обязан письменно уведомить Арендодателя за 60 дней до предполагаемого срока расторжения договора, а Арендодатель должен возвратить внесенные платежи за неиспользованный срок аренды.</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5.2.</w:t>
      </w:r>
      <w:r w:rsidRPr="00D33FAC">
        <w:rPr>
          <w:rFonts w:ascii="Arial" w:hAnsi="Arial" w:cs="Arial"/>
          <w:sz w:val="24"/>
          <w:szCs w:val="24"/>
        </w:rPr>
        <w:t xml:space="preserve"> Договор аренды до истечения срока его действия может быть расторгнут судом досрочно по требованию Арендодателя в следующих случаях:</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5.2.1.</w:t>
      </w:r>
      <w:r w:rsidRPr="00D33FAC">
        <w:rPr>
          <w:rFonts w:ascii="Arial" w:hAnsi="Arial" w:cs="Arial"/>
          <w:sz w:val="24"/>
          <w:szCs w:val="24"/>
        </w:rPr>
        <w:t xml:space="preserve"> При использовании Арендатором Транспорта (в целом или его части) не в соответствии с условиями Договора аренды.  </w:t>
      </w:r>
    </w:p>
    <w:p w:rsidR="00BE75C3" w:rsidRPr="00D33FAC" w:rsidRDefault="00BE75C3" w:rsidP="00BE75C3">
      <w:pPr>
        <w:pStyle w:val="Iauiue"/>
        <w:tabs>
          <w:tab w:val="left" w:pos="709"/>
        </w:tabs>
        <w:jc w:val="both"/>
        <w:rPr>
          <w:rFonts w:ascii="Arial" w:hAnsi="Arial" w:cs="Arial"/>
          <w:sz w:val="24"/>
          <w:szCs w:val="24"/>
        </w:rPr>
      </w:pPr>
      <w:r w:rsidRPr="00D33FAC">
        <w:rPr>
          <w:rFonts w:ascii="Arial" w:hAnsi="Arial" w:cs="Arial"/>
          <w:sz w:val="24"/>
          <w:szCs w:val="24"/>
        </w:rPr>
        <w:lastRenderedPageBreak/>
        <w:tab/>
        <w:t>5.2.2. Если Арендатор умышленно или по неосторожности ухудшает состояние</w:t>
      </w:r>
    </w:p>
    <w:p w:rsidR="00BE75C3" w:rsidRPr="00D33FAC" w:rsidRDefault="00BE75C3" w:rsidP="00BE75C3">
      <w:pPr>
        <w:pStyle w:val="Iauiue"/>
        <w:tabs>
          <w:tab w:val="left" w:pos="1292"/>
        </w:tabs>
        <w:jc w:val="both"/>
        <w:rPr>
          <w:rFonts w:ascii="Arial" w:hAnsi="Arial" w:cs="Arial"/>
          <w:sz w:val="24"/>
          <w:szCs w:val="24"/>
        </w:rPr>
      </w:pPr>
      <w:r w:rsidRPr="00D33FAC">
        <w:rPr>
          <w:rFonts w:ascii="Arial" w:hAnsi="Arial" w:cs="Arial"/>
          <w:sz w:val="24"/>
          <w:szCs w:val="24"/>
        </w:rPr>
        <w:t xml:space="preserve"> Транспорта, сданного в аренду.</w:t>
      </w:r>
    </w:p>
    <w:p w:rsidR="00BE75C3" w:rsidRPr="00D33FAC" w:rsidRDefault="00BE75C3" w:rsidP="00BE75C3">
      <w:pPr>
        <w:pStyle w:val="Iauiue"/>
        <w:tabs>
          <w:tab w:val="left" w:pos="1292"/>
        </w:tabs>
        <w:ind w:firstLine="705"/>
        <w:jc w:val="both"/>
        <w:rPr>
          <w:rFonts w:ascii="Arial" w:hAnsi="Arial" w:cs="Arial"/>
          <w:sz w:val="24"/>
          <w:szCs w:val="24"/>
        </w:rPr>
      </w:pPr>
      <w:r w:rsidRPr="00D33FAC">
        <w:rPr>
          <w:rFonts w:ascii="Arial" w:hAnsi="Arial" w:cs="Arial"/>
          <w:b/>
          <w:bCs/>
          <w:sz w:val="24"/>
          <w:szCs w:val="24"/>
        </w:rPr>
        <w:t xml:space="preserve">5.2.3. </w:t>
      </w:r>
      <w:r w:rsidRPr="00D33FAC">
        <w:rPr>
          <w:rFonts w:ascii="Arial" w:hAnsi="Arial" w:cs="Arial"/>
          <w:sz w:val="24"/>
          <w:szCs w:val="24"/>
        </w:rPr>
        <w:t>Если Арендатор более двух раз подряд по истечении установленного договором срока платежа не внес арендную плату и (или) за систематическое внесение (более двух раз) арендной платы не в полном размере, определенном Договором.</w:t>
      </w:r>
    </w:p>
    <w:p w:rsidR="00BE75C3" w:rsidRPr="00D33FAC" w:rsidRDefault="00BE75C3" w:rsidP="00BE75C3">
      <w:pPr>
        <w:pStyle w:val="Iauiue"/>
        <w:tabs>
          <w:tab w:val="left" w:pos="1292"/>
        </w:tabs>
        <w:ind w:left="720"/>
        <w:jc w:val="both"/>
        <w:rPr>
          <w:rFonts w:ascii="Arial" w:hAnsi="Arial" w:cs="Arial"/>
          <w:sz w:val="24"/>
          <w:szCs w:val="24"/>
        </w:rPr>
      </w:pPr>
      <w:r w:rsidRPr="00D33FAC">
        <w:rPr>
          <w:rFonts w:ascii="Arial" w:hAnsi="Arial" w:cs="Arial"/>
          <w:sz w:val="24"/>
          <w:szCs w:val="24"/>
        </w:rPr>
        <w:t>5.3. Арендодатель вправе в одностороннем внесудебном порядке отказаться от исполнения</w:t>
      </w:r>
    </w:p>
    <w:p w:rsidR="00BE75C3" w:rsidRPr="00D33FAC" w:rsidRDefault="00BE75C3" w:rsidP="00BE75C3">
      <w:pPr>
        <w:pStyle w:val="Iauiue"/>
        <w:tabs>
          <w:tab w:val="left" w:pos="1292"/>
        </w:tabs>
        <w:jc w:val="both"/>
        <w:rPr>
          <w:rFonts w:ascii="Arial" w:hAnsi="Arial" w:cs="Arial"/>
          <w:sz w:val="24"/>
          <w:szCs w:val="24"/>
        </w:rPr>
      </w:pPr>
      <w:r w:rsidRPr="00D33FAC">
        <w:rPr>
          <w:rFonts w:ascii="Arial" w:hAnsi="Arial" w:cs="Arial"/>
          <w:sz w:val="24"/>
          <w:szCs w:val="24"/>
        </w:rPr>
        <w:t xml:space="preserve"> Договора в следующих случаях:</w:t>
      </w:r>
    </w:p>
    <w:p w:rsidR="00BE75C3" w:rsidRPr="00D33FAC" w:rsidRDefault="00BE75C3" w:rsidP="00BE75C3">
      <w:pPr>
        <w:pStyle w:val="Iauiue"/>
        <w:tabs>
          <w:tab w:val="left" w:pos="709"/>
        </w:tabs>
        <w:jc w:val="both"/>
        <w:rPr>
          <w:rFonts w:ascii="Arial" w:hAnsi="Arial" w:cs="Arial"/>
          <w:sz w:val="24"/>
          <w:szCs w:val="24"/>
        </w:rPr>
      </w:pPr>
      <w:r w:rsidRPr="00D33FAC">
        <w:rPr>
          <w:rFonts w:ascii="Arial" w:hAnsi="Arial" w:cs="Arial"/>
          <w:sz w:val="24"/>
          <w:szCs w:val="24"/>
        </w:rPr>
        <w:tab/>
        <w:t>5.3.1. В случае досрочного возврата Арендатором арендуемого по настоящему Договору Транспорта без уведомления Арендодателя и без оформления акта приема-передачи.</w:t>
      </w:r>
    </w:p>
    <w:p w:rsidR="00BE75C3" w:rsidRPr="00D33FAC" w:rsidRDefault="00BE75C3" w:rsidP="00BE75C3">
      <w:pPr>
        <w:pStyle w:val="Iauiue"/>
        <w:jc w:val="both"/>
        <w:rPr>
          <w:rFonts w:ascii="Arial" w:hAnsi="Arial" w:cs="Arial"/>
          <w:sz w:val="24"/>
          <w:szCs w:val="24"/>
        </w:rPr>
      </w:pPr>
      <w:r w:rsidRPr="00D33FAC">
        <w:rPr>
          <w:rFonts w:ascii="Arial" w:hAnsi="Arial" w:cs="Arial"/>
          <w:sz w:val="24"/>
          <w:szCs w:val="24"/>
        </w:rPr>
        <w:tab/>
        <w:t>5.3.2. Если Арендодатель нуждается в Транспорте.</w:t>
      </w:r>
    </w:p>
    <w:p w:rsidR="00BE75C3" w:rsidRPr="00D33FAC" w:rsidRDefault="00BE75C3" w:rsidP="00BE75C3">
      <w:pPr>
        <w:pStyle w:val="Iauiue"/>
        <w:ind w:left="1080" w:hanging="371"/>
        <w:jc w:val="both"/>
        <w:rPr>
          <w:rFonts w:ascii="Arial" w:hAnsi="Arial" w:cs="Arial"/>
          <w:sz w:val="24"/>
          <w:szCs w:val="24"/>
        </w:rPr>
      </w:pPr>
      <w:r w:rsidRPr="00D33FAC">
        <w:rPr>
          <w:rFonts w:ascii="Arial" w:hAnsi="Arial" w:cs="Arial"/>
          <w:sz w:val="24"/>
          <w:szCs w:val="24"/>
        </w:rPr>
        <w:t>5.3.</w:t>
      </w:r>
      <w:r w:rsidR="001B0A66" w:rsidRPr="00D33FAC">
        <w:rPr>
          <w:rFonts w:ascii="Arial" w:hAnsi="Arial" w:cs="Arial"/>
          <w:sz w:val="24"/>
          <w:szCs w:val="24"/>
        </w:rPr>
        <w:t>3. При</w:t>
      </w:r>
      <w:r w:rsidRPr="00D33FAC">
        <w:rPr>
          <w:rFonts w:ascii="Arial" w:hAnsi="Arial" w:cs="Arial"/>
          <w:sz w:val="24"/>
          <w:szCs w:val="24"/>
        </w:rPr>
        <w:t xml:space="preserve"> не выполнении пунктов 3.3.2 — 3.3.11 настоящего Договора аренды.</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color w:val="000000"/>
          <w:sz w:val="24"/>
          <w:szCs w:val="24"/>
        </w:rPr>
        <w:t>5.3.4.</w:t>
      </w:r>
      <w:r w:rsidRPr="00D33FAC">
        <w:rPr>
          <w:rFonts w:ascii="Arial" w:hAnsi="Arial" w:cs="Arial"/>
          <w:color w:val="000000"/>
          <w:sz w:val="24"/>
          <w:szCs w:val="24"/>
        </w:rPr>
        <w:t xml:space="preserve"> Если Арендатор более трех раз подряд по истечении установленного договором срока платежа не внес арендную плату и (или) за систематическое внесение (более трех раз) арендной платы не в полном размере, определенном Договором и (или) за систематическое внесение (более трех раз) арендной платы с нарушением срока предусмотренного п. 2.2 настоящего Договора.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по истечении 30 дней с даты направления уведомлении.</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 xml:space="preserve">5.4. </w:t>
      </w:r>
      <w:r w:rsidRPr="00D33FAC">
        <w:rPr>
          <w:rFonts w:ascii="Arial" w:hAnsi="Arial" w:cs="Arial"/>
          <w:sz w:val="24"/>
          <w:szCs w:val="24"/>
        </w:rPr>
        <w:t>Стороны вправе расторгнуть настоящий Договор по иным основаниям, предусмотренным   действующим законодательством РФ.</w:t>
      </w:r>
    </w:p>
    <w:p w:rsidR="00BE75C3" w:rsidRPr="00D33FAC" w:rsidRDefault="00BE75C3" w:rsidP="00BE75C3">
      <w:pPr>
        <w:pStyle w:val="Iauiue"/>
        <w:ind w:left="720"/>
        <w:jc w:val="both"/>
        <w:rPr>
          <w:rFonts w:ascii="Arial" w:hAnsi="Arial" w:cs="Arial"/>
          <w:sz w:val="24"/>
          <w:szCs w:val="24"/>
        </w:rPr>
      </w:pPr>
      <w:r w:rsidRPr="00D33FAC">
        <w:rPr>
          <w:rFonts w:ascii="Arial" w:hAnsi="Arial" w:cs="Arial"/>
          <w:sz w:val="24"/>
          <w:szCs w:val="24"/>
        </w:rPr>
        <w:t>5.5. По окончании срока действия договора Арендатор обязан передать Транспорт</w:t>
      </w:r>
    </w:p>
    <w:p w:rsidR="00BE75C3" w:rsidRPr="00D33FAC" w:rsidRDefault="00BE75C3" w:rsidP="00BE75C3">
      <w:pPr>
        <w:pStyle w:val="Iauiue"/>
        <w:jc w:val="both"/>
        <w:rPr>
          <w:rFonts w:ascii="Arial" w:hAnsi="Arial" w:cs="Arial"/>
          <w:sz w:val="24"/>
          <w:szCs w:val="24"/>
        </w:rPr>
      </w:pPr>
      <w:r w:rsidRPr="00D33FAC">
        <w:rPr>
          <w:rFonts w:ascii="Arial" w:hAnsi="Arial" w:cs="Arial"/>
          <w:sz w:val="24"/>
          <w:szCs w:val="24"/>
        </w:rPr>
        <w:t xml:space="preserve"> Арендодателю по акту приема-передачи. В случае, если Транспорт Арендатором своевременно не передан, за время использования Арендатором Транспорта сверх срока действия договора аренды продолжает начисляться арендная плата.</w:t>
      </w:r>
    </w:p>
    <w:p w:rsidR="00BE75C3" w:rsidRPr="00D33FAC" w:rsidRDefault="00BE75C3" w:rsidP="00BE75C3">
      <w:pPr>
        <w:pStyle w:val="Iauiue"/>
        <w:jc w:val="both"/>
        <w:rPr>
          <w:rFonts w:ascii="Arial" w:hAnsi="Arial" w:cs="Arial"/>
          <w:sz w:val="24"/>
          <w:szCs w:val="24"/>
        </w:rPr>
      </w:pPr>
      <w:r w:rsidRPr="00D33FAC">
        <w:rPr>
          <w:rFonts w:ascii="Arial" w:eastAsia="Times New Roman" w:hAnsi="Arial" w:cs="Arial"/>
          <w:sz w:val="24"/>
          <w:szCs w:val="24"/>
        </w:rPr>
        <w:tab/>
      </w:r>
      <w:r w:rsidRPr="00D33FAC">
        <w:rPr>
          <w:rFonts w:ascii="Arial" w:eastAsia="Times New Roman" w:hAnsi="Arial" w:cs="Arial"/>
          <w:b/>
          <w:bCs/>
          <w:sz w:val="24"/>
          <w:szCs w:val="24"/>
        </w:rPr>
        <w:t>5.6.</w:t>
      </w:r>
      <w:r w:rsidRPr="00D33FAC">
        <w:rPr>
          <w:rFonts w:ascii="Arial" w:eastAsia="Times New Roman" w:hAnsi="Arial" w:cs="Arial"/>
          <w:sz w:val="24"/>
          <w:szCs w:val="24"/>
        </w:rPr>
        <w:t xml:space="preserve"> Расторжение настоящего Договора до окончания срока его действия, истечение срока действия настоящего Договора не влечет прекращения обязательств Сторон, не исполненных ими на день расторжения истечения срока действия Договора, а также ответственности за нарушение его условий.</w:t>
      </w:r>
    </w:p>
    <w:p w:rsidR="00BE75C3" w:rsidRPr="00D33FAC" w:rsidRDefault="00BE75C3" w:rsidP="00BE75C3">
      <w:pPr>
        <w:pStyle w:val="Iauiue"/>
        <w:jc w:val="center"/>
        <w:rPr>
          <w:rFonts w:ascii="Arial" w:hAnsi="Arial" w:cs="Arial"/>
          <w:sz w:val="24"/>
          <w:szCs w:val="24"/>
        </w:rPr>
      </w:pPr>
      <w:r w:rsidRPr="00D33FAC">
        <w:rPr>
          <w:rFonts w:ascii="Arial" w:hAnsi="Arial" w:cs="Arial"/>
          <w:b/>
          <w:sz w:val="24"/>
          <w:szCs w:val="24"/>
        </w:rPr>
        <w:t>6. ФОРС-МАЖОР</w:t>
      </w:r>
    </w:p>
    <w:p w:rsidR="00BE75C3" w:rsidRPr="00D33FAC" w:rsidRDefault="00BE75C3" w:rsidP="00BE75C3">
      <w:pPr>
        <w:pStyle w:val="Iauiue"/>
        <w:jc w:val="center"/>
        <w:rPr>
          <w:rFonts w:ascii="Arial" w:hAnsi="Arial" w:cs="Arial"/>
          <w:b/>
          <w:sz w:val="24"/>
          <w:szCs w:val="24"/>
        </w:rPr>
      </w:pP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6.1.</w:t>
      </w:r>
      <w:r w:rsidRPr="00D33FAC">
        <w:rPr>
          <w:rFonts w:ascii="Arial" w:hAnsi="Arial" w:cs="Arial"/>
          <w:sz w:val="24"/>
          <w:szCs w:val="24"/>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 военных действий, массовых беспорядков, стихийных бедствий,       забастовок, блокады и др.; в силу установленной на основании закона Правительством РФ отсрочки исполнения обязательств (мораторий); в силу приостановления действия закона или иного правового акта, регулирующего соответствующее отношение.</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6.2.</w:t>
      </w:r>
      <w:r w:rsidRPr="00D33FAC">
        <w:rPr>
          <w:rFonts w:ascii="Arial" w:hAnsi="Arial" w:cs="Arial"/>
          <w:sz w:val="24"/>
          <w:szCs w:val="24"/>
        </w:rPr>
        <w:t xml:space="preserve">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в пятидневный срок письменно известить другую Сторону о наступлении вышеуказанных обстоятельств. Извещение должно содержать </w:t>
      </w:r>
      <w:r w:rsidRPr="00D33FAC">
        <w:rPr>
          <w:rFonts w:ascii="Arial" w:hAnsi="Arial" w:cs="Arial"/>
          <w:sz w:val="24"/>
          <w:szCs w:val="24"/>
        </w:rPr>
        <w:lastRenderedPageBreak/>
        <w:t>данные о характере форс-мажорных обстоятельств и оценку их влияния на исполнение Стороной своих обязательств.</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sz w:val="24"/>
          <w:szCs w:val="24"/>
        </w:rPr>
        <w:t>Если обстоятельства непреодолимой силы действуют на протяжении трех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6.3.</w:t>
      </w:r>
      <w:r w:rsidRPr="00D33FAC">
        <w:rPr>
          <w:rFonts w:ascii="Arial" w:hAnsi="Arial" w:cs="Arial"/>
          <w:sz w:val="24"/>
          <w:szCs w:val="24"/>
        </w:rPr>
        <w:t xml:space="preserve">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6.4</w:t>
      </w:r>
      <w:r w:rsidRPr="00D33FAC">
        <w:rPr>
          <w:rFonts w:ascii="Arial" w:hAnsi="Arial" w:cs="Arial"/>
          <w:sz w:val="24"/>
          <w:szCs w:val="24"/>
        </w:rPr>
        <w:t>. Факт наступления форс-мажорных обстоятельств должен быть подтвержден Свидетельством (заключением) соответствующих органов.</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sz w:val="24"/>
          <w:szCs w:val="24"/>
        </w:rPr>
        <w:t>6.5</w:t>
      </w:r>
      <w:r w:rsidRPr="00D33FAC">
        <w:rPr>
          <w:rFonts w:ascii="Arial" w:hAnsi="Arial" w:cs="Arial"/>
          <w:sz w:val="24"/>
          <w:szCs w:val="24"/>
        </w:rPr>
        <w:t>.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BE75C3" w:rsidRPr="00D33FAC" w:rsidRDefault="00BE75C3" w:rsidP="00BE75C3">
      <w:pPr>
        <w:pStyle w:val="Iniiaiieoaeno3"/>
        <w:tabs>
          <w:tab w:val="clear" w:pos="0"/>
        </w:tabs>
        <w:ind w:firstLine="709"/>
        <w:rPr>
          <w:rFonts w:ascii="Arial" w:hAnsi="Arial" w:cs="Arial"/>
          <w:szCs w:val="24"/>
        </w:rPr>
      </w:pPr>
      <w:r w:rsidRPr="00D33FAC">
        <w:rPr>
          <w:rFonts w:ascii="Arial" w:hAnsi="Arial" w:cs="Arial"/>
          <w:b/>
          <w:szCs w:val="24"/>
        </w:rPr>
        <w:t>6.6</w:t>
      </w:r>
      <w:r w:rsidRPr="00D33FAC">
        <w:rPr>
          <w:rFonts w:ascii="Arial" w:hAnsi="Arial" w:cs="Arial"/>
          <w:szCs w:val="24"/>
        </w:rPr>
        <w:t>. После прекращения действия обстоятельств непреодолимой силы стороны возобновляют исполнение обязательств по настоящему Договору.</w:t>
      </w:r>
    </w:p>
    <w:p w:rsidR="00BE75C3" w:rsidRPr="00D33FAC" w:rsidRDefault="00BE75C3" w:rsidP="00BE75C3">
      <w:pPr>
        <w:pStyle w:val="Iniiaiieoaeno3"/>
        <w:tabs>
          <w:tab w:val="clear" w:pos="0"/>
        </w:tabs>
        <w:ind w:firstLine="709"/>
        <w:rPr>
          <w:rFonts w:ascii="Arial" w:hAnsi="Arial" w:cs="Arial"/>
          <w:szCs w:val="24"/>
        </w:rPr>
      </w:pPr>
      <w:r w:rsidRPr="00D33FAC">
        <w:rPr>
          <w:rFonts w:ascii="Arial" w:hAnsi="Arial" w:cs="Arial"/>
          <w:b/>
          <w:bCs/>
          <w:szCs w:val="24"/>
        </w:rPr>
        <w:t xml:space="preserve">6.7. </w:t>
      </w:r>
      <w:r w:rsidRPr="00D33FAC">
        <w:rPr>
          <w:rFonts w:ascii="Arial" w:hAnsi="Arial" w:cs="Arial"/>
          <w:szCs w:val="24"/>
        </w:rPr>
        <w:t>После заключения настоящего Договора вся предшествующая переписка и документы по вопросам, являющимся его предметом, теряют силу.</w:t>
      </w:r>
    </w:p>
    <w:p w:rsidR="00BE75C3" w:rsidRPr="00D33FAC" w:rsidRDefault="00BE75C3" w:rsidP="00BE75C3">
      <w:pPr>
        <w:pStyle w:val="Iniiaiieoaeno3"/>
        <w:tabs>
          <w:tab w:val="clear" w:pos="0"/>
        </w:tabs>
        <w:ind w:firstLine="709"/>
        <w:rPr>
          <w:rFonts w:ascii="Arial" w:hAnsi="Arial" w:cs="Arial"/>
          <w:szCs w:val="24"/>
        </w:rPr>
      </w:pPr>
    </w:p>
    <w:p w:rsidR="00BE75C3" w:rsidRPr="00D33FAC" w:rsidRDefault="00BE75C3" w:rsidP="00BE75C3">
      <w:pPr>
        <w:pStyle w:val="Iauiue"/>
        <w:jc w:val="center"/>
        <w:rPr>
          <w:rFonts w:ascii="Arial" w:hAnsi="Arial" w:cs="Arial"/>
          <w:sz w:val="24"/>
          <w:szCs w:val="24"/>
        </w:rPr>
      </w:pPr>
      <w:r w:rsidRPr="00D33FAC">
        <w:rPr>
          <w:rFonts w:ascii="Arial" w:hAnsi="Arial" w:cs="Arial"/>
          <w:b/>
          <w:sz w:val="24"/>
          <w:szCs w:val="24"/>
        </w:rPr>
        <w:t>7. ЗАКЛЮЧИТЕЛЬНЫЕ ПОЛОЖЕНИЯ</w:t>
      </w:r>
    </w:p>
    <w:p w:rsidR="00BE75C3" w:rsidRPr="00D33FAC" w:rsidRDefault="00BE75C3" w:rsidP="00BE75C3">
      <w:pPr>
        <w:pStyle w:val="Iauiue"/>
        <w:jc w:val="center"/>
        <w:rPr>
          <w:rFonts w:ascii="Arial" w:hAnsi="Arial" w:cs="Arial"/>
          <w:b/>
          <w:sz w:val="24"/>
          <w:szCs w:val="24"/>
        </w:rPr>
      </w:pPr>
    </w:p>
    <w:p w:rsidR="00BE75C3" w:rsidRPr="00D33FAC" w:rsidRDefault="00BE75C3" w:rsidP="00BE75C3">
      <w:pPr>
        <w:pStyle w:val="Iauiue"/>
        <w:numPr>
          <w:ilvl w:val="1"/>
          <w:numId w:val="7"/>
        </w:numPr>
        <w:ind w:left="0" w:firstLine="709"/>
        <w:jc w:val="both"/>
        <w:rPr>
          <w:rFonts w:ascii="Arial" w:hAnsi="Arial" w:cs="Arial"/>
          <w:sz w:val="24"/>
          <w:szCs w:val="24"/>
        </w:rPr>
      </w:pPr>
      <w:r w:rsidRPr="00D33FAC">
        <w:rPr>
          <w:rFonts w:ascii="Arial" w:hAnsi="Arial" w:cs="Arial"/>
          <w:sz w:val="24"/>
          <w:szCs w:val="24"/>
        </w:rPr>
        <w:t>Настоящий договор составлен в двух экземплярах, имеющих одинаковую юридическую силу, которые хранятся по одному у каждой из Сторон.</w:t>
      </w:r>
    </w:p>
    <w:p w:rsidR="00BE75C3" w:rsidRPr="00D33FAC" w:rsidRDefault="00BE75C3" w:rsidP="00BE75C3">
      <w:pPr>
        <w:pStyle w:val="Iauiue"/>
        <w:numPr>
          <w:ilvl w:val="1"/>
          <w:numId w:val="7"/>
        </w:numPr>
        <w:ind w:left="0" w:firstLine="709"/>
        <w:jc w:val="both"/>
        <w:rPr>
          <w:rFonts w:ascii="Arial" w:hAnsi="Arial" w:cs="Arial"/>
          <w:sz w:val="24"/>
          <w:szCs w:val="24"/>
        </w:rPr>
      </w:pPr>
      <w:r w:rsidRPr="00D33FAC">
        <w:rPr>
          <w:rFonts w:ascii="Arial" w:hAnsi="Arial" w:cs="Arial"/>
          <w:sz w:val="24"/>
          <w:szCs w:val="24"/>
        </w:rPr>
        <w:t>Все изменения к Договору, кроме изменения размера арендной платы, возможны только по соглашению сторон и оформляются Сторонами в письменной форме.</w:t>
      </w:r>
    </w:p>
    <w:p w:rsidR="00BE75C3" w:rsidRPr="00D33FAC" w:rsidRDefault="00BE75C3" w:rsidP="00BE75C3">
      <w:pPr>
        <w:pStyle w:val="Iauiue"/>
        <w:ind w:firstLine="709"/>
        <w:jc w:val="both"/>
        <w:rPr>
          <w:rFonts w:ascii="Arial" w:hAnsi="Arial" w:cs="Arial"/>
          <w:sz w:val="24"/>
          <w:szCs w:val="24"/>
        </w:rPr>
      </w:pPr>
      <w:r w:rsidRPr="00D33FAC">
        <w:rPr>
          <w:rFonts w:ascii="Arial" w:hAnsi="Arial" w:cs="Arial"/>
          <w:b/>
          <w:bCs/>
          <w:sz w:val="24"/>
          <w:szCs w:val="24"/>
        </w:rPr>
        <w:t>7.3.</w:t>
      </w:r>
      <w:r w:rsidRPr="00D33FAC">
        <w:rPr>
          <w:rFonts w:ascii="Arial" w:hAnsi="Arial" w:cs="Arial"/>
          <w:sz w:val="24"/>
          <w:szCs w:val="24"/>
        </w:rPr>
        <w:t xml:space="preserve"> В случае реорганизации юридического лица, являющегося стороной настоящего Договора, все его права и обязанности по настоящему Договору переходят к его правопреемнику.</w:t>
      </w:r>
    </w:p>
    <w:p w:rsidR="00BE75C3" w:rsidRPr="00D33FAC" w:rsidRDefault="00BE75C3" w:rsidP="00BE75C3">
      <w:pPr>
        <w:pStyle w:val="Iniiaiieoaeno3"/>
        <w:numPr>
          <w:ilvl w:val="1"/>
          <w:numId w:val="8"/>
        </w:numPr>
        <w:tabs>
          <w:tab w:val="clear" w:pos="0"/>
        </w:tabs>
        <w:ind w:left="0" w:firstLine="709"/>
        <w:rPr>
          <w:rFonts w:ascii="Arial" w:hAnsi="Arial" w:cs="Arial"/>
          <w:szCs w:val="24"/>
        </w:rPr>
      </w:pPr>
      <w:r w:rsidRPr="00D33FAC">
        <w:rPr>
          <w:rFonts w:ascii="Arial" w:hAnsi="Arial" w:cs="Arial"/>
          <w:szCs w:val="24"/>
        </w:rPr>
        <w:t>По всем вопросам не урегулированным настоящим Договором стороны руководствуются действующим законодательством.</w:t>
      </w:r>
    </w:p>
    <w:p w:rsidR="00BE75C3" w:rsidRPr="00D33FAC" w:rsidRDefault="00BE75C3" w:rsidP="00BE75C3">
      <w:pPr>
        <w:pStyle w:val="Iniiaiieoaeno3"/>
        <w:tabs>
          <w:tab w:val="clear" w:pos="0"/>
        </w:tabs>
        <w:ind w:firstLine="709"/>
        <w:rPr>
          <w:rFonts w:ascii="Arial" w:hAnsi="Arial" w:cs="Arial"/>
          <w:szCs w:val="24"/>
        </w:rPr>
      </w:pPr>
    </w:p>
    <w:p w:rsidR="00BE75C3" w:rsidRPr="00D33FAC" w:rsidRDefault="00BE75C3" w:rsidP="00BE75C3">
      <w:pPr>
        <w:jc w:val="center"/>
        <w:rPr>
          <w:rFonts w:ascii="Arial" w:hAnsi="Arial" w:cs="Arial"/>
          <w:sz w:val="24"/>
          <w:szCs w:val="24"/>
        </w:rPr>
      </w:pPr>
      <w:r w:rsidRPr="00D33FAC">
        <w:rPr>
          <w:rFonts w:ascii="Arial" w:hAnsi="Arial" w:cs="Arial"/>
          <w:b/>
          <w:bCs/>
          <w:sz w:val="24"/>
          <w:szCs w:val="24"/>
        </w:rPr>
        <w:t>8. ОСОБЫЕ УСЛОВИЯ</w:t>
      </w:r>
    </w:p>
    <w:p w:rsidR="00BE75C3" w:rsidRPr="00D33FAC" w:rsidRDefault="00BE75C3" w:rsidP="00BE75C3">
      <w:pPr>
        <w:ind w:firstLine="709"/>
        <w:jc w:val="both"/>
        <w:rPr>
          <w:rFonts w:ascii="Arial" w:hAnsi="Arial" w:cs="Arial"/>
          <w:sz w:val="24"/>
          <w:szCs w:val="24"/>
        </w:rPr>
      </w:pPr>
      <w:r w:rsidRPr="00D33FAC">
        <w:rPr>
          <w:rFonts w:ascii="Arial" w:hAnsi="Arial" w:cs="Arial"/>
          <w:b/>
          <w:bCs/>
          <w:sz w:val="24"/>
          <w:szCs w:val="24"/>
        </w:rPr>
        <w:t xml:space="preserve">8.1. </w:t>
      </w:r>
      <w:r w:rsidRPr="00D33FAC">
        <w:rPr>
          <w:rFonts w:ascii="Arial" w:hAnsi="Arial" w:cs="Arial"/>
          <w:sz w:val="24"/>
          <w:szCs w:val="24"/>
        </w:rPr>
        <w:t xml:space="preserve">Арендатор несет ответственность за вред, причиненный третьим лицам в соответствии </w:t>
      </w:r>
      <w:r w:rsidR="000C054A" w:rsidRPr="00D33FAC">
        <w:rPr>
          <w:rFonts w:ascii="Arial" w:hAnsi="Arial" w:cs="Arial"/>
          <w:sz w:val="24"/>
          <w:szCs w:val="24"/>
        </w:rPr>
        <w:t>с правилами</w:t>
      </w:r>
      <w:r w:rsidRPr="00D33FAC">
        <w:rPr>
          <w:rFonts w:ascii="Arial" w:hAnsi="Arial" w:cs="Arial"/>
          <w:sz w:val="24"/>
          <w:szCs w:val="24"/>
        </w:rPr>
        <w:t xml:space="preserve"> главы 59 ГК РФ.</w:t>
      </w:r>
    </w:p>
    <w:p w:rsidR="00BE75C3" w:rsidRPr="00D33FAC" w:rsidRDefault="00BE75C3" w:rsidP="00BE75C3">
      <w:pPr>
        <w:ind w:left="1080"/>
        <w:jc w:val="both"/>
        <w:rPr>
          <w:rFonts w:ascii="Arial" w:hAnsi="Arial" w:cs="Arial"/>
          <w:sz w:val="24"/>
          <w:szCs w:val="24"/>
        </w:rPr>
      </w:pPr>
    </w:p>
    <w:p w:rsidR="00BE75C3" w:rsidRPr="00D33FAC" w:rsidRDefault="00BE75C3" w:rsidP="00BE75C3">
      <w:pPr>
        <w:pStyle w:val="Iauiue"/>
        <w:ind w:left="2880"/>
        <w:jc w:val="center"/>
        <w:rPr>
          <w:rFonts w:ascii="Arial" w:hAnsi="Arial" w:cs="Arial"/>
          <w:sz w:val="24"/>
          <w:szCs w:val="24"/>
        </w:rPr>
      </w:pPr>
      <w:r w:rsidRPr="00D33FAC">
        <w:rPr>
          <w:rFonts w:ascii="Arial" w:hAnsi="Arial" w:cs="Arial"/>
          <w:b/>
          <w:sz w:val="24"/>
          <w:szCs w:val="24"/>
        </w:rPr>
        <w:t>9. ЮРИДИЧЕСКИЕ АДРЕСА И РЕКВИЗИТЫ СТОРОН</w:t>
      </w:r>
    </w:p>
    <w:p w:rsidR="00BE75C3" w:rsidRPr="00D33FAC" w:rsidRDefault="00BE75C3" w:rsidP="00BE75C3">
      <w:pPr>
        <w:pStyle w:val="Iauiue"/>
        <w:ind w:left="2880"/>
        <w:jc w:val="center"/>
        <w:rPr>
          <w:rFonts w:ascii="Arial" w:hAnsi="Arial" w:cs="Arial"/>
          <w:b/>
          <w:sz w:val="24"/>
          <w:szCs w:val="24"/>
        </w:rPr>
      </w:pPr>
    </w:p>
    <w:p w:rsidR="00BE75C3" w:rsidRPr="00F66EDD" w:rsidRDefault="00BE75C3" w:rsidP="00BE75C3">
      <w:pPr>
        <w:pStyle w:val="1"/>
        <w:keepLines w:val="0"/>
        <w:tabs>
          <w:tab w:val="num" w:pos="432"/>
        </w:tabs>
        <w:suppressAutoHyphens/>
        <w:spacing w:before="0" w:line="240" w:lineRule="auto"/>
        <w:ind w:firstLine="709"/>
        <w:jc w:val="both"/>
        <w:rPr>
          <w:rFonts w:ascii="Arial" w:hAnsi="Arial" w:cs="Arial"/>
          <w:color w:val="auto"/>
          <w:sz w:val="24"/>
          <w:szCs w:val="24"/>
        </w:rPr>
      </w:pPr>
      <w:r w:rsidRPr="00F66EDD">
        <w:rPr>
          <w:rFonts w:ascii="Arial" w:hAnsi="Arial" w:cs="Arial"/>
          <w:color w:val="auto"/>
          <w:sz w:val="24"/>
          <w:szCs w:val="24"/>
        </w:rPr>
        <w:t>АРЕНДОДАТЕЛЬ</w:t>
      </w:r>
      <w:r w:rsidRPr="00F66EDD">
        <w:rPr>
          <w:rFonts w:ascii="Arial" w:hAnsi="Arial" w:cs="Arial"/>
          <w:color w:val="auto"/>
          <w:sz w:val="24"/>
          <w:szCs w:val="24"/>
        </w:rPr>
        <w:tab/>
      </w:r>
      <w:r w:rsidRPr="00F66EDD">
        <w:rPr>
          <w:rFonts w:ascii="Arial" w:hAnsi="Arial" w:cs="Arial"/>
          <w:color w:val="auto"/>
          <w:sz w:val="24"/>
          <w:szCs w:val="24"/>
        </w:rPr>
        <w:tab/>
      </w:r>
      <w:r w:rsidRPr="00F66EDD">
        <w:rPr>
          <w:rFonts w:ascii="Arial" w:hAnsi="Arial" w:cs="Arial"/>
          <w:color w:val="auto"/>
          <w:sz w:val="24"/>
          <w:szCs w:val="24"/>
        </w:rPr>
        <w:tab/>
      </w:r>
      <w:r w:rsidRPr="00F66EDD">
        <w:rPr>
          <w:rFonts w:ascii="Arial" w:hAnsi="Arial" w:cs="Arial"/>
          <w:color w:val="auto"/>
          <w:sz w:val="24"/>
          <w:szCs w:val="24"/>
        </w:rPr>
        <w:tab/>
      </w:r>
      <w:r w:rsidRPr="00F66EDD">
        <w:rPr>
          <w:rFonts w:ascii="Arial" w:hAnsi="Arial" w:cs="Arial"/>
          <w:color w:val="auto"/>
          <w:sz w:val="24"/>
          <w:szCs w:val="24"/>
        </w:rPr>
        <w:tab/>
        <w:t>АРЕНДАТОР</w:t>
      </w:r>
    </w:p>
    <w:tbl>
      <w:tblPr>
        <w:tblW w:w="0" w:type="auto"/>
        <w:tblLayout w:type="fixed"/>
        <w:tblLook w:val="0000" w:firstRow="0" w:lastRow="0" w:firstColumn="0" w:lastColumn="0" w:noHBand="0" w:noVBand="0"/>
      </w:tblPr>
      <w:tblGrid>
        <w:gridCol w:w="4788"/>
        <w:gridCol w:w="5040"/>
      </w:tblGrid>
      <w:tr w:rsidR="00BE75C3" w:rsidRPr="00D33FAC" w:rsidTr="00BD1D49">
        <w:tc>
          <w:tcPr>
            <w:tcW w:w="4788" w:type="dxa"/>
            <w:shd w:val="clear" w:color="auto" w:fill="auto"/>
          </w:tcPr>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Администрация Атагайского</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муниципального образования -</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администрация городского поселения</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 xml:space="preserve">Юридический адрес: </w:t>
            </w:r>
            <w:r w:rsidR="005A2DDB">
              <w:rPr>
                <w:rFonts w:ascii="Arial" w:eastAsia="Times New Roman" w:hAnsi="Arial" w:cs="Arial"/>
                <w:color w:val="000000"/>
                <w:sz w:val="24"/>
                <w:szCs w:val="24"/>
                <w:lang w:eastAsia="ru-RU"/>
              </w:rPr>
              <w:t>665121,</w:t>
            </w:r>
            <w:r w:rsidR="008713DF">
              <w:rPr>
                <w:rFonts w:ascii="Arial" w:eastAsia="Times New Roman" w:hAnsi="Arial" w:cs="Arial"/>
                <w:color w:val="000000"/>
                <w:sz w:val="24"/>
                <w:szCs w:val="24"/>
                <w:lang w:eastAsia="ru-RU"/>
              </w:rPr>
              <w:t xml:space="preserve"> </w:t>
            </w:r>
            <w:r w:rsidRPr="00F66EDD">
              <w:rPr>
                <w:rFonts w:ascii="Arial" w:eastAsia="Times New Roman" w:hAnsi="Arial" w:cs="Arial"/>
                <w:color w:val="000000"/>
                <w:sz w:val="24"/>
                <w:szCs w:val="24"/>
                <w:lang w:eastAsia="ru-RU"/>
              </w:rPr>
              <w:t>Иркутская область,</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Нижнеудинский район р.п. Атагай,</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ул. Победы, 4</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ИНН/КПП 3813001863/381601001</w:t>
            </w:r>
          </w:p>
          <w:p w:rsidR="000C054A" w:rsidRPr="00F66EDD" w:rsidRDefault="005A2DDB" w:rsidP="000C054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БИК 0125201</w:t>
            </w:r>
            <w:r w:rsidR="000C054A" w:rsidRPr="00F66EDD">
              <w:rPr>
                <w:rFonts w:ascii="Arial" w:eastAsia="Times New Roman" w:hAnsi="Arial" w:cs="Arial"/>
                <w:color w:val="000000"/>
                <w:sz w:val="24"/>
                <w:szCs w:val="24"/>
                <w:lang w:eastAsia="ru-RU"/>
              </w:rPr>
              <w:t>01</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 xml:space="preserve">Наименование банка: Отделение </w:t>
            </w:r>
            <w:r w:rsidRPr="00F66EDD">
              <w:rPr>
                <w:rFonts w:ascii="Arial" w:eastAsia="Times New Roman" w:hAnsi="Arial" w:cs="Arial"/>
                <w:color w:val="000000"/>
                <w:sz w:val="24"/>
                <w:szCs w:val="24"/>
                <w:lang w:eastAsia="ru-RU"/>
              </w:rPr>
              <w:lastRenderedPageBreak/>
              <w:t>Иркутск</w:t>
            </w:r>
            <w:r w:rsidR="005A2DDB">
              <w:rPr>
                <w:rFonts w:ascii="Arial" w:eastAsia="Times New Roman" w:hAnsi="Arial" w:cs="Arial"/>
                <w:color w:val="000000"/>
                <w:sz w:val="24"/>
                <w:szCs w:val="24"/>
                <w:lang w:eastAsia="ru-RU"/>
              </w:rPr>
              <w:t xml:space="preserve"> Банка России//УФК по</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Иркутск</w:t>
            </w:r>
            <w:r w:rsidR="005A2DDB">
              <w:rPr>
                <w:rFonts w:ascii="Arial" w:eastAsia="Times New Roman" w:hAnsi="Arial" w:cs="Arial"/>
                <w:color w:val="000000"/>
                <w:sz w:val="24"/>
                <w:szCs w:val="24"/>
                <w:lang w:eastAsia="ru-RU"/>
              </w:rPr>
              <w:t>ой области г. Иркутск</w:t>
            </w:r>
          </w:p>
          <w:p w:rsidR="005A274C" w:rsidRDefault="008713DF" w:rsidP="005A274C">
            <w:pPr>
              <w:spacing w:after="0"/>
              <w:jc w:val="both"/>
              <w:rPr>
                <w:rFonts w:ascii="Arial" w:hAnsi="Arial" w:cs="Arial"/>
                <w:sz w:val="24"/>
                <w:szCs w:val="24"/>
              </w:rPr>
            </w:pPr>
            <w:r>
              <w:rPr>
                <w:rFonts w:ascii="Arial" w:hAnsi="Arial" w:cs="Arial"/>
                <w:sz w:val="24"/>
                <w:szCs w:val="24"/>
              </w:rPr>
              <w:t>к</w:t>
            </w:r>
            <w:r w:rsidR="00DF5491">
              <w:rPr>
                <w:rFonts w:ascii="Arial" w:hAnsi="Arial" w:cs="Arial"/>
                <w:sz w:val="24"/>
                <w:szCs w:val="24"/>
              </w:rPr>
              <w:t>/с</w:t>
            </w:r>
            <w:r>
              <w:rPr>
                <w:rFonts w:ascii="Arial" w:hAnsi="Arial" w:cs="Arial"/>
                <w:sz w:val="24"/>
                <w:szCs w:val="24"/>
              </w:rPr>
              <w:t>ч.</w:t>
            </w:r>
            <w:r w:rsidR="00DF5491">
              <w:rPr>
                <w:rFonts w:ascii="Arial" w:hAnsi="Arial" w:cs="Arial"/>
                <w:sz w:val="24"/>
                <w:szCs w:val="24"/>
              </w:rPr>
              <w:t> 40102810145370000026</w:t>
            </w:r>
          </w:p>
          <w:p w:rsidR="00827F59" w:rsidRPr="00F66EDD" w:rsidRDefault="00827F59" w:rsidP="005A274C">
            <w:pPr>
              <w:spacing w:after="0"/>
              <w:jc w:val="both"/>
              <w:rPr>
                <w:rFonts w:ascii="Arial" w:hAnsi="Arial" w:cs="Arial"/>
                <w:sz w:val="24"/>
                <w:szCs w:val="24"/>
              </w:rPr>
            </w:pPr>
            <w:r>
              <w:rPr>
                <w:rFonts w:ascii="Arial" w:hAnsi="Arial" w:cs="Arial"/>
                <w:sz w:val="24"/>
                <w:szCs w:val="24"/>
              </w:rPr>
              <w:t>р/сч.03100643000000013400</w:t>
            </w:r>
          </w:p>
          <w:p w:rsidR="005A274C" w:rsidRPr="00F66EDD" w:rsidRDefault="005A274C" w:rsidP="005A274C">
            <w:pPr>
              <w:spacing w:after="0"/>
              <w:jc w:val="both"/>
              <w:rPr>
                <w:rFonts w:ascii="Arial" w:hAnsi="Arial" w:cs="Arial"/>
                <w:sz w:val="24"/>
                <w:szCs w:val="24"/>
              </w:rPr>
            </w:pPr>
            <w:r w:rsidRPr="00F66EDD">
              <w:rPr>
                <w:rFonts w:ascii="Arial" w:hAnsi="Arial" w:cs="Arial"/>
                <w:sz w:val="24"/>
                <w:szCs w:val="24"/>
              </w:rPr>
              <w:t>КБК </w:t>
            </w:r>
            <w:r w:rsidR="001B0A66" w:rsidRPr="00F66EDD">
              <w:rPr>
                <w:rFonts w:ascii="Arial" w:hAnsi="Arial" w:cs="Arial"/>
                <w:bCs/>
                <w:iCs/>
                <w:sz w:val="24"/>
                <w:szCs w:val="24"/>
              </w:rPr>
              <w:t>98511105013130000120</w:t>
            </w:r>
          </w:p>
          <w:p w:rsidR="000C054A" w:rsidRPr="00F66EDD" w:rsidRDefault="000C054A" w:rsidP="005A274C">
            <w:pPr>
              <w:spacing w:after="0"/>
              <w:jc w:val="both"/>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Глава администрации Атагайского</w:t>
            </w:r>
          </w:p>
          <w:p w:rsidR="000C054A" w:rsidRPr="00F66EDD" w:rsidRDefault="000C054A" w:rsidP="000C054A">
            <w:pPr>
              <w:shd w:val="clear" w:color="auto" w:fill="FFFFFF"/>
              <w:spacing w:after="0" w:line="240" w:lineRule="auto"/>
              <w:rPr>
                <w:rFonts w:ascii="Arial" w:eastAsia="Times New Roman" w:hAnsi="Arial" w:cs="Arial"/>
                <w:color w:val="000000"/>
                <w:sz w:val="24"/>
                <w:szCs w:val="24"/>
                <w:lang w:eastAsia="ru-RU"/>
              </w:rPr>
            </w:pPr>
            <w:r w:rsidRPr="00F66EDD">
              <w:rPr>
                <w:rFonts w:ascii="Arial" w:eastAsia="Times New Roman" w:hAnsi="Arial" w:cs="Arial"/>
                <w:color w:val="000000"/>
                <w:sz w:val="24"/>
                <w:szCs w:val="24"/>
                <w:lang w:eastAsia="ru-RU"/>
              </w:rPr>
              <w:t>муниципального образования</w:t>
            </w:r>
          </w:p>
          <w:p w:rsidR="00BE75C3" w:rsidRPr="00F66EDD" w:rsidRDefault="000C054A" w:rsidP="000C054A">
            <w:pPr>
              <w:jc w:val="both"/>
              <w:rPr>
                <w:rFonts w:ascii="Arial" w:hAnsi="Arial" w:cs="Arial"/>
                <w:sz w:val="24"/>
                <w:szCs w:val="24"/>
              </w:rPr>
            </w:pPr>
            <w:r w:rsidRPr="00F66EDD">
              <w:rPr>
                <w:rFonts w:ascii="Arial" w:eastAsia="Times New Roman" w:hAnsi="Arial" w:cs="Arial"/>
                <w:color w:val="000000"/>
                <w:sz w:val="24"/>
                <w:szCs w:val="24"/>
                <w:lang w:eastAsia="ru-RU"/>
              </w:rPr>
              <w:t>_______________________В.В. Жукова</w:t>
            </w:r>
            <w:r w:rsidR="00BE75C3" w:rsidRPr="00F66EDD">
              <w:rPr>
                <w:rFonts w:ascii="Arial" w:hAnsi="Arial" w:cs="Arial"/>
                <w:sz w:val="24"/>
                <w:szCs w:val="24"/>
              </w:rPr>
              <w:tab/>
            </w:r>
            <w:r w:rsidR="00BE75C3" w:rsidRPr="00F66EDD">
              <w:rPr>
                <w:rFonts w:ascii="Arial" w:hAnsi="Arial" w:cs="Arial"/>
                <w:sz w:val="24"/>
                <w:szCs w:val="24"/>
              </w:rPr>
              <w:tab/>
            </w:r>
            <w:r w:rsidR="00BE75C3" w:rsidRPr="00F66EDD">
              <w:rPr>
                <w:rFonts w:ascii="Arial" w:hAnsi="Arial" w:cs="Arial"/>
                <w:sz w:val="24"/>
                <w:szCs w:val="24"/>
              </w:rPr>
              <w:tab/>
              <w:t>мп</w:t>
            </w:r>
          </w:p>
        </w:tc>
        <w:tc>
          <w:tcPr>
            <w:tcW w:w="5040" w:type="dxa"/>
            <w:shd w:val="clear" w:color="auto" w:fill="auto"/>
          </w:tcPr>
          <w:p w:rsidR="000C054A" w:rsidRPr="00F66EDD" w:rsidRDefault="000C054A" w:rsidP="00BD1D49">
            <w:pPr>
              <w:pBdr>
                <w:bottom w:val="single" w:sz="12" w:space="1" w:color="auto"/>
              </w:pBdr>
              <w:snapToGrid w:val="0"/>
              <w:rPr>
                <w:rFonts w:ascii="Arial" w:hAnsi="Arial" w:cs="Arial"/>
                <w:sz w:val="24"/>
                <w:szCs w:val="24"/>
              </w:rPr>
            </w:pPr>
          </w:p>
          <w:p w:rsidR="00BE75C3" w:rsidRPr="00F66EDD" w:rsidRDefault="00BE75C3" w:rsidP="00BD1D49">
            <w:pPr>
              <w:snapToGrid w:val="0"/>
              <w:rPr>
                <w:rFonts w:ascii="Arial" w:hAnsi="Arial" w:cs="Arial"/>
                <w:sz w:val="24"/>
                <w:szCs w:val="24"/>
              </w:rPr>
            </w:pPr>
            <w:r w:rsidRPr="00F66EDD">
              <w:rPr>
                <w:rFonts w:ascii="Arial" w:hAnsi="Arial" w:cs="Arial"/>
                <w:sz w:val="24"/>
                <w:szCs w:val="24"/>
              </w:rPr>
              <w:t>Адрес:__________________________________________ИНН:__________________________________________ОГРН:__________________________________________</w:t>
            </w:r>
            <w:r w:rsidR="000C054A" w:rsidRPr="00F66EDD">
              <w:rPr>
                <w:rFonts w:ascii="Arial" w:hAnsi="Arial" w:cs="Arial"/>
                <w:sz w:val="24"/>
                <w:szCs w:val="24"/>
              </w:rPr>
              <w:t xml:space="preserve"> </w:t>
            </w:r>
            <w:r w:rsidRPr="00F66EDD">
              <w:rPr>
                <w:rFonts w:ascii="Arial" w:hAnsi="Arial" w:cs="Arial"/>
                <w:sz w:val="24"/>
                <w:szCs w:val="24"/>
              </w:rPr>
              <w:t>паспорт__</w:t>
            </w:r>
            <w:r w:rsidR="000C054A" w:rsidRPr="00F66EDD">
              <w:rPr>
                <w:rFonts w:ascii="Arial" w:hAnsi="Arial" w:cs="Arial"/>
                <w:sz w:val="24"/>
                <w:szCs w:val="24"/>
              </w:rPr>
              <w:t>_______________________________</w:t>
            </w:r>
            <w:r w:rsidRPr="00F66EDD">
              <w:rPr>
                <w:rFonts w:ascii="Arial" w:hAnsi="Arial" w:cs="Arial"/>
                <w:sz w:val="24"/>
                <w:szCs w:val="24"/>
              </w:rPr>
              <w:t>телефон_____</w:t>
            </w:r>
            <w:r w:rsidR="000C054A" w:rsidRPr="00F66EDD">
              <w:rPr>
                <w:rFonts w:ascii="Arial" w:hAnsi="Arial" w:cs="Arial"/>
                <w:sz w:val="24"/>
                <w:szCs w:val="24"/>
              </w:rPr>
              <w:t>___________________</w:t>
            </w:r>
            <w:r w:rsidR="000C054A" w:rsidRPr="00F66EDD">
              <w:rPr>
                <w:rFonts w:ascii="Arial" w:hAnsi="Arial" w:cs="Arial"/>
                <w:sz w:val="24"/>
                <w:szCs w:val="24"/>
              </w:rPr>
              <w:lastRenderedPageBreak/>
              <w:t>_________</w:t>
            </w:r>
          </w:p>
          <w:p w:rsidR="00BE75C3" w:rsidRPr="00F66EDD" w:rsidRDefault="00BE75C3" w:rsidP="00BD1D49">
            <w:pPr>
              <w:pStyle w:val="Iacaaiea"/>
              <w:spacing w:before="0" w:after="0"/>
              <w:jc w:val="both"/>
              <w:rPr>
                <w:rFonts w:ascii="Arial" w:hAnsi="Arial" w:cs="Arial"/>
                <w:szCs w:val="24"/>
              </w:rPr>
            </w:pPr>
          </w:p>
          <w:p w:rsidR="00BE75C3" w:rsidRPr="00F66EDD" w:rsidRDefault="00BE75C3" w:rsidP="00BD1D49">
            <w:pPr>
              <w:pStyle w:val="Iacaaiea"/>
              <w:spacing w:before="0" w:after="0"/>
              <w:jc w:val="both"/>
              <w:rPr>
                <w:rFonts w:ascii="Arial" w:hAnsi="Arial" w:cs="Arial"/>
                <w:szCs w:val="24"/>
              </w:rPr>
            </w:pPr>
            <w:r w:rsidRPr="00F66EDD">
              <w:rPr>
                <w:rFonts w:ascii="Arial" w:hAnsi="Arial" w:cs="Arial"/>
                <w:szCs w:val="24"/>
              </w:rPr>
              <w:t xml:space="preserve">_________________         </w:t>
            </w:r>
          </w:p>
          <w:p w:rsidR="00BE75C3" w:rsidRPr="00D33FAC" w:rsidRDefault="00BE75C3" w:rsidP="00BD1D49">
            <w:pPr>
              <w:snapToGrid w:val="0"/>
              <w:jc w:val="both"/>
              <w:rPr>
                <w:rFonts w:ascii="Arial" w:hAnsi="Arial" w:cs="Arial"/>
                <w:sz w:val="24"/>
                <w:szCs w:val="24"/>
              </w:rPr>
            </w:pPr>
            <w:r w:rsidRPr="00F66EDD">
              <w:rPr>
                <w:rFonts w:ascii="Arial" w:hAnsi="Arial" w:cs="Arial"/>
                <w:sz w:val="24"/>
                <w:szCs w:val="24"/>
              </w:rPr>
              <w:tab/>
            </w:r>
            <w:r w:rsidRPr="00F66EDD">
              <w:rPr>
                <w:rFonts w:ascii="Arial" w:hAnsi="Arial" w:cs="Arial"/>
                <w:sz w:val="24"/>
                <w:szCs w:val="24"/>
              </w:rPr>
              <w:tab/>
            </w:r>
            <w:r w:rsidRPr="00F66EDD">
              <w:rPr>
                <w:rFonts w:ascii="Arial" w:hAnsi="Arial" w:cs="Arial"/>
                <w:sz w:val="24"/>
                <w:szCs w:val="24"/>
              </w:rPr>
              <w:tab/>
              <w:t>мп</w:t>
            </w:r>
          </w:p>
        </w:tc>
      </w:tr>
    </w:tbl>
    <w:p w:rsidR="00BE75C3" w:rsidRPr="001B0A66" w:rsidRDefault="00BE75C3" w:rsidP="00BE75C3">
      <w:pPr>
        <w:jc w:val="both"/>
        <w:rPr>
          <w:rFonts w:ascii="Arial" w:hAnsi="Arial" w:cs="Times New Roman"/>
          <w:sz w:val="24"/>
          <w:szCs w:val="24"/>
        </w:rPr>
      </w:pPr>
      <w:r w:rsidRPr="001B0A66">
        <w:rPr>
          <w:rFonts w:ascii="Arial" w:hAnsi="Arial" w:cs="Times New Roman"/>
          <w:sz w:val="24"/>
          <w:szCs w:val="24"/>
        </w:rPr>
        <w:lastRenderedPageBreak/>
        <w:t>Отметка о получении договора Арендатором:</w:t>
      </w:r>
    </w:p>
    <w:p w:rsidR="00BE75C3" w:rsidRPr="001B0A66" w:rsidRDefault="00BE75C3" w:rsidP="00BE75C3">
      <w:pPr>
        <w:jc w:val="both"/>
        <w:rPr>
          <w:rFonts w:ascii="Arial" w:hAnsi="Arial"/>
          <w:sz w:val="24"/>
          <w:szCs w:val="21"/>
        </w:rPr>
      </w:pPr>
    </w:p>
    <w:p w:rsidR="00BE75C3" w:rsidRPr="001B0A66" w:rsidRDefault="00BE75C3" w:rsidP="00BE75C3">
      <w:pPr>
        <w:jc w:val="both"/>
        <w:rPr>
          <w:rFonts w:ascii="Arial" w:hAnsi="Arial"/>
          <w:sz w:val="24"/>
          <w:szCs w:val="21"/>
        </w:rPr>
      </w:pPr>
    </w:p>
    <w:p w:rsidR="00BE75C3" w:rsidRPr="001B0A66" w:rsidRDefault="00BE75C3" w:rsidP="00BE75C3">
      <w:pPr>
        <w:jc w:val="both"/>
        <w:rPr>
          <w:rFonts w:ascii="Arial" w:hAnsi="Arial"/>
          <w:sz w:val="24"/>
        </w:rPr>
      </w:pPr>
      <w:r w:rsidRPr="001B0A66">
        <w:rPr>
          <w:rFonts w:ascii="Arial" w:hAnsi="Arial"/>
          <w:sz w:val="24"/>
          <w:szCs w:val="21"/>
        </w:rPr>
        <w:t>Получил: ___________________________________________________</w:t>
      </w:r>
      <w:r w:rsidR="0033271A">
        <w:rPr>
          <w:rFonts w:ascii="Arial" w:hAnsi="Arial"/>
          <w:sz w:val="24"/>
          <w:szCs w:val="21"/>
        </w:rPr>
        <w:t>__________________</w:t>
      </w:r>
    </w:p>
    <w:p w:rsidR="00BE75C3" w:rsidRPr="001B0A66" w:rsidRDefault="00BE75C3" w:rsidP="00BE75C3">
      <w:pPr>
        <w:pStyle w:val="Standard"/>
        <w:rPr>
          <w:rFonts w:ascii="Arial" w:hAnsi="Arial"/>
          <w:b/>
          <w:color w:val="FF0000"/>
          <w:sz w:val="24"/>
          <w:szCs w:val="24"/>
        </w:rPr>
      </w:pPr>
      <w:r w:rsidRPr="001B0A66">
        <w:rPr>
          <w:rFonts w:ascii="Arial" w:hAnsi="Arial"/>
          <w:sz w:val="24"/>
          <w:szCs w:val="18"/>
        </w:rPr>
        <w:t>(должность, Фамилия Имя Отчеств</w:t>
      </w:r>
      <w:r w:rsidR="001B0A66">
        <w:rPr>
          <w:rFonts w:ascii="Arial" w:hAnsi="Arial"/>
          <w:sz w:val="24"/>
          <w:szCs w:val="18"/>
        </w:rPr>
        <w:t>о)</w:t>
      </w:r>
    </w:p>
    <w:p w:rsidR="00434161" w:rsidRPr="001B0A66" w:rsidRDefault="00434161" w:rsidP="00434161">
      <w:pPr>
        <w:pStyle w:val="ConsPlusNormal"/>
        <w:widowControl/>
        <w:ind w:left="30" w:firstLine="0"/>
        <w:jc w:val="both"/>
        <w:rPr>
          <w:rFonts w:cs="Arial"/>
          <w:sz w:val="24"/>
          <w:szCs w:val="24"/>
        </w:rPr>
      </w:pPr>
    </w:p>
    <w:p w:rsidR="00434161" w:rsidRPr="00D27164" w:rsidRDefault="00434161" w:rsidP="00D27164">
      <w:pPr>
        <w:spacing w:after="0"/>
        <w:ind w:left="30"/>
        <w:jc w:val="right"/>
        <w:rPr>
          <w:rFonts w:ascii="Courier New" w:hAnsi="Courier New" w:cs="Courier New"/>
        </w:rPr>
      </w:pPr>
      <w:r w:rsidRPr="00D27164">
        <w:rPr>
          <w:rFonts w:ascii="Courier New" w:hAnsi="Courier New" w:cs="Courier New"/>
        </w:rPr>
        <w:t xml:space="preserve">Приложение №1 </w:t>
      </w:r>
    </w:p>
    <w:p w:rsidR="00434161" w:rsidRPr="00D27164" w:rsidRDefault="00434161" w:rsidP="00D27164">
      <w:pPr>
        <w:spacing w:after="0"/>
        <w:ind w:left="30"/>
        <w:jc w:val="right"/>
        <w:rPr>
          <w:rFonts w:ascii="Courier New" w:hAnsi="Courier New" w:cs="Courier New"/>
        </w:rPr>
      </w:pPr>
      <w:r w:rsidRPr="00D27164">
        <w:rPr>
          <w:rFonts w:ascii="Courier New" w:hAnsi="Courier New" w:cs="Courier New"/>
        </w:rPr>
        <w:t>к договору</w:t>
      </w:r>
    </w:p>
    <w:p w:rsidR="00434161" w:rsidRPr="00D27164" w:rsidRDefault="00D27164" w:rsidP="00D27164">
      <w:pPr>
        <w:spacing w:after="0"/>
        <w:ind w:left="30"/>
        <w:jc w:val="right"/>
        <w:rPr>
          <w:rFonts w:ascii="Courier New" w:hAnsi="Courier New" w:cs="Courier New"/>
        </w:rPr>
      </w:pPr>
      <w:r>
        <w:rPr>
          <w:rFonts w:ascii="Courier New" w:hAnsi="Courier New" w:cs="Courier New"/>
        </w:rPr>
        <w:t xml:space="preserve">№_________от </w:t>
      </w:r>
      <w:r w:rsidR="00CC60AE">
        <w:rPr>
          <w:rFonts w:ascii="Courier New" w:hAnsi="Courier New" w:cs="Courier New"/>
        </w:rPr>
        <w:t>«____» ____________ 2021</w:t>
      </w:r>
      <w:r w:rsidR="00434161" w:rsidRPr="00D27164">
        <w:rPr>
          <w:rFonts w:ascii="Courier New" w:hAnsi="Courier New" w:cs="Courier New"/>
        </w:rPr>
        <w:t>г.</w:t>
      </w:r>
    </w:p>
    <w:p w:rsidR="00434161" w:rsidRPr="00D27164" w:rsidRDefault="00434161" w:rsidP="00434161">
      <w:pPr>
        <w:pStyle w:val="ConsPlusNormal"/>
        <w:widowControl/>
        <w:ind w:firstLine="0"/>
        <w:jc w:val="both"/>
        <w:rPr>
          <w:rFonts w:cs="Arial"/>
          <w:sz w:val="24"/>
          <w:szCs w:val="24"/>
        </w:rPr>
      </w:pPr>
    </w:p>
    <w:p w:rsidR="00434161" w:rsidRPr="000B5C0C" w:rsidRDefault="00434161" w:rsidP="00434161">
      <w:pPr>
        <w:pStyle w:val="ConsPlusNonformat"/>
        <w:widowControl/>
        <w:ind w:left="30"/>
        <w:jc w:val="center"/>
        <w:rPr>
          <w:rFonts w:ascii="Arial" w:hAnsi="Arial" w:cs="Arial"/>
          <w:b/>
          <w:sz w:val="24"/>
          <w:szCs w:val="24"/>
        </w:rPr>
      </w:pPr>
      <w:r w:rsidRPr="000B5C0C">
        <w:rPr>
          <w:rFonts w:ascii="Arial" w:hAnsi="Arial" w:cs="Arial"/>
          <w:b/>
          <w:sz w:val="24"/>
          <w:szCs w:val="24"/>
        </w:rPr>
        <w:t>Перечень и краткая характеристика</w:t>
      </w:r>
    </w:p>
    <w:p w:rsidR="00434161" w:rsidRPr="000B5C0C" w:rsidRDefault="00434161" w:rsidP="00434161">
      <w:pPr>
        <w:pStyle w:val="ConsPlusNonformat"/>
        <w:widowControl/>
        <w:ind w:left="30"/>
        <w:jc w:val="center"/>
        <w:rPr>
          <w:rFonts w:ascii="Arial" w:hAnsi="Arial" w:cs="Arial"/>
          <w:sz w:val="24"/>
          <w:szCs w:val="24"/>
        </w:rPr>
      </w:pPr>
      <w:r w:rsidRPr="000B5C0C">
        <w:rPr>
          <w:rFonts w:ascii="Arial" w:hAnsi="Arial" w:cs="Arial"/>
          <w:sz w:val="24"/>
          <w:szCs w:val="24"/>
        </w:rPr>
        <w:t xml:space="preserve"> имущества, передаваемого в</w:t>
      </w:r>
      <w:r w:rsidR="00D27164">
        <w:rPr>
          <w:rFonts w:ascii="Arial" w:hAnsi="Arial" w:cs="Arial"/>
          <w:sz w:val="24"/>
          <w:szCs w:val="24"/>
        </w:rPr>
        <w:t xml:space="preserve"> </w:t>
      </w:r>
      <w:r w:rsidR="000C054A">
        <w:rPr>
          <w:rFonts w:ascii="Arial" w:hAnsi="Arial" w:cs="Arial"/>
          <w:sz w:val="24"/>
          <w:szCs w:val="24"/>
        </w:rPr>
        <w:t>аренду</w:t>
      </w:r>
      <w:r w:rsidR="00D27164">
        <w:rPr>
          <w:rFonts w:ascii="Arial" w:hAnsi="Arial" w:cs="Arial"/>
          <w:sz w:val="24"/>
          <w:szCs w:val="24"/>
        </w:rPr>
        <w:t xml:space="preserve"> для </w:t>
      </w:r>
      <w:r w:rsidRPr="000B5C0C">
        <w:rPr>
          <w:rFonts w:ascii="Arial" w:hAnsi="Arial" w:cs="Arial"/>
          <w:sz w:val="24"/>
          <w:szCs w:val="24"/>
        </w:rPr>
        <w:t>ведения хозяйственной деятельности и благоустройства территории Атагайского муниципального образования</w:t>
      </w:r>
    </w:p>
    <w:p w:rsidR="00434161" w:rsidRPr="000B5C0C" w:rsidRDefault="00434161" w:rsidP="00D27164">
      <w:pPr>
        <w:spacing w:after="0" w:line="200" w:lineRule="atLeast"/>
        <w:ind w:left="30"/>
        <w:jc w:val="center"/>
        <w:rPr>
          <w:rFonts w:ascii="Arial" w:hAnsi="Arial" w:cs="Arial"/>
          <w:bCs/>
          <w:sz w:val="24"/>
          <w:szCs w:val="24"/>
        </w:rPr>
      </w:pPr>
      <w:r w:rsidRPr="000B5C0C">
        <w:rPr>
          <w:rFonts w:ascii="Arial" w:hAnsi="Arial" w:cs="Arial"/>
          <w:sz w:val="24"/>
          <w:szCs w:val="24"/>
        </w:rPr>
        <w:t xml:space="preserve">трактор «Беларус» 82.1, самосвальный прицеп </w:t>
      </w:r>
      <w:r w:rsidRPr="000B5C0C">
        <w:rPr>
          <w:rFonts w:ascii="Arial" w:hAnsi="Arial" w:cs="Arial"/>
          <w:bCs/>
          <w:sz w:val="24"/>
          <w:szCs w:val="24"/>
        </w:rPr>
        <w:t>2ПТС-4,5</w:t>
      </w:r>
    </w:p>
    <w:p w:rsidR="00434161" w:rsidRPr="000B5C0C" w:rsidRDefault="00434161" w:rsidP="00D27164">
      <w:pPr>
        <w:pStyle w:val="ConsPlusNormal"/>
        <w:widowControl/>
        <w:ind w:left="30" w:firstLine="0"/>
        <w:jc w:val="center"/>
        <w:rPr>
          <w:rFonts w:cs="Arial"/>
          <w:sz w:val="24"/>
          <w:szCs w:val="24"/>
        </w:rPr>
      </w:pPr>
    </w:p>
    <w:tbl>
      <w:tblPr>
        <w:tblW w:w="10200" w:type="dxa"/>
        <w:tblInd w:w="-527" w:type="dxa"/>
        <w:tblLayout w:type="fixed"/>
        <w:tblCellMar>
          <w:left w:w="40" w:type="dxa"/>
          <w:right w:w="40" w:type="dxa"/>
        </w:tblCellMar>
        <w:tblLook w:val="04A0" w:firstRow="1" w:lastRow="0" w:firstColumn="1" w:lastColumn="0" w:noHBand="0" w:noVBand="1"/>
      </w:tblPr>
      <w:tblGrid>
        <w:gridCol w:w="553"/>
        <w:gridCol w:w="3272"/>
        <w:gridCol w:w="1970"/>
        <w:gridCol w:w="2125"/>
        <w:gridCol w:w="2280"/>
      </w:tblGrid>
      <w:tr w:rsidR="00434161" w:rsidRPr="00D27164" w:rsidTr="00434161">
        <w:trPr>
          <w:trHeight w:hRule="exact" w:val="110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125"/>
              <w:jc w:val="center"/>
              <w:rPr>
                <w:rFonts w:ascii="Courier New" w:eastAsia="Times New Roman" w:hAnsi="Courier New" w:cs="Courier New"/>
                <w:color w:val="000000"/>
                <w:lang w:eastAsia="ar-SA"/>
              </w:rPr>
            </w:pPr>
            <w:r w:rsidRPr="00D27164">
              <w:rPr>
                <w:rFonts w:ascii="Courier New" w:hAnsi="Courier New" w:cs="Courier New"/>
                <w:color w:val="000000"/>
              </w:rPr>
              <w:t>№</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Техническая характеристика объекта</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5" w:lineRule="exact"/>
              <w:ind w:left="134" w:right="134"/>
              <w:jc w:val="center"/>
              <w:rPr>
                <w:rFonts w:ascii="Courier New" w:eastAsia="Times New Roman" w:hAnsi="Courier New" w:cs="Courier New"/>
                <w:color w:val="000000"/>
                <w:spacing w:val="-4"/>
                <w:lang w:eastAsia="ar-SA"/>
              </w:rPr>
            </w:pPr>
            <w:r w:rsidRPr="00D27164">
              <w:rPr>
                <w:rFonts w:ascii="Courier New" w:hAnsi="Courier New" w:cs="Courier New"/>
                <w:color w:val="000000"/>
                <w:spacing w:val="-4"/>
              </w:rPr>
              <w:t>Адрес нахождения объекта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Краткая характеристика объекта</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Назначение</w:t>
            </w:r>
          </w:p>
        </w:tc>
      </w:tr>
      <w:tr w:rsidR="00434161" w:rsidRPr="00D27164" w:rsidTr="00D27164">
        <w:trPr>
          <w:trHeight w:hRule="exact" w:val="178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434161" w:rsidP="00D27164">
            <w:pPr>
              <w:shd w:val="clear" w:color="auto" w:fill="FFFFFF"/>
              <w:ind w:left="125"/>
              <w:jc w:val="center"/>
              <w:rPr>
                <w:rFonts w:ascii="Courier New" w:eastAsia="Times New Roman" w:hAnsi="Courier New" w:cs="Courier New"/>
                <w:color w:val="000000"/>
                <w:lang w:eastAsia="ar-SA"/>
              </w:rPr>
            </w:pPr>
            <w:r w:rsidRPr="00D27164">
              <w:rPr>
                <w:rFonts w:ascii="Courier New" w:hAnsi="Courier New" w:cs="Courier New"/>
                <w:color w:val="000000"/>
              </w:rPr>
              <w:t>1</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434161" w:rsidP="00D27164">
            <w:pPr>
              <w:shd w:val="clear" w:color="auto" w:fill="FFFFFF"/>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Трактор «Беларус» 82.1.</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CC60AE" w:rsidP="00D27164">
            <w:pPr>
              <w:shd w:val="clear" w:color="auto" w:fill="FFFFFF"/>
              <w:spacing w:line="235" w:lineRule="exact"/>
              <w:ind w:left="134" w:right="134"/>
              <w:jc w:val="center"/>
              <w:rPr>
                <w:rFonts w:ascii="Courier New" w:eastAsia="Times New Roman" w:hAnsi="Courier New" w:cs="Courier New"/>
                <w:color w:val="000000"/>
                <w:spacing w:val="-4"/>
                <w:lang w:eastAsia="ar-SA"/>
              </w:rPr>
            </w:pPr>
            <w:r>
              <w:rPr>
                <w:rFonts w:ascii="Courier New" w:hAnsi="Courier New" w:cs="Courier New"/>
                <w:color w:val="000000"/>
                <w:spacing w:val="-4"/>
              </w:rPr>
              <w:t>р.п. Атагай, ул. 1 Мая, 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rsidP="000C054A">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 xml:space="preserve">год выпуска 2011, состояние </w:t>
            </w:r>
            <w:r w:rsidR="000C054A">
              <w:rPr>
                <w:rFonts w:ascii="Courier New" w:hAnsi="Courier New" w:cs="Courier New"/>
                <w:color w:val="000000"/>
                <w:spacing w:val="2"/>
              </w:rPr>
              <w:t>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Для осуществления хозяйственной деятельности и благоустройства территории.</w:t>
            </w:r>
          </w:p>
        </w:tc>
      </w:tr>
      <w:tr w:rsidR="00434161" w:rsidRPr="00D27164" w:rsidTr="00D27164">
        <w:trPr>
          <w:trHeight w:hRule="exact" w:val="185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125"/>
              <w:jc w:val="center"/>
              <w:rPr>
                <w:rFonts w:ascii="Courier New" w:eastAsia="Times New Roman" w:hAnsi="Courier New" w:cs="Courier New"/>
                <w:color w:val="000000"/>
                <w:lang w:eastAsia="ar-SA"/>
              </w:rPr>
            </w:pP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Самосвальный прицеп 2ПТС -4,5 модель 887</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CC60AE" w:rsidP="00D27164">
            <w:pPr>
              <w:shd w:val="clear" w:color="auto" w:fill="FFFFFF"/>
              <w:spacing w:line="235" w:lineRule="exact"/>
              <w:ind w:left="134" w:right="134"/>
              <w:jc w:val="center"/>
              <w:rPr>
                <w:rFonts w:ascii="Courier New" w:eastAsia="Times New Roman" w:hAnsi="Courier New" w:cs="Courier New"/>
                <w:color w:val="000000"/>
                <w:spacing w:val="-4"/>
                <w:lang w:eastAsia="ar-SA"/>
              </w:rPr>
            </w:pPr>
            <w:r>
              <w:rPr>
                <w:rFonts w:ascii="Courier New" w:hAnsi="Courier New" w:cs="Courier New"/>
                <w:color w:val="000000"/>
                <w:spacing w:val="-4"/>
              </w:rPr>
              <w:t>р.п. Атагай, ул. 1 Мая,9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rsidP="000C054A">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 xml:space="preserve"> год выпуска 2011, состояние </w:t>
            </w:r>
            <w:r w:rsidR="000C054A">
              <w:rPr>
                <w:rFonts w:ascii="Courier New" w:hAnsi="Courier New" w:cs="Courier New"/>
                <w:color w:val="000000"/>
                <w:spacing w:val="2"/>
              </w:rPr>
              <w:t>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Для осуществления хозяйственной деятельности и благоустройства территории.</w:t>
            </w:r>
          </w:p>
        </w:tc>
      </w:tr>
    </w:tbl>
    <w:p w:rsidR="00D27164" w:rsidRDefault="00D27164" w:rsidP="00434161">
      <w:pPr>
        <w:ind w:left="30"/>
        <w:jc w:val="right"/>
        <w:rPr>
          <w:rFonts w:ascii="Arial" w:hAnsi="Arial" w:cs="Arial"/>
          <w:sz w:val="24"/>
          <w:szCs w:val="24"/>
        </w:rPr>
      </w:pPr>
    </w:p>
    <w:p w:rsidR="00434161" w:rsidRPr="00D27164" w:rsidRDefault="00D27164" w:rsidP="00D27164">
      <w:pPr>
        <w:spacing w:after="0" w:line="240" w:lineRule="auto"/>
        <w:ind w:left="30"/>
        <w:jc w:val="right"/>
        <w:rPr>
          <w:rFonts w:ascii="Courier New" w:hAnsi="Courier New" w:cs="Courier New"/>
        </w:rPr>
      </w:pPr>
      <w:r>
        <w:rPr>
          <w:rFonts w:ascii="Courier New" w:hAnsi="Courier New" w:cs="Courier New"/>
        </w:rPr>
        <w:t>Приложение №2</w:t>
      </w:r>
    </w:p>
    <w:p w:rsidR="00434161" w:rsidRPr="00D27164" w:rsidRDefault="00434161" w:rsidP="00D27164">
      <w:pPr>
        <w:spacing w:after="0" w:line="240" w:lineRule="auto"/>
        <w:ind w:left="30"/>
        <w:jc w:val="right"/>
        <w:rPr>
          <w:rFonts w:ascii="Courier New" w:hAnsi="Courier New" w:cs="Courier New"/>
        </w:rPr>
      </w:pPr>
      <w:r w:rsidRPr="00D27164">
        <w:rPr>
          <w:rFonts w:ascii="Courier New" w:hAnsi="Courier New" w:cs="Courier New"/>
        </w:rPr>
        <w:t>к договору</w:t>
      </w:r>
    </w:p>
    <w:p w:rsidR="00434161" w:rsidRPr="00D27164" w:rsidRDefault="00434161" w:rsidP="00D27164">
      <w:pPr>
        <w:spacing w:after="0" w:line="240" w:lineRule="auto"/>
        <w:ind w:left="30"/>
        <w:jc w:val="right"/>
        <w:rPr>
          <w:rFonts w:ascii="Courier New" w:hAnsi="Courier New" w:cs="Courier New"/>
        </w:rPr>
      </w:pPr>
      <w:r w:rsidRPr="00D27164">
        <w:rPr>
          <w:rFonts w:ascii="Courier New" w:hAnsi="Courier New" w:cs="Courier New"/>
        </w:rPr>
        <w:t>№ ________</w:t>
      </w:r>
      <w:r w:rsidR="009E584D">
        <w:rPr>
          <w:rFonts w:ascii="Courier New" w:hAnsi="Courier New" w:cs="Courier New"/>
        </w:rPr>
        <w:t>_ от «____» ____________ 2021</w:t>
      </w:r>
      <w:r w:rsidR="00D27164">
        <w:rPr>
          <w:rFonts w:ascii="Courier New" w:hAnsi="Courier New" w:cs="Courier New"/>
        </w:rPr>
        <w:t>г</w:t>
      </w:r>
    </w:p>
    <w:p w:rsidR="00434161" w:rsidRPr="00D27164" w:rsidRDefault="00434161" w:rsidP="00D27164">
      <w:pPr>
        <w:spacing w:after="0" w:line="240" w:lineRule="auto"/>
        <w:ind w:left="30"/>
        <w:jc w:val="right"/>
        <w:rPr>
          <w:rFonts w:ascii="Courier New" w:hAnsi="Courier New" w:cs="Courier New"/>
        </w:rPr>
      </w:pPr>
    </w:p>
    <w:p w:rsidR="00434161" w:rsidRPr="000B5C0C" w:rsidRDefault="00D27164" w:rsidP="00D27164">
      <w:pPr>
        <w:spacing w:after="0"/>
        <w:ind w:left="30"/>
        <w:jc w:val="center"/>
        <w:rPr>
          <w:rFonts w:ascii="Arial" w:hAnsi="Arial" w:cs="Arial"/>
          <w:b/>
          <w:sz w:val="24"/>
          <w:szCs w:val="24"/>
        </w:rPr>
      </w:pPr>
      <w:r>
        <w:rPr>
          <w:rFonts w:ascii="Arial" w:hAnsi="Arial" w:cs="Arial"/>
          <w:b/>
          <w:sz w:val="24"/>
          <w:szCs w:val="24"/>
        </w:rPr>
        <w:t>АКТ</w:t>
      </w:r>
    </w:p>
    <w:p w:rsidR="00434161" w:rsidRPr="000B5C0C" w:rsidRDefault="00434161" w:rsidP="00D27164">
      <w:pPr>
        <w:spacing w:after="0"/>
        <w:ind w:left="30"/>
        <w:jc w:val="center"/>
        <w:rPr>
          <w:rFonts w:ascii="Arial" w:hAnsi="Arial" w:cs="Arial"/>
          <w:b/>
          <w:sz w:val="24"/>
          <w:szCs w:val="24"/>
        </w:rPr>
      </w:pPr>
      <w:r w:rsidRPr="000B5C0C">
        <w:rPr>
          <w:rFonts w:ascii="Arial" w:hAnsi="Arial" w:cs="Arial"/>
          <w:b/>
          <w:sz w:val="24"/>
          <w:szCs w:val="24"/>
        </w:rPr>
        <w:t>приема пе</w:t>
      </w:r>
      <w:r w:rsidR="00D27164">
        <w:rPr>
          <w:rFonts w:ascii="Arial" w:hAnsi="Arial" w:cs="Arial"/>
          <w:b/>
          <w:sz w:val="24"/>
          <w:szCs w:val="24"/>
        </w:rPr>
        <w:t>редачи муниципального имущества</w:t>
      </w:r>
    </w:p>
    <w:p w:rsidR="00434161" w:rsidRPr="000B5C0C" w:rsidRDefault="00434161" w:rsidP="00D27164">
      <w:pPr>
        <w:spacing w:after="0"/>
        <w:ind w:left="30"/>
        <w:jc w:val="center"/>
        <w:rPr>
          <w:rFonts w:ascii="Arial" w:hAnsi="Arial" w:cs="Arial"/>
          <w:b/>
          <w:bCs/>
          <w:sz w:val="24"/>
          <w:szCs w:val="24"/>
        </w:rPr>
      </w:pPr>
      <w:r w:rsidRPr="000B5C0C">
        <w:rPr>
          <w:rFonts w:ascii="Arial" w:hAnsi="Arial" w:cs="Arial"/>
          <w:b/>
          <w:bCs/>
          <w:sz w:val="24"/>
          <w:szCs w:val="24"/>
        </w:rPr>
        <w:t>Атагайс</w:t>
      </w:r>
      <w:r w:rsidR="00D27164">
        <w:rPr>
          <w:rFonts w:ascii="Arial" w:hAnsi="Arial" w:cs="Arial"/>
          <w:b/>
          <w:bCs/>
          <w:sz w:val="24"/>
          <w:szCs w:val="24"/>
        </w:rPr>
        <w:t>кого муниципального образования</w:t>
      </w:r>
    </w:p>
    <w:p w:rsidR="00434161" w:rsidRPr="000B5C0C" w:rsidRDefault="00434161" w:rsidP="00D27164">
      <w:pPr>
        <w:spacing w:after="0" w:line="200" w:lineRule="atLeast"/>
        <w:ind w:left="30"/>
        <w:jc w:val="center"/>
        <w:rPr>
          <w:rFonts w:ascii="Arial" w:hAnsi="Arial" w:cs="Arial"/>
          <w:b/>
          <w:bCs/>
          <w:sz w:val="24"/>
          <w:szCs w:val="24"/>
        </w:rPr>
      </w:pPr>
      <w:r w:rsidRPr="000B5C0C">
        <w:rPr>
          <w:rFonts w:ascii="Arial" w:hAnsi="Arial" w:cs="Arial"/>
          <w:b/>
          <w:sz w:val="24"/>
          <w:szCs w:val="24"/>
        </w:rPr>
        <w:t xml:space="preserve">трактор «Беларус» 82.1, самосвальный прицеп </w:t>
      </w:r>
      <w:r w:rsidRPr="000B5C0C">
        <w:rPr>
          <w:rFonts w:ascii="Arial" w:hAnsi="Arial" w:cs="Arial"/>
          <w:b/>
          <w:bCs/>
          <w:sz w:val="24"/>
          <w:szCs w:val="24"/>
        </w:rPr>
        <w:t>2ПТС-4,5.</w:t>
      </w:r>
    </w:p>
    <w:p w:rsidR="00434161" w:rsidRPr="000B5C0C" w:rsidRDefault="00434161" w:rsidP="00D27164">
      <w:pPr>
        <w:spacing w:after="0"/>
        <w:ind w:left="30"/>
        <w:rPr>
          <w:rFonts w:ascii="Arial" w:hAnsi="Arial" w:cs="Arial"/>
          <w:b/>
          <w:sz w:val="24"/>
          <w:szCs w:val="24"/>
        </w:rPr>
      </w:pPr>
    </w:p>
    <w:p w:rsidR="00434161" w:rsidRPr="000B5C0C" w:rsidRDefault="00434161" w:rsidP="00D27164">
      <w:pPr>
        <w:spacing w:after="0"/>
        <w:ind w:left="30" w:firstLine="679"/>
        <w:jc w:val="both"/>
        <w:rPr>
          <w:rFonts w:ascii="Arial" w:hAnsi="Arial" w:cs="Arial"/>
          <w:sz w:val="24"/>
          <w:szCs w:val="24"/>
        </w:rPr>
      </w:pPr>
      <w:r w:rsidRPr="000B5C0C">
        <w:rPr>
          <w:rFonts w:ascii="Arial" w:hAnsi="Arial" w:cs="Arial"/>
          <w:sz w:val="24"/>
          <w:szCs w:val="24"/>
        </w:rPr>
        <w:t>Мы, нижеподписавшиеся, Администрация Атагайского муниципального образования – администрация городского поселен</w:t>
      </w:r>
      <w:r w:rsidR="000C054A">
        <w:rPr>
          <w:rFonts w:ascii="Arial" w:hAnsi="Arial" w:cs="Arial"/>
          <w:sz w:val="24"/>
          <w:szCs w:val="24"/>
        </w:rPr>
        <w:t>ия (далее именуемый «Арендодатель</w:t>
      </w:r>
      <w:r w:rsidRPr="000B5C0C">
        <w:rPr>
          <w:rFonts w:ascii="Arial" w:hAnsi="Arial" w:cs="Arial"/>
          <w:sz w:val="24"/>
          <w:szCs w:val="24"/>
        </w:rPr>
        <w:t>») в лице главы Жуковой Ва</w:t>
      </w:r>
      <w:r w:rsidR="000C054A">
        <w:rPr>
          <w:rFonts w:ascii="Arial" w:hAnsi="Arial" w:cs="Arial"/>
          <w:sz w:val="24"/>
          <w:szCs w:val="24"/>
        </w:rPr>
        <w:t>лентины Валерьевны, действующей</w:t>
      </w:r>
      <w:r w:rsidRPr="000B5C0C">
        <w:rPr>
          <w:rFonts w:ascii="Arial" w:hAnsi="Arial" w:cs="Arial"/>
          <w:sz w:val="24"/>
          <w:szCs w:val="24"/>
        </w:rPr>
        <w:t xml:space="preserve"> на основании Устава, с одной стороны и ______________</w:t>
      </w:r>
      <w:r w:rsidR="000C054A">
        <w:rPr>
          <w:rFonts w:ascii="Arial" w:hAnsi="Arial" w:cs="Arial"/>
          <w:sz w:val="24"/>
          <w:szCs w:val="24"/>
        </w:rPr>
        <w:t>__________ (именуемый далее «Арендатор</w:t>
      </w:r>
      <w:r w:rsidRPr="000B5C0C">
        <w:rPr>
          <w:rFonts w:ascii="Arial" w:hAnsi="Arial" w:cs="Arial"/>
          <w:sz w:val="24"/>
          <w:szCs w:val="24"/>
        </w:rPr>
        <w:t>») в лице __________________________, действующего на основании _____________, с другой стороны, составили настоящий Акт о нижеследующем:</w:t>
      </w:r>
    </w:p>
    <w:p w:rsidR="00434161" w:rsidRPr="000B5C0C" w:rsidRDefault="000C054A" w:rsidP="00D27164">
      <w:pPr>
        <w:spacing w:after="0"/>
        <w:ind w:left="30" w:firstLine="679"/>
        <w:jc w:val="both"/>
        <w:rPr>
          <w:rFonts w:ascii="Arial" w:hAnsi="Arial" w:cs="Arial"/>
          <w:sz w:val="24"/>
          <w:szCs w:val="24"/>
        </w:rPr>
      </w:pPr>
      <w:r>
        <w:rPr>
          <w:rFonts w:ascii="Arial" w:hAnsi="Arial" w:cs="Arial"/>
          <w:sz w:val="24"/>
          <w:szCs w:val="24"/>
        </w:rPr>
        <w:t>Арен</w:t>
      </w:r>
      <w:r w:rsidR="00434161" w:rsidRPr="000B5C0C">
        <w:rPr>
          <w:rFonts w:ascii="Arial" w:hAnsi="Arial" w:cs="Arial"/>
          <w:sz w:val="24"/>
          <w:szCs w:val="24"/>
        </w:rPr>
        <w:t xml:space="preserve">додатель сдает, </w:t>
      </w:r>
      <w:r>
        <w:rPr>
          <w:rFonts w:ascii="Arial" w:hAnsi="Arial" w:cs="Arial"/>
          <w:sz w:val="24"/>
          <w:szCs w:val="24"/>
        </w:rPr>
        <w:t>Арендатор</w:t>
      </w:r>
      <w:r w:rsidR="00434161" w:rsidRPr="000B5C0C">
        <w:rPr>
          <w:rFonts w:ascii="Arial" w:hAnsi="Arial" w:cs="Arial"/>
          <w:sz w:val="24"/>
          <w:szCs w:val="24"/>
        </w:rPr>
        <w:t xml:space="preserve"> принимает следующие объекты муниципальной собственности Атагайского муниципального образования: </w:t>
      </w:r>
    </w:p>
    <w:p w:rsidR="00434161" w:rsidRPr="000B5C0C" w:rsidRDefault="00434161" w:rsidP="00D27164">
      <w:pPr>
        <w:pStyle w:val="ConsPlusNormal"/>
        <w:widowControl/>
        <w:ind w:left="30" w:firstLine="0"/>
        <w:jc w:val="center"/>
        <w:rPr>
          <w:rFonts w:cs="Arial"/>
          <w:sz w:val="24"/>
          <w:szCs w:val="24"/>
        </w:rPr>
      </w:pPr>
    </w:p>
    <w:tbl>
      <w:tblPr>
        <w:tblW w:w="10200" w:type="dxa"/>
        <w:tblInd w:w="-527" w:type="dxa"/>
        <w:tblLayout w:type="fixed"/>
        <w:tblCellMar>
          <w:left w:w="40" w:type="dxa"/>
          <w:right w:w="40" w:type="dxa"/>
        </w:tblCellMar>
        <w:tblLook w:val="04A0" w:firstRow="1" w:lastRow="0" w:firstColumn="1" w:lastColumn="0" w:noHBand="0" w:noVBand="1"/>
      </w:tblPr>
      <w:tblGrid>
        <w:gridCol w:w="553"/>
        <w:gridCol w:w="3272"/>
        <w:gridCol w:w="1970"/>
        <w:gridCol w:w="2125"/>
        <w:gridCol w:w="2280"/>
      </w:tblGrid>
      <w:tr w:rsidR="00434161" w:rsidRPr="00D27164" w:rsidTr="00434161">
        <w:trPr>
          <w:trHeight w:hRule="exact" w:val="110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125"/>
              <w:jc w:val="center"/>
              <w:rPr>
                <w:rFonts w:ascii="Courier New" w:eastAsia="Times New Roman" w:hAnsi="Courier New" w:cs="Courier New"/>
                <w:color w:val="000000"/>
                <w:lang w:eastAsia="ar-SA"/>
              </w:rPr>
            </w:pPr>
            <w:r w:rsidRPr="00D27164">
              <w:rPr>
                <w:rFonts w:ascii="Courier New" w:hAnsi="Courier New" w:cs="Courier New"/>
                <w:color w:val="000000"/>
              </w:rPr>
              <w:t>№</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Техническая характеристика объекта</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5" w:lineRule="exact"/>
              <w:ind w:left="134" w:right="134"/>
              <w:jc w:val="center"/>
              <w:rPr>
                <w:rFonts w:ascii="Courier New" w:eastAsia="Times New Roman" w:hAnsi="Courier New" w:cs="Courier New"/>
                <w:color w:val="000000"/>
                <w:spacing w:val="-4"/>
                <w:lang w:eastAsia="ar-SA"/>
              </w:rPr>
            </w:pPr>
            <w:r w:rsidRPr="00D27164">
              <w:rPr>
                <w:rFonts w:ascii="Courier New" w:hAnsi="Courier New" w:cs="Courier New"/>
                <w:color w:val="000000"/>
                <w:spacing w:val="-4"/>
              </w:rPr>
              <w:t>Адрес нахождения объекта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Краткая характеристика объекта</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Назначение</w:t>
            </w:r>
          </w:p>
        </w:tc>
      </w:tr>
      <w:tr w:rsidR="00434161" w:rsidRPr="00D27164" w:rsidTr="00A37804">
        <w:trPr>
          <w:trHeight w:hRule="exact" w:val="176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434161" w:rsidP="00A37804">
            <w:pPr>
              <w:shd w:val="clear" w:color="auto" w:fill="FFFFFF"/>
              <w:ind w:left="125"/>
              <w:jc w:val="center"/>
              <w:rPr>
                <w:rFonts w:ascii="Courier New" w:eastAsia="Times New Roman" w:hAnsi="Courier New" w:cs="Courier New"/>
                <w:color w:val="000000"/>
                <w:lang w:eastAsia="ar-SA"/>
              </w:rPr>
            </w:pPr>
            <w:r w:rsidRPr="00D27164">
              <w:rPr>
                <w:rFonts w:ascii="Courier New" w:hAnsi="Courier New" w:cs="Courier New"/>
                <w:color w:val="000000"/>
              </w:rPr>
              <w:t>1</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434161" w:rsidP="00A37804">
            <w:pPr>
              <w:shd w:val="clear" w:color="auto" w:fill="FFFFFF"/>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Трактор «Беларус» 82.1.</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9E584D" w:rsidP="00A37804">
            <w:pPr>
              <w:shd w:val="clear" w:color="auto" w:fill="FFFFFF"/>
              <w:spacing w:line="235" w:lineRule="exact"/>
              <w:ind w:left="134" w:right="134"/>
              <w:jc w:val="center"/>
              <w:rPr>
                <w:rFonts w:ascii="Courier New" w:eastAsia="Times New Roman" w:hAnsi="Courier New" w:cs="Courier New"/>
                <w:color w:val="000000"/>
                <w:spacing w:val="-4"/>
                <w:lang w:eastAsia="ar-SA"/>
              </w:rPr>
            </w:pPr>
            <w:r>
              <w:rPr>
                <w:rFonts w:ascii="Courier New" w:hAnsi="Courier New" w:cs="Courier New"/>
                <w:color w:val="000000"/>
                <w:spacing w:val="-4"/>
              </w:rPr>
              <w:t>р.п. Атагай, ул. 1 Мая,9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rsidP="000C054A">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 xml:space="preserve">год выпуска 2011, состояние </w:t>
            </w:r>
            <w:r w:rsidR="000C054A">
              <w:rPr>
                <w:rFonts w:ascii="Courier New" w:hAnsi="Courier New" w:cs="Courier New"/>
                <w:color w:val="000000"/>
                <w:spacing w:val="2"/>
              </w:rPr>
              <w:t>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Для осуществления хозяйственной деятельности и благоустройства территории.</w:t>
            </w:r>
          </w:p>
        </w:tc>
      </w:tr>
      <w:tr w:rsidR="00434161" w:rsidRPr="00D27164" w:rsidTr="00A37804">
        <w:trPr>
          <w:trHeight w:hRule="exact" w:val="184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125"/>
              <w:jc w:val="center"/>
              <w:rPr>
                <w:rFonts w:ascii="Courier New" w:eastAsia="Times New Roman" w:hAnsi="Courier New" w:cs="Courier New"/>
                <w:color w:val="000000"/>
                <w:lang w:eastAsia="ar-SA"/>
              </w:rPr>
            </w:pPr>
            <w:r w:rsidRPr="00D27164">
              <w:rPr>
                <w:rFonts w:ascii="Courier New" w:hAnsi="Courier New" w:cs="Courier New"/>
                <w:color w:val="000000"/>
              </w:rPr>
              <w:t>2</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spacing w:line="230" w:lineRule="exact"/>
              <w:ind w:left="24" w:right="19"/>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Самосвальный прицеп 2ПТС -4,5 модель 887</w:t>
            </w:r>
          </w:p>
        </w:tc>
        <w:tc>
          <w:tcPr>
            <w:tcW w:w="1971" w:type="dxa"/>
            <w:tcBorders>
              <w:top w:val="single" w:sz="6" w:space="0" w:color="auto"/>
              <w:left w:val="single" w:sz="6" w:space="0" w:color="auto"/>
              <w:bottom w:val="single" w:sz="6" w:space="0" w:color="auto"/>
              <w:right w:val="single" w:sz="6" w:space="0" w:color="auto"/>
            </w:tcBorders>
            <w:shd w:val="clear" w:color="auto" w:fill="FFFFFF"/>
            <w:vAlign w:val="center"/>
          </w:tcPr>
          <w:p w:rsidR="00434161" w:rsidRPr="00D27164" w:rsidRDefault="009E584D" w:rsidP="00A37804">
            <w:pPr>
              <w:shd w:val="clear" w:color="auto" w:fill="FFFFFF"/>
              <w:spacing w:line="235" w:lineRule="exact"/>
              <w:ind w:left="134" w:right="134"/>
              <w:jc w:val="center"/>
              <w:rPr>
                <w:rFonts w:ascii="Courier New" w:eastAsia="Times New Roman" w:hAnsi="Courier New" w:cs="Courier New"/>
                <w:color w:val="000000"/>
                <w:spacing w:val="-4"/>
                <w:lang w:eastAsia="ar-SA"/>
              </w:rPr>
            </w:pPr>
            <w:r>
              <w:rPr>
                <w:rFonts w:ascii="Courier New" w:hAnsi="Courier New" w:cs="Courier New"/>
                <w:color w:val="000000"/>
                <w:spacing w:val="-4"/>
              </w:rPr>
              <w:t>р.п. Атагай, ул. 1 Мая</w:t>
            </w:r>
            <w:r w:rsidR="00A37804">
              <w:rPr>
                <w:rFonts w:ascii="Courier New" w:hAnsi="Courier New" w:cs="Courier New"/>
                <w:color w:val="000000"/>
                <w:spacing w:val="-4"/>
              </w:rPr>
              <w:t>,</w:t>
            </w:r>
            <w:r>
              <w:rPr>
                <w:rFonts w:ascii="Courier New" w:hAnsi="Courier New" w:cs="Courier New"/>
                <w:color w:val="000000"/>
                <w:spacing w:val="-4"/>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rsidP="000C054A">
            <w:pPr>
              <w:shd w:val="clear" w:color="auto" w:fill="FFFFFF"/>
              <w:suppressAutoHyphens/>
              <w:spacing w:line="230" w:lineRule="exact"/>
              <w:ind w:left="101" w:right="101"/>
              <w:jc w:val="center"/>
              <w:rPr>
                <w:rFonts w:ascii="Courier New" w:eastAsia="Times New Roman" w:hAnsi="Courier New" w:cs="Courier New"/>
                <w:color w:val="000000"/>
                <w:spacing w:val="2"/>
                <w:lang w:eastAsia="ar-SA"/>
              </w:rPr>
            </w:pPr>
            <w:r w:rsidRPr="00D27164">
              <w:rPr>
                <w:rFonts w:ascii="Courier New" w:hAnsi="Courier New" w:cs="Courier New"/>
                <w:color w:val="000000"/>
                <w:spacing w:val="2"/>
              </w:rPr>
              <w:t xml:space="preserve"> год выпуска 2011, состояние </w:t>
            </w:r>
            <w:r w:rsidR="000C054A">
              <w:rPr>
                <w:rFonts w:ascii="Courier New" w:hAnsi="Courier New" w:cs="Courier New"/>
                <w:color w:val="000000"/>
                <w:spacing w:val="2"/>
              </w:rPr>
              <w:t>хорошее</w:t>
            </w:r>
          </w:p>
        </w:tc>
        <w:tc>
          <w:tcPr>
            <w:tcW w:w="22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4161" w:rsidRPr="00D27164" w:rsidRDefault="00434161">
            <w:pPr>
              <w:shd w:val="clear" w:color="auto" w:fill="FFFFFF"/>
              <w:suppressAutoHyphens/>
              <w:ind w:left="-40"/>
              <w:jc w:val="center"/>
              <w:rPr>
                <w:rFonts w:ascii="Courier New" w:eastAsia="Times New Roman" w:hAnsi="Courier New" w:cs="Courier New"/>
                <w:color w:val="000000"/>
                <w:lang w:eastAsia="ar-SA"/>
              </w:rPr>
            </w:pPr>
            <w:r w:rsidRPr="00D27164">
              <w:rPr>
                <w:rFonts w:ascii="Courier New" w:hAnsi="Courier New" w:cs="Courier New"/>
                <w:color w:val="000000"/>
              </w:rPr>
              <w:t>Для осуществления хозяйственной деятельности и благоустройства территории.</w:t>
            </w:r>
          </w:p>
        </w:tc>
      </w:tr>
    </w:tbl>
    <w:p w:rsidR="00A37804" w:rsidRDefault="00A37804" w:rsidP="00A37804">
      <w:pPr>
        <w:spacing w:after="0"/>
        <w:ind w:left="30"/>
        <w:rPr>
          <w:rFonts w:ascii="Arial" w:hAnsi="Arial" w:cs="Arial"/>
          <w:sz w:val="24"/>
          <w:szCs w:val="24"/>
        </w:rPr>
      </w:pPr>
    </w:p>
    <w:p w:rsidR="00434161" w:rsidRPr="000B5C0C" w:rsidRDefault="000C054A" w:rsidP="00434161">
      <w:pPr>
        <w:ind w:left="30"/>
        <w:rPr>
          <w:rFonts w:ascii="Arial" w:eastAsia="Times New Roman" w:hAnsi="Arial" w:cs="Arial"/>
          <w:sz w:val="24"/>
          <w:szCs w:val="24"/>
          <w:lang w:eastAsia="ar-SA"/>
        </w:rPr>
      </w:pPr>
      <w:r>
        <w:rPr>
          <w:rFonts w:ascii="Arial" w:eastAsia="Times New Roman" w:hAnsi="Arial" w:cs="Arial"/>
          <w:sz w:val="24"/>
          <w:szCs w:val="24"/>
          <w:lang w:eastAsia="ar-SA"/>
        </w:rPr>
        <w:t>Арен</w:t>
      </w:r>
      <w:r w:rsidR="00A37804">
        <w:rPr>
          <w:rFonts w:ascii="Arial" w:eastAsia="Times New Roman" w:hAnsi="Arial" w:cs="Arial"/>
          <w:sz w:val="24"/>
          <w:szCs w:val="24"/>
          <w:lang w:eastAsia="ar-SA"/>
        </w:rPr>
        <w:t xml:space="preserve">додатель                                                    </w:t>
      </w:r>
      <w:r>
        <w:rPr>
          <w:rFonts w:ascii="Arial" w:eastAsia="Times New Roman" w:hAnsi="Arial" w:cs="Arial"/>
          <w:sz w:val="24"/>
          <w:szCs w:val="24"/>
          <w:lang w:eastAsia="ar-SA"/>
        </w:rPr>
        <w:t xml:space="preserve">                               Арен</w:t>
      </w:r>
      <w:r w:rsidR="001B0A66">
        <w:rPr>
          <w:rFonts w:ascii="Arial" w:eastAsia="Times New Roman" w:hAnsi="Arial" w:cs="Arial"/>
          <w:sz w:val="24"/>
          <w:szCs w:val="24"/>
          <w:lang w:eastAsia="ar-SA"/>
        </w:rPr>
        <w:t>датор</w:t>
      </w:r>
    </w:p>
    <w:p w:rsidR="00434161" w:rsidRPr="000B5C0C" w:rsidRDefault="00A37804" w:rsidP="00434161">
      <w:pPr>
        <w:rPr>
          <w:rFonts w:ascii="Arial" w:hAnsi="Arial" w:cs="Arial"/>
          <w:sz w:val="24"/>
          <w:szCs w:val="24"/>
        </w:rPr>
      </w:pPr>
      <w:r>
        <w:rPr>
          <w:rFonts w:ascii="Arial" w:hAnsi="Arial" w:cs="Arial"/>
          <w:sz w:val="24"/>
          <w:szCs w:val="24"/>
        </w:rPr>
        <w:t>_________________                                                                          ______________</w:t>
      </w:r>
    </w:p>
    <w:sectPr w:rsidR="00434161" w:rsidRPr="000B5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85" w:rsidRDefault="00E93585" w:rsidP="00434161">
      <w:pPr>
        <w:spacing w:after="0" w:line="240" w:lineRule="auto"/>
      </w:pPr>
      <w:r>
        <w:separator/>
      </w:r>
    </w:p>
  </w:endnote>
  <w:endnote w:type="continuationSeparator" w:id="0">
    <w:p w:rsidR="00E93585" w:rsidRDefault="00E93585" w:rsidP="0043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85" w:rsidRDefault="00E93585" w:rsidP="00434161">
      <w:pPr>
        <w:spacing w:after="0" w:line="240" w:lineRule="auto"/>
      </w:pPr>
      <w:r>
        <w:separator/>
      </w:r>
    </w:p>
  </w:footnote>
  <w:footnote w:type="continuationSeparator" w:id="0">
    <w:p w:rsidR="00E93585" w:rsidRDefault="00E93585" w:rsidP="00434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723"/>
        </w:tabs>
        <w:ind w:left="1723"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8Num5"/>
    <w:lvl w:ilvl="0">
      <w:start w:val="2"/>
      <w:numFmt w:val="decimal"/>
      <w:lvlText w:val="%1."/>
      <w:lvlJc w:val="left"/>
      <w:pPr>
        <w:tabs>
          <w:tab w:val="num" w:pos="360"/>
        </w:tabs>
        <w:ind w:left="360" w:hanging="360"/>
      </w:pPr>
      <w:rPr>
        <w:rFonts w:cs="Times New Roman"/>
        <w:sz w:val="24"/>
        <w:szCs w:val="24"/>
      </w:rPr>
    </w:lvl>
    <w:lvl w:ilvl="1">
      <w:start w:val="2"/>
      <w:numFmt w:val="decimal"/>
      <w:lvlText w:val="%1.%2."/>
      <w:lvlJc w:val="left"/>
      <w:pPr>
        <w:tabs>
          <w:tab w:val="num" w:pos="720"/>
        </w:tabs>
        <w:ind w:left="720" w:hanging="360"/>
      </w:pPr>
    </w:lvl>
    <w:lvl w:ilvl="2">
      <w:start w:val="8"/>
      <w:numFmt w:val="decimal"/>
      <w:lvlText w:val="%1.%2.%3."/>
      <w:lvlJc w:val="left"/>
      <w:pPr>
        <w:tabs>
          <w:tab w:val="num" w:pos="1353"/>
        </w:tabs>
        <w:ind w:left="1353"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000000E"/>
    <w:multiLevelType w:val="multilevel"/>
    <w:tmpl w:val="0000000E"/>
    <w:name w:val="WW8Num1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F"/>
    <w:multiLevelType w:val="multilevel"/>
    <w:tmpl w:val="0000000F"/>
    <w:name w:val="WW8Num1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4AF6871"/>
    <w:multiLevelType w:val="hybridMultilevel"/>
    <w:tmpl w:val="5ACC997E"/>
    <w:lvl w:ilvl="0" w:tplc="4F421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887068"/>
    <w:multiLevelType w:val="hybridMultilevel"/>
    <w:tmpl w:val="45229E0A"/>
    <w:lvl w:ilvl="0" w:tplc="C7FCB44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num>
  <w:num w:numId="2">
    <w:abstractNumId w:val="5"/>
  </w:num>
  <w:num w:numId="3">
    <w:abstractNumId w:val="6"/>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D5"/>
    <w:rsid w:val="00007C11"/>
    <w:rsid w:val="000243C1"/>
    <w:rsid w:val="0002573D"/>
    <w:rsid w:val="00035CD8"/>
    <w:rsid w:val="00083B28"/>
    <w:rsid w:val="0008554B"/>
    <w:rsid w:val="000917B2"/>
    <w:rsid w:val="000B5C0C"/>
    <w:rsid w:val="000C054A"/>
    <w:rsid w:val="00177E41"/>
    <w:rsid w:val="001B0A66"/>
    <w:rsid w:val="001D1F13"/>
    <w:rsid w:val="00254506"/>
    <w:rsid w:val="002D0B38"/>
    <w:rsid w:val="002F6E39"/>
    <w:rsid w:val="00312CD6"/>
    <w:rsid w:val="003145B1"/>
    <w:rsid w:val="00320C87"/>
    <w:rsid w:val="0033271A"/>
    <w:rsid w:val="0033537E"/>
    <w:rsid w:val="003B3FF0"/>
    <w:rsid w:val="004145FC"/>
    <w:rsid w:val="00434161"/>
    <w:rsid w:val="004D4F8B"/>
    <w:rsid w:val="004D6A44"/>
    <w:rsid w:val="005804F3"/>
    <w:rsid w:val="005846D5"/>
    <w:rsid w:val="00595ED9"/>
    <w:rsid w:val="005A274C"/>
    <w:rsid w:val="005A2DDB"/>
    <w:rsid w:val="005B6094"/>
    <w:rsid w:val="0060727C"/>
    <w:rsid w:val="00613F1C"/>
    <w:rsid w:val="006550DF"/>
    <w:rsid w:val="00664F5F"/>
    <w:rsid w:val="00827F59"/>
    <w:rsid w:val="008713DF"/>
    <w:rsid w:val="00876E28"/>
    <w:rsid w:val="00884689"/>
    <w:rsid w:val="008A4651"/>
    <w:rsid w:val="00901181"/>
    <w:rsid w:val="009025D1"/>
    <w:rsid w:val="00993256"/>
    <w:rsid w:val="00995ADE"/>
    <w:rsid w:val="009E584D"/>
    <w:rsid w:val="00A026DD"/>
    <w:rsid w:val="00A25F9A"/>
    <w:rsid w:val="00A37804"/>
    <w:rsid w:val="00A52478"/>
    <w:rsid w:val="00A565BB"/>
    <w:rsid w:val="00A7528A"/>
    <w:rsid w:val="00AE7037"/>
    <w:rsid w:val="00B02D34"/>
    <w:rsid w:val="00B114F2"/>
    <w:rsid w:val="00B64B61"/>
    <w:rsid w:val="00B755AB"/>
    <w:rsid w:val="00B87A5C"/>
    <w:rsid w:val="00BD1D49"/>
    <w:rsid w:val="00BD3737"/>
    <w:rsid w:val="00BE58BA"/>
    <w:rsid w:val="00BE75C3"/>
    <w:rsid w:val="00C0665F"/>
    <w:rsid w:val="00CC60AE"/>
    <w:rsid w:val="00CF2D00"/>
    <w:rsid w:val="00D27164"/>
    <w:rsid w:val="00D33FAC"/>
    <w:rsid w:val="00DE7322"/>
    <w:rsid w:val="00DF0A0C"/>
    <w:rsid w:val="00DF5491"/>
    <w:rsid w:val="00E30506"/>
    <w:rsid w:val="00E44CFB"/>
    <w:rsid w:val="00E93585"/>
    <w:rsid w:val="00EE2E8F"/>
    <w:rsid w:val="00F0306B"/>
    <w:rsid w:val="00F307F3"/>
    <w:rsid w:val="00F33780"/>
    <w:rsid w:val="00F66EDD"/>
    <w:rsid w:val="00F85133"/>
    <w:rsid w:val="00FA508D"/>
    <w:rsid w:val="00FB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FDC"/>
  <w15:docId w15:val="{2C6025DC-048A-4515-BAC6-97FB0DBD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3B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434161"/>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4161"/>
    <w:rPr>
      <w:rFonts w:ascii="Arial" w:eastAsia="Times New Roman" w:hAnsi="Arial" w:cs="Arial"/>
      <w:b/>
      <w:bCs/>
      <w:i/>
      <w:iCs/>
      <w:sz w:val="28"/>
      <w:szCs w:val="28"/>
      <w:lang w:eastAsia="ar-SA"/>
    </w:rPr>
  </w:style>
  <w:style w:type="character" w:styleId="a3">
    <w:name w:val="Hyperlink"/>
    <w:unhideWhenUsed/>
    <w:rsid w:val="00434161"/>
    <w:rPr>
      <w:color w:val="0000FF"/>
      <w:u w:val="single"/>
    </w:rPr>
  </w:style>
  <w:style w:type="paragraph" w:styleId="a4">
    <w:name w:val="Normal (Web)"/>
    <w:basedOn w:val="a"/>
    <w:unhideWhenUsed/>
    <w:rsid w:val="00434161"/>
    <w:pPr>
      <w:suppressAutoHyphens/>
      <w:spacing w:before="280" w:after="280" w:line="288" w:lineRule="auto"/>
    </w:pPr>
    <w:rPr>
      <w:rFonts w:ascii="Arial" w:eastAsia="Times New Roman" w:hAnsi="Arial" w:cs="Arial"/>
      <w:color w:val="333333"/>
      <w:sz w:val="18"/>
      <w:szCs w:val="18"/>
      <w:lang w:eastAsia="ar-SA"/>
    </w:rPr>
  </w:style>
  <w:style w:type="paragraph" w:styleId="a5">
    <w:name w:val="Body Text"/>
    <w:basedOn w:val="a"/>
    <w:link w:val="a6"/>
    <w:semiHidden/>
    <w:unhideWhenUsed/>
    <w:rsid w:val="00434161"/>
    <w:pPr>
      <w:suppressAutoHyphens/>
      <w:spacing w:after="0" w:line="240" w:lineRule="auto"/>
      <w:jc w:val="both"/>
    </w:pPr>
    <w:rPr>
      <w:rFonts w:ascii="Times New Roman" w:eastAsia="Times New Roman" w:hAnsi="Times New Roman" w:cs="Times New Roman"/>
      <w:szCs w:val="20"/>
      <w:lang w:eastAsia="ar-SA"/>
    </w:rPr>
  </w:style>
  <w:style w:type="character" w:customStyle="1" w:styleId="a6">
    <w:name w:val="Основной текст Знак"/>
    <w:basedOn w:val="a0"/>
    <w:link w:val="a5"/>
    <w:semiHidden/>
    <w:rsid w:val="00434161"/>
    <w:rPr>
      <w:rFonts w:ascii="Times New Roman" w:eastAsia="Times New Roman" w:hAnsi="Times New Roman" w:cs="Times New Roman"/>
      <w:szCs w:val="20"/>
      <w:lang w:eastAsia="ar-SA"/>
    </w:rPr>
  </w:style>
  <w:style w:type="paragraph" w:styleId="a7">
    <w:name w:val="Body Text Indent"/>
    <w:basedOn w:val="a"/>
    <w:link w:val="a8"/>
    <w:unhideWhenUsed/>
    <w:rsid w:val="00434161"/>
    <w:pPr>
      <w:suppressAutoHyphens/>
      <w:spacing w:after="120" w:line="240" w:lineRule="auto"/>
      <w:ind w:left="283"/>
    </w:pPr>
    <w:rPr>
      <w:rFonts w:ascii="Times New Roman" w:eastAsia="Times New Roman" w:hAnsi="Times New Roman" w:cs="Times New Roman"/>
      <w:szCs w:val="20"/>
      <w:lang w:eastAsia="ar-SA"/>
    </w:rPr>
  </w:style>
  <w:style w:type="character" w:customStyle="1" w:styleId="a8">
    <w:name w:val="Основной текст с отступом Знак"/>
    <w:basedOn w:val="a0"/>
    <w:link w:val="a7"/>
    <w:rsid w:val="00434161"/>
    <w:rPr>
      <w:rFonts w:ascii="Times New Roman" w:eastAsia="Times New Roman" w:hAnsi="Times New Roman" w:cs="Times New Roman"/>
      <w:szCs w:val="20"/>
      <w:lang w:eastAsia="ar-SA"/>
    </w:rPr>
  </w:style>
  <w:style w:type="paragraph" w:customStyle="1" w:styleId="ConsPlusNormal">
    <w:name w:val="ConsPlusNormal"/>
    <w:rsid w:val="0043416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31">
    <w:name w:val="Основной текст 31"/>
    <w:basedOn w:val="a"/>
    <w:rsid w:val="00434161"/>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Обычный1"/>
    <w:rsid w:val="0043416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onsPlusNonformat">
    <w:name w:val="ConsPlusNonformat"/>
    <w:rsid w:val="0043416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9">
    <w:name w:val="Заголовок таблицы"/>
    <w:basedOn w:val="a"/>
    <w:rsid w:val="00434161"/>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aa">
    <w:name w:val="Strong"/>
    <w:basedOn w:val="a0"/>
    <w:qFormat/>
    <w:rsid w:val="00434161"/>
    <w:rPr>
      <w:b/>
      <w:bCs/>
    </w:rPr>
  </w:style>
  <w:style w:type="paragraph" w:styleId="ab">
    <w:name w:val="header"/>
    <w:basedOn w:val="a"/>
    <w:link w:val="ac"/>
    <w:uiPriority w:val="99"/>
    <w:unhideWhenUsed/>
    <w:rsid w:val="000B5C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5C0C"/>
  </w:style>
  <w:style w:type="paragraph" w:styleId="ad">
    <w:name w:val="footer"/>
    <w:basedOn w:val="a"/>
    <w:link w:val="ae"/>
    <w:uiPriority w:val="99"/>
    <w:unhideWhenUsed/>
    <w:rsid w:val="000B5C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C0C"/>
  </w:style>
  <w:style w:type="paragraph" w:styleId="af">
    <w:name w:val="List Paragraph"/>
    <w:basedOn w:val="a"/>
    <w:uiPriority w:val="34"/>
    <w:qFormat/>
    <w:rsid w:val="005B6094"/>
    <w:pPr>
      <w:ind w:left="720"/>
      <w:contextualSpacing/>
    </w:pPr>
  </w:style>
  <w:style w:type="character" w:customStyle="1" w:styleId="10">
    <w:name w:val="Заголовок 1 Знак"/>
    <w:basedOn w:val="a0"/>
    <w:link w:val="1"/>
    <w:uiPriority w:val="9"/>
    <w:rsid w:val="00083B28"/>
    <w:rPr>
      <w:rFonts w:asciiTheme="majorHAnsi" w:eastAsiaTheme="majorEastAsia" w:hAnsiTheme="majorHAnsi" w:cstheme="majorBidi"/>
      <w:color w:val="365F91" w:themeColor="accent1" w:themeShade="BF"/>
      <w:sz w:val="32"/>
      <w:szCs w:val="32"/>
    </w:rPr>
  </w:style>
  <w:style w:type="paragraph" w:customStyle="1" w:styleId="Standard">
    <w:name w:val="Standard"/>
    <w:rsid w:val="00BE75C3"/>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Iauiue">
    <w:name w:val="Iau?iue"/>
    <w:rsid w:val="00BE75C3"/>
    <w:pPr>
      <w:suppressAutoHyphens/>
      <w:spacing w:after="0" w:line="240" w:lineRule="auto"/>
    </w:pPr>
    <w:rPr>
      <w:rFonts w:ascii="Times New Roman" w:eastAsia="Arial" w:hAnsi="Times New Roman" w:cs="Times New Roman"/>
      <w:sz w:val="20"/>
      <w:szCs w:val="20"/>
      <w:lang w:eastAsia="zh-CN"/>
    </w:rPr>
  </w:style>
  <w:style w:type="paragraph" w:customStyle="1" w:styleId="caaieiaie2">
    <w:name w:val="caaieiaie 2"/>
    <w:basedOn w:val="Iauiue"/>
    <w:next w:val="Iauiue"/>
    <w:rsid w:val="00BE75C3"/>
    <w:pPr>
      <w:widowControl w:val="0"/>
      <w:jc w:val="center"/>
    </w:pPr>
    <w:rPr>
      <w:b/>
      <w:sz w:val="24"/>
    </w:rPr>
  </w:style>
  <w:style w:type="paragraph" w:customStyle="1" w:styleId="Iacaaiea">
    <w:name w:val="Iacaaiea"/>
    <w:basedOn w:val="Iauiue"/>
    <w:rsid w:val="00BE75C3"/>
    <w:pPr>
      <w:widowControl w:val="0"/>
      <w:spacing w:before="20" w:after="20"/>
      <w:jc w:val="center"/>
    </w:pPr>
    <w:rPr>
      <w:sz w:val="24"/>
    </w:rPr>
  </w:style>
  <w:style w:type="paragraph" w:customStyle="1" w:styleId="Iniiaiieoaeno3">
    <w:name w:val="Iniiaiie oaeno 3"/>
    <w:basedOn w:val="Iauiue"/>
    <w:rsid w:val="00BE75C3"/>
    <w:pPr>
      <w:tabs>
        <w:tab w:val="left" w:pos="0"/>
      </w:tabs>
      <w:jc w:val="both"/>
    </w:pPr>
    <w:rPr>
      <w:sz w:val="24"/>
    </w:rPr>
  </w:style>
  <w:style w:type="paragraph" w:customStyle="1" w:styleId="FR1">
    <w:name w:val="FR1"/>
    <w:rsid w:val="00BE75C3"/>
    <w:pPr>
      <w:widowControl w:val="0"/>
      <w:suppressAutoHyphens/>
      <w:spacing w:before="20" w:after="0" w:line="252" w:lineRule="auto"/>
      <w:ind w:left="40" w:firstLine="580"/>
      <w:jc w:val="both"/>
    </w:pPr>
    <w:rPr>
      <w:rFonts w:ascii="Times New Roman" w:eastAsia="Arial" w:hAnsi="Times New Roman" w:cs="Times New Roman"/>
      <w:szCs w:val="20"/>
      <w:lang w:eastAsia="zh-CN"/>
    </w:rPr>
  </w:style>
  <w:style w:type="paragraph" w:customStyle="1" w:styleId="Iniiaiieoaenonionooiii3">
    <w:name w:val="Iniiaiie oaeno n ionooiii 3"/>
    <w:basedOn w:val="Iauiue"/>
    <w:rsid w:val="00BE75C3"/>
    <w:pPr>
      <w:widowControl w:val="0"/>
      <w:ind w:left="867" w:firstLine="573"/>
      <w:jc w:val="both"/>
    </w:pPr>
    <w:rPr>
      <w:sz w:val="24"/>
    </w:rPr>
  </w:style>
  <w:style w:type="paragraph" w:customStyle="1" w:styleId="Iniiaiieoaeno2">
    <w:name w:val="Iniiaiie oaeno 2"/>
    <w:basedOn w:val="Iauiue"/>
    <w:rsid w:val="00BE75C3"/>
    <w:pPr>
      <w:widowControl w:val="0"/>
      <w:spacing w:before="20" w:after="20"/>
      <w:ind w:firstLine="708"/>
      <w:jc w:val="both"/>
    </w:pPr>
    <w:rPr>
      <w:sz w:val="24"/>
    </w:rPr>
  </w:style>
  <w:style w:type="paragraph" w:styleId="af0">
    <w:name w:val="Balloon Text"/>
    <w:basedOn w:val="a"/>
    <w:link w:val="af1"/>
    <w:uiPriority w:val="99"/>
    <w:semiHidden/>
    <w:unhideWhenUsed/>
    <w:rsid w:val="004D4F8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D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5475">
      <w:bodyDiv w:val="1"/>
      <w:marLeft w:val="0"/>
      <w:marRight w:val="0"/>
      <w:marTop w:val="0"/>
      <w:marBottom w:val="0"/>
      <w:divBdr>
        <w:top w:val="none" w:sz="0" w:space="0" w:color="auto"/>
        <w:left w:val="none" w:sz="0" w:space="0" w:color="auto"/>
        <w:bottom w:val="none" w:sz="0" w:space="0" w:color="auto"/>
        <w:right w:val="none" w:sz="0" w:space="0" w:color="auto"/>
      </w:divBdr>
    </w:div>
    <w:div w:id="1064522157">
      <w:bodyDiv w:val="1"/>
      <w:marLeft w:val="0"/>
      <w:marRight w:val="0"/>
      <w:marTop w:val="0"/>
      <w:marBottom w:val="0"/>
      <w:divBdr>
        <w:top w:val="none" w:sz="0" w:space="0" w:color="auto"/>
        <w:left w:val="none" w:sz="0" w:space="0" w:color="auto"/>
        <w:bottom w:val="none" w:sz="0" w:space="0" w:color="auto"/>
        <w:right w:val="none" w:sz="0" w:space="0" w:color="auto"/>
      </w:divBdr>
    </w:div>
    <w:div w:id="1363288688">
      <w:bodyDiv w:val="1"/>
      <w:marLeft w:val="0"/>
      <w:marRight w:val="0"/>
      <w:marTop w:val="0"/>
      <w:marBottom w:val="0"/>
      <w:divBdr>
        <w:top w:val="none" w:sz="0" w:space="0" w:color="auto"/>
        <w:left w:val="none" w:sz="0" w:space="0" w:color="auto"/>
        <w:bottom w:val="none" w:sz="0" w:space="0" w:color="auto"/>
        <w:right w:val="none" w:sz="0" w:space="0" w:color="auto"/>
      </w:divBdr>
    </w:div>
    <w:div w:id="1786730117">
      <w:bodyDiv w:val="1"/>
      <w:marLeft w:val="0"/>
      <w:marRight w:val="0"/>
      <w:marTop w:val="0"/>
      <w:marBottom w:val="0"/>
      <w:divBdr>
        <w:top w:val="none" w:sz="0" w:space="0" w:color="auto"/>
        <w:left w:val="none" w:sz="0" w:space="0" w:color="auto"/>
        <w:bottom w:val="none" w:sz="0" w:space="0" w:color="auto"/>
        <w:right w:val="none" w:sz="0" w:space="0" w:color="auto"/>
      </w:divBdr>
    </w:div>
    <w:div w:id="21390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5;&#1072;%20&#1086;&#1092;&#1080;&#1094;&#1080;&#1072;&#1083;&#1100;&#1085;&#1086;&#1084;%20&#1089;&#1072;&#1081;&#1090;&#1077;%20&#1072;&#1076;&#1084;&#1080;&#1085;&#1080;&#1089;&#1090;&#1088;&#1072;&#1094;&#1080;&#1080;%20&#1040;&#1090;&#1072;&#1075;&#1072;&#1081;&#1089;&#1082;&#1086;&#1075;&#1086;%20&#1084;&#1091;&#1085;&#1080;&#1094;&#1080;&#1087;&#1072;&#1083;&#1100;&#1085;&#1086;&#1075;&#1086;%20&#1086;&#1073;&#1088;&#1072;&#1079;&#1086;&#1074;&#1072;&#1085;&#1080;&#1103;%20http://atagaiadm.ru,%20&#1072;%20&#1090;&#1072;&#1082;&#1078;&#1077;%20&#1085;&#1072;%20&#1086;&#1092;&#1080;&#1094;&#1080;&#1072;&#1083;&#1100;&#1085;&#1086;&#1084;%20&#1089;&#1072;&#1081;&#1090;&#1077;%20&#1056;&#1086;&#1089;&#1089;&#1080;&#1081;&#1089;&#1082;&#1086;&#1081;%20&#1060;&#1077;&#1076;&#1077;&#1088;&#1072;&#1094;&#1080;&#1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garantf1://890941.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1085;&#1072;%20&#1086;&#1092;&#1080;&#1094;&#1080;&#1072;&#1083;&#1100;&#1085;&#1086;&#1084;%20&#1089;&#1072;&#1081;&#1090;&#1077;%20&#1072;&#1076;&#1084;&#1080;&#1085;&#1080;&#1089;&#1090;&#1088;&#1072;&#1094;&#1080;&#1080;%20&#1040;&#1090;&#1072;&#1075;&#1072;&#1081;&#1089;&#1082;&#1086;&#1075;&#1086;%20&#1084;&#1091;&#1085;&#1080;&#1094;&#1080;&#1087;&#1072;&#1083;&#1100;&#1085;&#1086;&#1075;&#1086;%20&#1086;&#1073;&#1088;&#1072;&#1079;&#1086;&#1074;&#1072;&#1085;&#1080;&#1103;%20http://atagaiadm.ru,%20&#1072;%20&#1090;&#1072;&#1082;&#1078;&#1077;%20&#1085;&#1072;%20&#1089;&#1072;&#1081;&#1090;&#1077;%20&#1056;&#1086;&#1089;&#1089;&#1080;&#1081;&#1089;&#1082;&#1086;&#1081;%20&#1060;&#1077;&#1076;&#1077;&#1088;&#1072;&#1094;&#1080;&#1080;%2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25</Pages>
  <Words>10003</Words>
  <Characters>57019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Atagay</dc:creator>
  <cp:keywords/>
  <dc:description/>
  <cp:lastModifiedBy>Пользователь</cp:lastModifiedBy>
  <cp:revision>42</cp:revision>
  <cp:lastPrinted>2021-04-02T04:37:00Z</cp:lastPrinted>
  <dcterms:created xsi:type="dcterms:W3CDTF">2017-02-13T04:24:00Z</dcterms:created>
  <dcterms:modified xsi:type="dcterms:W3CDTF">2021-04-14T07:31:00Z</dcterms:modified>
</cp:coreProperties>
</file>