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92" w:rsidRDefault="002C3A92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C3A92" w:rsidRDefault="002C3A92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5B6CCB" w:rsidRDefault="00A208D3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14.11</w:t>
      </w:r>
      <w:r w:rsidR="00C41502">
        <w:rPr>
          <w:rFonts w:ascii="Arial" w:hAnsi="Arial" w:cs="Arial"/>
          <w:b/>
          <w:sz w:val="32"/>
          <w:szCs w:val="32"/>
        </w:rPr>
        <w:t>.2017г</w:t>
      </w:r>
      <w:r w:rsidR="004F082C">
        <w:rPr>
          <w:rFonts w:ascii="Arial" w:hAnsi="Arial" w:cs="Arial"/>
          <w:b/>
          <w:sz w:val="32"/>
          <w:szCs w:val="32"/>
        </w:rPr>
        <w:t>.</w:t>
      </w:r>
      <w:r w:rsidR="00C41502">
        <w:rPr>
          <w:rFonts w:ascii="Arial" w:hAnsi="Arial" w:cs="Arial"/>
          <w:b/>
          <w:sz w:val="32"/>
          <w:szCs w:val="32"/>
        </w:rPr>
        <w:t xml:space="preserve"> №</w:t>
      </w:r>
      <w:r w:rsidR="00BE72EF">
        <w:rPr>
          <w:rFonts w:ascii="Arial" w:hAnsi="Arial" w:cs="Arial"/>
          <w:b/>
          <w:sz w:val="32"/>
          <w:szCs w:val="32"/>
        </w:rPr>
        <w:t>187</w:t>
      </w:r>
    </w:p>
    <w:p w:rsidR="00C41502" w:rsidRPr="00C41502" w:rsidRDefault="00C41502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B6CCB" w:rsidRPr="00C41502" w:rsidRDefault="005B6CCB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41502">
        <w:rPr>
          <w:rFonts w:ascii="Arial" w:hAnsi="Arial" w:cs="Arial"/>
          <w:b/>
          <w:sz w:val="32"/>
          <w:szCs w:val="32"/>
        </w:rPr>
        <w:t>ИРКУТСКАЯ ОБЛАСТЬ</w:t>
      </w:r>
    </w:p>
    <w:p w:rsidR="005B6CCB" w:rsidRPr="00C41502" w:rsidRDefault="005B6CCB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41502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B6CCB" w:rsidRPr="00C41502" w:rsidRDefault="005B6CCB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41502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5B6CCB" w:rsidRPr="00C41502" w:rsidRDefault="005B6CCB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41502">
        <w:rPr>
          <w:rFonts w:ascii="Arial" w:hAnsi="Arial" w:cs="Arial"/>
          <w:b/>
          <w:sz w:val="32"/>
          <w:szCs w:val="32"/>
        </w:rPr>
        <w:t>АТАГАЙСКОЕ МУНИЦИПАЛЬНОЕ ОБРАЗОВАНИЕ</w:t>
      </w:r>
    </w:p>
    <w:p w:rsidR="005B6CCB" w:rsidRPr="00C41502" w:rsidRDefault="005B6CCB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41502">
        <w:rPr>
          <w:rFonts w:ascii="Arial" w:hAnsi="Arial" w:cs="Arial"/>
          <w:b/>
          <w:sz w:val="32"/>
          <w:szCs w:val="32"/>
        </w:rPr>
        <w:t>АДМИНИСТРАЦИЯ</w:t>
      </w:r>
    </w:p>
    <w:p w:rsidR="005B6CCB" w:rsidRDefault="005B6CCB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41502">
        <w:rPr>
          <w:rFonts w:ascii="Arial" w:hAnsi="Arial" w:cs="Arial"/>
          <w:b/>
          <w:sz w:val="32"/>
          <w:szCs w:val="32"/>
        </w:rPr>
        <w:t>ПОСТАНОВЛЕНИЕ</w:t>
      </w:r>
    </w:p>
    <w:p w:rsidR="00C41502" w:rsidRPr="00C41502" w:rsidRDefault="00C41502" w:rsidP="00C41502">
      <w:pPr>
        <w:pStyle w:val="a5"/>
        <w:jc w:val="center"/>
        <w:rPr>
          <w:rFonts w:ascii="Arial" w:hAnsi="Arial" w:cs="Arial"/>
          <w:b/>
          <w:sz w:val="32"/>
          <w:szCs w:val="32"/>
        </w:rPr>
      </w:pPr>
    </w:p>
    <w:p w:rsidR="00A208D3" w:rsidRPr="00A208D3" w:rsidRDefault="00A208D3" w:rsidP="00A208D3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A208D3">
        <w:rPr>
          <w:rFonts w:ascii="Arial" w:hAnsi="Arial" w:cs="Arial"/>
          <w:b/>
          <w:sz w:val="32"/>
          <w:szCs w:val="32"/>
        </w:rPr>
        <w:t>ОБ УТВЕРЖДЕНИИ ГРАФИКА РЕГИСТРАЦИИ ПРАВ МУНИЦИПАЛЬНОЙ СОБСТВЕННОСТИ НА ОБЪЕКТЫ ЭНЕРГЕТИКИ И КОММУНАЛЬНОЙ СФЕРЫ, В ТОМ ЧИСЛЕ БЕСХОЗЯЙНЫЕ ОБЪЕКТЫ</w:t>
      </w:r>
    </w:p>
    <w:p w:rsidR="005B6CCB" w:rsidRPr="00BE72EF" w:rsidRDefault="005B6CCB" w:rsidP="00C41502">
      <w:pPr>
        <w:pStyle w:val="a5"/>
        <w:jc w:val="center"/>
        <w:rPr>
          <w:rFonts w:ascii="Arial" w:hAnsi="Arial" w:cs="Arial"/>
          <w:bCs/>
          <w:sz w:val="24"/>
          <w:szCs w:val="24"/>
        </w:rPr>
      </w:pPr>
    </w:p>
    <w:p w:rsidR="00A208D3" w:rsidRPr="00DB11B9" w:rsidRDefault="00A91D1A" w:rsidP="00A208D3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208D3">
        <w:rPr>
          <w:rFonts w:ascii="Arial" w:hAnsi="Arial" w:cs="Arial"/>
          <w:sz w:val="24"/>
          <w:szCs w:val="24"/>
        </w:rPr>
        <w:t xml:space="preserve">В соответствии с </w:t>
      </w:r>
      <w:r w:rsidR="00A208D3" w:rsidRPr="00A208D3">
        <w:rPr>
          <w:rFonts w:ascii="Arial" w:hAnsi="Arial" w:cs="Arial"/>
          <w:sz w:val="24"/>
          <w:szCs w:val="24"/>
        </w:rPr>
        <w:t>под</w:t>
      </w:r>
      <w:r w:rsidRPr="00A208D3">
        <w:rPr>
          <w:rFonts w:ascii="Arial" w:hAnsi="Arial" w:cs="Arial"/>
          <w:sz w:val="24"/>
          <w:szCs w:val="24"/>
        </w:rPr>
        <w:t>пунктом</w:t>
      </w:r>
      <w:r w:rsidR="00A208D3" w:rsidRPr="00A208D3">
        <w:rPr>
          <w:rFonts w:ascii="Arial" w:hAnsi="Arial" w:cs="Arial"/>
          <w:sz w:val="24"/>
          <w:szCs w:val="24"/>
        </w:rPr>
        <w:t xml:space="preserve"> «а» пункта 2 Перечн</w:t>
      </w:r>
      <w:r w:rsidR="005B6CCB" w:rsidRPr="00A208D3">
        <w:rPr>
          <w:rFonts w:ascii="Arial" w:hAnsi="Arial" w:cs="Arial"/>
          <w:sz w:val="24"/>
          <w:szCs w:val="24"/>
        </w:rPr>
        <w:t xml:space="preserve">я </w:t>
      </w:r>
      <w:r w:rsidR="00A208D3" w:rsidRPr="00A208D3">
        <w:rPr>
          <w:rFonts w:ascii="Arial" w:hAnsi="Arial" w:cs="Arial"/>
          <w:sz w:val="24"/>
          <w:szCs w:val="24"/>
        </w:rPr>
        <w:t>поручений Президента</w:t>
      </w:r>
      <w:r w:rsidR="005B6CCB" w:rsidRPr="00A208D3">
        <w:rPr>
          <w:rFonts w:ascii="Arial" w:hAnsi="Arial" w:cs="Arial"/>
          <w:sz w:val="24"/>
          <w:szCs w:val="24"/>
        </w:rPr>
        <w:t xml:space="preserve"> Российской Федер</w:t>
      </w:r>
      <w:r w:rsidRPr="00A208D3">
        <w:rPr>
          <w:rFonts w:ascii="Arial" w:hAnsi="Arial" w:cs="Arial"/>
          <w:sz w:val="24"/>
          <w:szCs w:val="24"/>
        </w:rPr>
        <w:t>ации</w:t>
      </w:r>
      <w:r w:rsidR="00A208D3" w:rsidRPr="00A208D3">
        <w:rPr>
          <w:rFonts w:ascii="Arial" w:hAnsi="Arial" w:cs="Arial"/>
          <w:sz w:val="24"/>
          <w:szCs w:val="24"/>
        </w:rPr>
        <w:t xml:space="preserve"> по итогам совещания с членами Правительства Российской Федерации 24 июля 2015 года  № Пр-1608</w:t>
      </w:r>
      <w:r w:rsidR="00A208D3">
        <w:rPr>
          <w:rFonts w:ascii="Arial" w:hAnsi="Arial" w:cs="Arial"/>
          <w:sz w:val="24"/>
          <w:szCs w:val="24"/>
        </w:rPr>
        <w:t xml:space="preserve">, </w:t>
      </w:r>
      <w:r w:rsidR="00A208D3" w:rsidRPr="00DB11B9">
        <w:rPr>
          <w:rFonts w:ascii="Arial" w:hAnsi="Arial" w:cs="Arial"/>
          <w:bCs/>
          <w:color w:val="000000"/>
          <w:sz w:val="24"/>
          <w:szCs w:val="24"/>
        </w:rPr>
        <w:t>администрация Атагайского муниципального образования</w:t>
      </w:r>
    </w:p>
    <w:p w:rsidR="005B6CCB" w:rsidRPr="009B07D8" w:rsidRDefault="005B6CCB" w:rsidP="00C41502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B6CCB" w:rsidRPr="00C41502" w:rsidRDefault="005B6CCB" w:rsidP="00C41502">
      <w:pPr>
        <w:pStyle w:val="a5"/>
        <w:jc w:val="center"/>
        <w:rPr>
          <w:rFonts w:ascii="Arial" w:hAnsi="Arial" w:cs="Arial"/>
          <w:b/>
          <w:sz w:val="30"/>
          <w:szCs w:val="30"/>
        </w:rPr>
      </w:pPr>
      <w:r w:rsidRPr="00C41502">
        <w:rPr>
          <w:rFonts w:ascii="Arial" w:hAnsi="Arial" w:cs="Arial"/>
          <w:b/>
          <w:sz w:val="30"/>
          <w:szCs w:val="30"/>
        </w:rPr>
        <w:t>ПОСТАНОВЛЯЕТ:</w:t>
      </w:r>
    </w:p>
    <w:p w:rsidR="005B6CCB" w:rsidRPr="00C41502" w:rsidRDefault="005B6CCB" w:rsidP="009B07D8">
      <w:pPr>
        <w:pStyle w:val="a5"/>
        <w:jc w:val="center"/>
        <w:rPr>
          <w:rFonts w:ascii="Arial" w:hAnsi="Arial" w:cs="Arial"/>
          <w:sz w:val="24"/>
          <w:szCs w:val="24"/>
          <w:lang w:eastAsia="hi-IN" w:bidi="hi-IN"/>
        </w:rPr>
      </w:pPr>
    </w:p>
    <w:p w:rsidR="00A208D3" w:rsidRPr="00A208D3" w:rsidRDefault="00A208D3" w:rsidP="00A208D3">
      <w:pPr>
        <w:pStyle w:val="a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B6CCB" w:rsidRPr="00A208D3">
        <w:rPr>
          <w:rFonts w:ascii="Arial" w:hAnsi="Arial" w:cs="Arial"/>
          <w:sz w:val="24"/>
          <w:szCs w:val="24"/>
        </w:rPr>
        <w:t xml:space="preserve">1. </w:t>
      </w:r>
      <w:r w:rsidRPr="00A208D3">
        <w:rPr>
          <w:rFonts w:ascii="Arial" w:hAnsi="Arial" w:cs="Arial"/>
          <w:sz w:val="24"/>
          <w:szCs w:val="24"/>
        </w:rPr>
        <w:t>Утвердить график регистрации прав муниципальной собственности на объекты энергетики и коммунальной сферы, в том числе бесхозяйные объекты (Приложение № 1).</w:t>
      </w:r>
    </w:p>
    <w:p w:rsidR="005B6CCB" w:rsidRPr="00C41502" w:rsidRDefault="005B6CCB" w:rsidP="00C41502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41502">
        <w:rPr>
          <w:rFonts w:ascii="Arial" w:hAnsi="Arial" w:cs="Arial"/>
          <w:color w:val="000000"/>
          <w:sz w:val="24"/>
          <w:szCs w:val="24"/>
        </w:rPr>
        <w:t>2. Настоящее поста</w:t>
      </w:r>
      <w:r w:rsidR="00A208D3">
        <w:rPr>
          <w:rFonts w:ascii="Arial" w:hAnsi="Arial" w:cs="Arial"/>
          <w:color w:val="000000"/>
          <w:sz w:val="24"/>
          <w:szCs w:val="24"/>
        </w:rPr>
        <w:t>новление опубликовать</w:t>
      </w:r>
      <w:r w:rsidRPr="00C41502">
        <w:rPr>
          <w:rFonts w:ascii="Arial" w:hAnsi="Arial" w:cs="Arial"/>
          <w:color w:val="000000"/>
          <w:sz w:val="24"/>
          <w:szCs w:val="24"/>
        </w:rPr>
        <w:t xml:space="preserve"> на сайте Атагайского муниципального образования в информационно - телекоммуникационной сети </w:t>
      </w:r>
    </w:p>
    <w:p w:rsidR="005B6CCB" w:rsidRPr="00C41502" w:rsidRDefault="00C41502" w:rsidP="00C41502">
      <w:pPr>
        <w:pStyle w:val="a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</w:t>
      </w:r>
      <w:r w:rsidR="005B6CCB" w:rsidRPr="00C41502">
        <w:rPr>
          <w:rFonts w:ascii="Arial" w:hAnsi="Arial" w:cs="Arial"/>
          <w:color w:val="000000"/>
          <w:sz w:val="24"/>
          <w:szCs w:val="24"/>
        </w:rPr>
        <w:t>Интернет»</w:t>
      </w:r>
    </w:p>
    <w:p w:rsidR="005B6CCB" w:rsidRPr="00C41502" w:rsidRDefault="005B6CCB" w:rsidP="00C4150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41502">
        <w:rPr>
          <w:rFonts w:ascii="Arial" w:hAnsi="Arial" w:cs="Arial"/>
          <w:color w:val="000000"/>
          <w:sz w:val="24"/>
          <w:szCs w:val="24"/>
        </w:rPr>
        <w:t xml:space="preserve">3. Настоящее </w:t>
      </w:r>
      <w:r w:rsidRPr="00C41502">
        <w:rPr>
          <w:rFonts w:ascii="Arial" w:hAnsi="Arial" w:cs="Arial"/>
          <w:sz w:val="24"/>
          <w:szCs w:val="24"/>
        </w:rPr>
        <w:t xml:space="preserve">постановление вступает в силу со дня </w:t>
      </w:r>
      <w:r w:rsidR="00C41502" w:rsidRPr="00C41502">
        <w:rPr>
          <w:rFonts w:ascii="Arial" w:hAnsi="Arial" w:cs="Arial"/>
          <w:sz w:val="24"/>
          <w:szCs w:val="24"/>
        </w:rPr>
        <w:t xml:space="preserve">его </w:t>
      </w:r>
      <w:r w:rsidRPr="00C41502">
        <w:rPr>
          <w:rFonts w:ascii="Arial" w:hAnsi="Arial" w:cs="Arial"/>
          <w:sz w:val="24"/>
          <w:szCs w:val="24"/>
        </w:rPr>
        <w:t>подписания.</w:t>
      </w:r>
    </w:p>
    <w:p w:rsidR="005B6CCB" w:rsidRPr="00C41502" w:rsidRDefault="005B6CCB" w:rsidP="00C41502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C4150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C41502">
        <w:rPr>
          <w:rFonts w:ascii="Arial" w:hAnsi="Arial" w:cs="Arial"/>
          <w:sz w:val="24"/>
          <w:szCs w:val="24"/>
        </w:rPr>
        <w:t>Контроль за</w:t>
      </w:r>
      <w:proofErr w:type="gramEnd"/>
      <w:r w:rsidRPr="00C41502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5B6CCB" w:rsidRPr="00C41502" w:rsidRDefault="005B6CCB" w:rsidP="00C41502">
      <w:pPr>
        <w:pStyle w:val="a5"/>
        <w:rPr>
          <w:rFonts w:ascii="Arial" w:hAnsi="Arial" w:cs="Arial"/>
          <w:sz w:val="24"/>
          <w:szCs w:val="24"/>
        </w:rPr>
      </w:pPr>
    </w:p>
    <w:p w:rsidR="005B6CCB" w:rsidRPr="00C41502" w:rsidRDefault="005B6CCB" w:rsidP="00C41502">
      <w:pPr>
        <w:pStyle w:val="a5"/>
        <w:rPr>
          <w:rFonts w:ascii="Arial" w:hAnsi="Arial" w:cs="Arial"/>
          <w:sz w:val="24"/>
          <w:szCs w:val="24"/>
        </w:rPr>
      </w:pPr>
    </w:p>
    <w:p w:rsidR="005B6CCB" w:rsidRPr="00C41502" w:rsidRDefault="005B6CCB" w:rsidP="00C41502">
      <w:pPr>
        <w:pStyle w:val="a5"/>
        <w:rPr>
          <w:rFonts w:ascii="Arial" w:hAnsi="Arial" w:cs="Arial"/>
          <w:sz w:val="24"/>
          <w:szCs w:val="24"/>
          <w:lang w:eastAsia="hi-IN" w:bidi="hi-IN"/>
        </w:rPr>
      </w:pPr>
      <w:r w:rsidRPr="00C41502">
        <w:rPr>
          <w:rFonts w:ascii="Arial" w:hAnsi="Arial" w:cs="Arial"/>
          <w:sz w:val="24"/>
          <w:szCs w:val="24"/>
          <w:lang w:eastAsia="hi-IN" w:bidi="hi-IN"/>
        </w:rPr>
        <w:t>Глава Атагайского муниципального образования</w:t>
      </w:r>
    </w:p>
    <w:p w:rsidR="005B6CCB" w:rsidRDefault="005B6CCB" w:rsidP="00C41502">
      <w:pPr>
        <w:pStyle w:val="a5"/>
        <w:rPr>
          <w:rFonts w:ascii="Arial" w:hAnsi="Arial" w:cs="Arial"/>
          <w:sz w:val="24"/>
          <w:szCs w:val="24"/>
          <w:lang w:eastAsia="hi-IN" w:bidi="hi-IN"/>
        </w:rPr>
      </w:pPr>
      <w:r w:rsidRPr="00C41502">
        <w:rPr>
          <w:rFonts w:ascii="Arial" w:hAnsi="Arial" w:cs="Arial"/>
          <w:sz w:val="24"/>
          <w:szCs w:val="24"/>
          <w:lang w:eastAsia="hi-IN" w:bidi="hi-IN"/>
        </w:rPr>
        <w:t>В.В. Жукова</w:t>
      </w:r>
    </w:p>
    <w:p w:rsidR="00DB11B9" w:rsidRDefault="00DB11B9" w:rsidP="00DB11B9">
      <w:pPr>
        <w:pStyle w:val="a5"/>
        <w:jc w:val="both"/>
        <w:rPr>
          <w:rFonts w:ascii="Arial" w:hAnsi="Arial" w:cs="Arial"/>
          <w:sz w:val="24"/>
          <w:szCs w:val="24"/>
          <w:lang w:eastAsia="hi-IN" w:bidi="hi-IN"/>
        </w:rPr>
      </w:pPr>
    </w:p>
    <w:p w:rsidR="00BE72EF" w:rsidRPr="00BE72EF" w:rsidRDefault="00BE72EF" w:rsidP="00BE72EF">
      <w:pPr>
        <w:pStyle w:val="a5"/>
        <w:tabs>
          <w:tab w:val="left" w:pos="6825"/>
        </w:tabs>
        <w:jc w:val="center"/>
        <w:rPr>
          <w:rFonts w:ascii="Courier New" w:hAnsi="Courier New" w:cs="Courier New"/>
          <w:lang w:eastAsia="hi-IN" w:bidi="hi-IN"/>
        </w:rPr>
      </w:pPr>
      <w:r w:rsidRPr="00BE72EF">
        <w:rPr>
          <w:rFonts w:ascii="Courier New" w:hAnsi="Courier New" w:cs="Courier New"/>
          <w:lang w:eastAsia="hi-IN" w:bidi="hi-IN"/>
        </w:rPr>
        <w:t xml:space="preserve">                                                      </w:t>
      </w:r>
      <w:r w:rsidR="00A208D3" w:rsidRPr="00BE72EF">
        <w:rPr>
          <w:rFonts w:ascii="Courier New" w:hAnsi="Courier New" w:cs="Courier New"/>
          <w:lang w:eastAsia="hi-IN" w:bidi="hi-IN"/>
        </w:rPr>
        <w:t xml:space="preserve">Приложение </w:t>
      </w:r>
      <w:r w:rsidRPr="00BE72EF">
        <w:rPr>
          <w:rFonts w:ascii="Courier New" w:hAnsi="Courier New" w:cs="Courier New"/>
          <w:lang w:eastAsia="hi-IN" w:bidi="hi-IN"/>
        </w:rPr>
        <w:t>№1</w:t>
      </w:r>
    </w:p>
    <w:p w:rsidR="00A208D3" w:rsidRPr="00BE72EF" w:rsidRDefault="00BE72EF" w:rsidP="00A208D3">
      <w:pPr>
        <w:pStyle w:val="a5"/>
        <w:tabs>
          <w:tab w:val="left" w:pos="6825"/>
        </w:tabs>
        <w:jc w:val="right"/>
        <w:rPr>
          <w:rFonts w:ascii="Courier New" w:hAnsi="Courier New" w:cs="Courier New"/>
          <w:lang w:eastAsia="hi-IN" w:bidi="hi-IN"/>
        </w:rPr>
      </w:pPr>
      <w:r w:rsidRPr="00BE72EF">
        <w:rPr>
          <w:rFonts w:ascii="Courier New" w:hAnsi="Courier New" w:cs="Courier New"/>
          <w:lang w:eastAsia="hi-IN" w:bidi="hi-IN"/>
        </w:rPr>
        <w:t xml:space="preserve">к </w:t>
      </w:r>
      <w:r w:rsidR="00A208D3" w:rsidRPr="00BE72EF">
        <w:rPr>
          <w:rFonts w:ascii="Courier New" w:hAnsi="Courier New" w:cs="Courier New"/>
          <w:lang w:eastAsia="hi-IN" w:bidi="hi-IN"/>
        </w:rPr>
        <w:t xml:space="preserve">Постановлению администрации </w:t>
      </w:r>
    </w:p>
    <w:p w:rsidR="00A208D3" w:rsidRPr="00BE72EF" w:rsidRDefault="00A208D3" w:rsidP="00A208D3">
      <w:pPr>
        <w:pStyle w:val="a5"/>
        <w:tabs>
          <w:tab w:val="left" w:pos="6825"/>
        </w:tabs>
        <w:jc w:val="right"/>
        <w:rPr>
          <w:rFonts w:ascii="Courier New" w:hAnsi="Courier New" w:cs="Courier New"/>
          <w:lang w:eastAsia="hi-IN" w:bidi="hi-IN"/>
        </w:rPr>
      </w:pPr>
      <w:r w:rsidRPr="00BE72EF">
        <w:rPr>
          <w:rFonts w:ascii="Courier New" w:hAnsi="Courier New" w:cs="Courier New"/>
          <w:lang w:eastAsia="hi-IN" w:bidi="hi-IN"/>
        </w:rPr>
        <w:t>Атагайского муниципального</w:t>
      </w:r>
    </w:p>
    <w:p w:rsidR="00A208D3" w:rsidRDefault="00A208D3" w:rsidP="00A208D3">
      <w:pPr>
        <w:pStyle w:val="a5"/>
        <w:tabs>
          <w:tab w:val="left" w:pos="6825"/>
        </w:tabs>
        <w:jc w:val="right"/>
        <w:rPr>
          <w:rFonts w:ascii="Courier New" w:hAnsi="Courier New" w:cs="Courier New"/>
          <w:lang w:eastAsia="hi-IN" w:bidi="hi-IN"/>
        </w:rPr>
      </w:pPr>
      <w:r w:rsidRPr="00BE72EF">
        <w:rPr>
          <w:rFonts w:ascii="Courier New" w:hAnsi="Courier New" w:cs="Courier New"/>
          <w:lang w:eastAsia="hi-IN" w:bidi="hi-IN"/>
        </w:rPr>
        <w:t>образования от 14.11.2017г. №</w:t>
      </w:r>
      <w:r w:rsidR="00BE72EF">
        <w:rPr>
          <w:rFonts w:ascii="Courier New" w:hAnsi="Courier New" w:cs="Courier New"/>
          <w:lang w:eastAsia="hi-IN" w:bidi="hi-IN"/>
        </w:rPr>
        <w:t>187</w:t>
      </w:r>
    </w:p>
    <w:p w:rsidR="002C3A92" w:rsidRPr="00BE72EF" w:rsidRDefault="002C3A92" w:rsidP="00A208D3">
      <w:pPr>
        <w:pStyle w:val="a5"/>
        <w:tabs>
          <w:tab w:val="left" w:pos="6825"/>
        </w:tabs>
        <w:jc w:val="right"/>
        <w:rPr>
          <w:rFonts w:ascii="Courier New" w:hAnsi="Courier New" w:cs="Courier New"/>
          <w:lang w:eastAsia="hi-IN" w:bidi="hi-IN"/>
        </w:rPr>
      </w:pPr>
    </w:p>
    <w:p w:rsidR="00A208D3" w:rsidRPr="002C3A92" w:rsidRDefault="002C3A92" w:rsidP="002C3A92">
      <w:pPr>
        <w:pStyle w:val="a5"/>
        <w:tabs>
          <w:tab w:val="left" w:pos="6825"/>
        </w:tabs>
        <w:jc w:val="center"/>
        <w:rPr>
          <w:rFonts w:ascii="Arial" w:hAnsi="Arial" w:cs="Arial"/>
          <w:b/>
          <w:sz w:val="24"/>
          <w:szCs w:val="24"/>
        </w:rPr>
      </w:pPr>
      <w:r w:rsidRPr="002C3A92">
        <w:rPr>
          <w:rFonts w:ascii="Arial" w:hAnsi="Arial" w:cs="Arial"/>
          <w:b/>
          <w:sz w:val="24"/>
          <w:szCs w:val="24"/>
        </w:rPr>
        <w:t>График регистрации прав муниципальной собственности на объекты энергетики и коммунальной сферы, в том числе бесхозяйные объекты</w:t>
      </w:r>
    </w:p>
    <w:p w:rsidR="002C3A92" w:rsidRPr="00DB11B9" w:rsidRDefault="002C3A92" w:rsidP="00A208D3">
      <w:pPr>
        <w:pStyle w:val="a5"/>
        <w:tabs>
          <w:tab w:val="left" w:pos="6825"/>
        </w:tabs>
        <w:jc w:val="right"/>
        <w:rPr>
          <w:rFonts w:ascii="Arial" w:hAnsi="Arial" w:cs="Arial"/>
          <w:sz w:val="24"/>
          <w:szCs w:val="24"/>
          <w:lang w:eastAsia="hi-IN" w:bidi="hi-IN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A208D3" w:rsidTr="00A208D3">
        <w:tc>
          <w:tcPr>
            <w:tcW w:w="1242" w:type="dxa"/>
          </w:tcPr>
          <w:p w:rsidR="00A208D3" w:rsidRPr="00BE72EF" w:rsidRDefault="00A208D3" w:rsidP="00A208D3">
            <w:pPr>
              <w:pStyle w:val="a5"/>
              <w:tabs>
                <w:tab w:val="left" w:pos="6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 xml:space="preserve">№ </w:t>
            </w:r>
            <w:proofErr w:type="gramStart"/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п</w:t>
            </w:r>
            <w:proofErr w:type="gramEnd"/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/п</w:t>
            </w:r>
          </w:p>
        </w:tc>
        <w:tc>
          <w:tcPr>
            <w:tcW w:w="5138" w:type="dxa"/>
          </w:tcPr>
          <w:p w:rsidR="00A208D3" w:rsidRPr="00BE72EF" w:rsidRDefault="00A208D3" w:rsidP="00A208D3">
            <w:pPr>
              <w:pStyle w:val="a5"/>
              <w:tabs>
                <w:tab w:val="left" w:pos="6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bCs/>
                <w:color w:val="2D2D2D"/>
                <w:sz w:val="22"/>
                <w:szCs w:val="22"/>
              </w:rPr>
              <w:t>Наименование объекта</w:t>
            </w:r>
          </w:p>
        </w:tc>
        <w:tc>
          <w:tcPr>
            <w:tcW w:w="3191" w:type="dxa"/>
          </w:tcPr>
          <w:p w:rsidR="00A208D3" w:rsidRPr="00BE72EF" w:rsidRDefault="00A208D3" w:rsidP="00A208D3">
            <w:pPr>
              <w:pStyle w:val="a5"/>
              <w:tabs>
                <w:tab w:val="left" w:pos="6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bCs/>
                <w:color w:val="2D2D2D"/>
                <w:sz w:val="22"/>
                <w:szCs w:val="22"/>
              </w:rPr>
              <w:t xml:space="preserve">Планируемая дата регистрации </w:t>
            </w:r>
            <w:r w:rsidR="00BE72EF" w:rsidRPr="00BE72EF">
              <w:rPr>
                <w:rFonts w:ascii="Courier New" w:hAnsi="Courier New" w:cs="Courier New"/>
                <w:bCs/>
                <w:color w:val="2D2D2D"/>
                <w:sz w:val="22"/>
                <w:szCs w:val="22"/>
              </w:rPr>
              <w:t xml:space="preserve">права </w:t>
            </w:r>
            <w:r w:rsidRPr="00BE72EF">
              <w:rPr>
                <w:rFonts w:ascii="Courier New" w:hAnsi="Courier New" w:cs="Courier New"/>
                <w:bCs/>
                <w:color w:val="2D2D2D"/>
                <w:sz w:val="22"/>
                <w:szCs w:val="22"/>
              </w:rPr>
              <w:t xml:space="preserve">муниципальной собственности на </w:t>
            </w:r>
            <w:r w:rsidRPr="00BE72EF">
              <w:rPr>
                <w:rFonts w:ascii="Courier New" w:hAnsi="Courier New" w:cs="Courier New"/>
                <w:bCs/>
                <w:color w:val="2D2D2D"/>
                <w:sz w:val="22"/>
                <w:szCs w:val="22"/>
              </w:rPr>
              <w:lastRenderedPageBreak/>
              <w:t>объект</w:t>
            </w:r>
          </w:p>
        </w:tc>
      </w:tr>
      <w:tr w:rsidR="00A208D3" w:rsidTr="00A208D3">
        <w:tc>
          <w:tcPr>
            <w:tcW w:w="1242" w:type="dxa"/>
          </w:tcPr>
          <w:p w:rsidR="00A208D3" w:rsidRPr="00BE72EF" w:rsidRDefault="00A208D3" w:rsidP="00BE72EF">
            <w:pPr>
              <w:pStyle w:val="a5"/>
              <w:tabs>
                <w:tab w:val="left" w:pos="6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lastRenderedPageBreak/>
              <w:t>1.</w:t>
            </w:r>
          </w:p>
        </w:tc>
        <w:tc>
          <w:tcPr>
            <w:tcW w:w="5138" w:type="dxa"/>
          </w:tcPr>
          <w:p w:rsidR="00A208D3" w:rsidRPr="00BE72EF" w:rsidRDefault="00BE72EF" w:rsidP="00BE72EF">
            <w:pPr>
              <w:pStyle w:val="a5"/>
              <w:tabs>
                <w:tab w:val="left" w:pos="6825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Водонапорная башня р.п. Атагай, ул. Нижняя, 10Б</w:t>
            </w:r>
          </w:p>
        </w:tc>
        <w:tc>
          <w:tcPr>
            <w:tcW w:w="3191" w:type="dxa"/>
          </w:tcPr>
          <w:p w:rsidR="00A208D3" w:rsidRPr="00BE72EF" w:rsidRDefault="00BE72EF" w:rsidP="00BE72EF">
            <w:pPr>
              <w:pStyle w:val="a5"/>
              <w:tabs>
                <w:tab w:val="left" w:pos="6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4 квартал 2018г.</w:t>
            </w:r>
          </w:p>
        </w:tc>
      </w:tr>
      <w:tr w:rsidR="00A208D3" w:rsidTr="00A208D3">
        <w:tc>
          <w:tcPr>
            <w:tcW w:w="1242" w:type="dxa"/>
          </w:tcPr>
          <w:p w:rsidR="00A208D3" w:rsidRPr="00BE72EF" w:rsidRDefault="00A208D3" w:rsidP="00BE72EF">
            <w:pPr>
              <w:pStyle w:val="a5"/>
              <w:tabs>
                <w:tab w:val="left" w:pos="6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5138" w:type="dxa"/>
          </w:tcPr>
          <w:p w:rsidR="00A208D3" w:rsidRPr="00BE72EF" w:rsidRDefault="00BE72EF" w:rsidP="00BE72EF">
            <w:pPr>
              <w:pStyle w:val="a5"/>
              <w:tabs>
                <w:tab w:val="left" w:pos="6825"/>
              </w:tabs>
              <w:jc w:val="both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Водонапорная башня п. Лесной ул. Встречи, 9</w:t>
            </w:r>
          </w:p>
        </w:tc>
        <w:tc>
          <w:tcPr>
            <w:tcW w:w="3191" w:type="dxa"/>
          </w:tcPr>
          <w:p w:rsidR="00A208D3" w:rsidRPr="00BE72EF" w:rsidRDefault="00BE72EF" w:rsidP="00BE72EF">
            <w:pPr>
              <w:pStyle w:val="a5"/>
              <w:tabs>
                <w:tab w:val="left" w:pos="6825"/>
              </w:tabs>
              <w:jc w:val="center"/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</w:pPr>
            <w:r w:rsidRPr="00BE72EF">
              <w:rPr>
                <w:rFonts w:ascii="Courier New" w:hAnsi="Courier New" w:cs="Courier New"/>
                <w:sz w:val="22"/>
                <w:szCs w:val="22"/>
                <w:lang w:eastAsia="hi-IN" w:bidi="hi-IN"/>
              </w:rPr>
              <w:t>4 квартал 2018г</w:t>
            </w:r>
          </w:p>
        </w:tc>
      </w:tr>
    </w:tbl>
    <w:p w:rsidR="00A208D3" w:rsidRPr="00DB11B9" w:rsidRDefault="00A208D3" w:rsidP="00A208D3">
      <w:pPr>
        <w:pStyle w:val="a5"/>
        <w:tabs>
          <w:tab w:val="left" w:pos="6825"/>
        </w:tabs>
        <w:jc w:val="right"/>
        <w:rPr>
          <w:rFonts w:ascii="Arial" w:hAnsi="Arial" w:cs="Arial"/>
          <w:sz w:val="24"/>
          <w:szCs w:val="24"/>
          <w:lang w:eastAsia="hi-IN" w:bidi="hi-IN"/>
        </w:rPr>
      </w:pPr>
    </w:p>
    <w:sectPr w:rsidR="00A208D3" w:rsidRPr="00DB11B9" w:rsidSect="00B64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E4B65"/>
    <w:multiLevelType w:val="hybridMultilevel"/>
    <w:tmpl w:val="90908334"/>
    <w:lvl w:ilvl="0" w:tplc="1584E8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10FB8"/>
    <w:multiLevelType w:val="hybridMultilevel"/>
    <w:tmpl w:val="991689C0"/>
    <w:lvl w:ilvl="0" w:tplc="862E34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D4D9D"/>
    <w:multiLevelType w:val="hybridMultilevel"/>
    <w:tmpl w:val="D5D297CE"/>
    <w:lvl w:ilvl="0" w:tplc="A454C23A">
      <w:start w:val="1"/>
      <w:numFmt w:val="decimal"/>
      <w:lvlText w:val="%1"/>
      <w:lvlJc w:val="left"/>
      <w:pPr>
        <w:ind w:left="10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7">
    <w:nsid w:val="3285472B"/>
    <w:multiLevelType w:val="multilevel"/>
    <w:tmpl w:val="030C4C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B810077"/>
    <w:multiLevelType w:val="hybridMultilevel"/>
    <w:tmpl w:val="0ED4242A"/>
    <w:lvl w:ilvl="0" w:tplc="CC36D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8A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EC9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B634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B6E0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9851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0F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FC2F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658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294C8D"/>
    <w:multiLevelType w:val="hybridMultilevel"/>
    <w:tmpl w:val="9A4CFE1A"/>
    <w:lvl w:ilvl="0" w:tplc="AC5A887C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13">
    <w:nsid w:val="4CED5B54"/>
    <w:multiLevelType w:val="hybridMultilevel"/>
    <w:tmpl w:val="F38A9F9A"/>
    <w:lvl w:ilvl="0" w:tplc="7B6A0638">
      <w:start w:val="1"/>
      <w:numFmt w:val="decimal"/>
      <w:lvlText w:val="%1."/>
      <w:lvlJc w:val="left"/>
      <w:pPr>
        <w:ind w:left="1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1" w:hanging="360"/>
      </w:pPr>
    </w:lvl>
    <w:lvl w:ilvl="2" w:tplc="0419001B" w:tentative="1">
      <w:start w:val="1"/>
      <w:numFmt w:val="lowerRoman"/>
      <w:lvlText w:val="%3."/>
      <w:lvlJc w:val="right"/>
      <w:pPr>
        <w:ind w:left="2811" w:hanging="180"/>
      </w:pPr>
    </w:lvl>
    <w:lvl w:ilvl="3" w:tplc="0419000F" w:tentative="1">
      <w:start w:val="1"/>
      <w:numFmt w:val="decimal"/>
      <w:lvlText w:val="%4."/>
      <w:lvlJc w:val="left"/>
      <w:pPr>
        <w:ind w:left="3531" w:hanging="360"/>
      </w:pPr>
    </w:lvl>
    <w:lvl w:ilvl="4" w:tplc="04190019" w:tentative="1">
      <w:start w:val="1"/>
      <w:numFmt w:val="lowerLetter"/>
      <w:lvlText w:val="%5."/>
      <w:lvlJc w:val="left"/>
      <w:pPr>
        <w:ind w:left="4251" w:hanging="360"/>
      </w:pPr>
    </w:lvl>
    <w:lvl w:ilvl="5" w:tplc="0419001B" w:tentative="1">
      <w:start w:val="1"/>
      <w:numFmt w:val="lowerRoman"/>
      <w:lvlText w:val="%6."/>
      <w:lvlJc w:val="right"/>
      <w:pPr>
        <w:ind w:left="4971" w:hanging="180"/>
      </w:pPr>
    </w:lvl>
    <w:lvl w:ilvl="6" w:tplc="0419000F" w:tentative="1">
      <w:start w:val="1"/>
      <w:numFmt w:val="decimal"/>
      <w:lvlText w:val="%7."/>
      <w:lvlJc w:val="left"/>
      <w:pPr>
        <w:ind w:left="5691" w:hanging="360"/>
      </w:pPr>
    </w:lvl>
    <w:lvl w:ilvl="7" w:tplc="04190019" w:tentative="1">
      <w:start w:val="1"/>
      <w:numFmt w:val="lowerLetter"/>
      <w:lvlText w:val="%8."/>
      <w:lvlJc w:val="left"/>
      <w:pPr>
        <w:ind w:left="6411" w:hanging="360"/>
      </w:pPr>
    </w:lvl>
    <w:lvl w:ilvl="8" w:tplc="0419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14">
    <w:nsid w:val="4D3C4B31"/>
    <w:multiLevelType w:val="hybridMultilevel"/>
    <w:tmpl w:val="601A400E"/>
    <w:lvl w:ilvl="0" w:tplc="34809D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18B635C"/>
    <w:multiLevelType w:val="multilevel"/>
    <w:tmpl w:val="2424D4C6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9449DA"/>
    <w:multiLevelType w:val="hybridMultilevel"/>
    <w:tmpl w:val="D6B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F5071E"/>
    <w:multiLevelType w:val="hybridMultilevel"/>
    <w:tmpl w:val="8BA47CBE"/>
    <w:lvl w:ilvl="0" w:tplc="1680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E439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2806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EC6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80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F84A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543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2C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F1C14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3"/>
  </w:num>
  <w:num w:numId="7">
    <w:abstractNumId w:val="15"/>
  </w:num>
  <w:num w:numId="8">
    <w:abstractNumId w:val="8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7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CCB"/>
    <w:rsid w:val="001A4D78"/>
    <w:rsid w:val="002C3A92"/>
    <w:rsid w:val="003F4A65"/>
    <w:rsid w:val="004F082C"/>
    <w:rsid w:val="005B6CCB"/>
    <w:rsid w:val="008035FC"/>
    <w:rsid w:val="009B07D8"/>
    <w:rsid w:val="00A208D3"/>
    <w:rsid w:val="00A91D1A"/>
    <w:rsid w:val="00B348B1"/>
    <w:rsid w:val="00B64E6F"/>
    <w:rsid w:val="00BE72EF"/>
    <w:rsid w:val="00C41502"/>
    <w:rsid w:val="00D96C74"/>
    <w:rsid w:val="00DB11B9"/>
    <w:rsid w:val="00E17530"/>
    <w:rsid w:val="00E33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1B9"/>
    <w:pPr>
      <w:keepNext/>
      <w:shd w:val="clear" w:color="auto" w:fill="FFFFFF"/>
      <w:spacing w:before="100" w:beforeAutospacing="1" w:after="96" w:line="255" w:lineRule="atLeast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2">
    <w:name w:val="heading 2"/>
    <w:basedOn w:val="a"/>
    <w:next w:val="a"/>
    <w:link w:val="20"/>
    <w:qFormat/>
    <w:rsid w:val="00DB11B9"/>
    <w:pPr>
      <w:keepNext/>
      <w:shd w:val="clear" w:color="auto" w:fill="FFFFFF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3">
    <w:name w:val="heading 3"/>
    <w:basedOn w:val="a"/>
    <w:link w:val="30"/>
    <w:qFormat/>
    <w:rsid w:val="00DB1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DB11B9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DB11B9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6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B6C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6C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5B6CC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DB11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11B9"/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DB11B9"/>
    <w:rPr>
      <w:rFonts w:ascii="Calibri Light" w:eastAsia="Times New Roman" w:hAnsi="Calibri Light" w:cs="Times New Roman"/>
      <w:color w:val="2E74B5"/>
      <w:sz w:val="28"/>
      <w:szCs w:val="20"/>
    </w:rPr>
  </w:style>
  <w:style w:type="paragraph" w:styleId="a6">
    <w:name w:val="Body Text"/>
    <w:basedOn w:val="a"/>
    <w:link w:val="a7"/>
    <w:semiHidden/>
    <w:rsid w:val="00DB11B9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7">
    <w:name w:val="Основной текст Знак"/>
    <w:basedOn w:val="a0"/>
    <w:link w:val="a6"/>
    <w:semiHidden/>
    <w:rsid w:val="00DB11B9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styleId="21">
    <w:name w:val="Body Text Indent 2"/>
    <w:basedOn w:val="a"/>
    <w:link w:val="22"/>
    <w:semiHidden/>
    <w:rsid w:val="00DB11B9"/>
    <w:pPr>
      <w:shd w:val="clear" w:color="auto" w:fill="FFFFFF"/>
      <w:spacing w:before="100" w:beforeAutospacing="1" w:after="96" w:line="255" w:lineRule="atLeas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character" w:styleId="a8">
    <w:name w:val="Hyperlink"/>
    <w:uiPriority w:val="99"/>
    <w:rsid w:val="00DB11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1B9"/>
  </w:style>
  <w:style w:type="paragraph" w:customStyle="1" w:styleId="a9">
    <w:basedOn w:val="a"/>
    <w:next w:val="aa"/>
    <w:qFormat/>
    <w:rsid w:val="00DB11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2"/>
    <w:basedOn w:val="a"/>
    <w:link w:val="24"/>
    <w:semiHidden/>
    <w:rsid w:val="00DB11B9"/>
    <w:pPr>
      <w:shd w:val="clear" w:color="auto" w:fill="FFFFFF"/>
      <w:spacing w:after="0" w:line="240" w:lineRule="auto"/>
      <w:ind w:right="5035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24">
    <w:name w:val="Основной текст 2 Знак"/>
    <w:basedOn w:val="a0"/>
    <w:link w:val="23"/>
    <w:semiHidden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styleId="31">
    <w:name w:val="Body Text Indent 3"/>
    <w:basedOn w:val="a"/>
    <w:link w:val="32"/>
    <w:semiHidden/>
    <w:rsid w:val="00DB11B9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32">
    <w:name w:val="Основной текст с отступом 3 Знак"/>
    <w:basedOn w:val="a0"/>
    <w:link w:val="31"/>
    <w:semiHidden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DB11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1B9"/>
    <w:rPr>
      <w:rFonts w:ascii="Tahoma" w:eastAsia="Times New Roman" w:hAnsi="Tahoma" w:cs="Times New Roman"/>
      <w:sz w:val="16"/>
      <w:szCs w:val="16"/>
    </w:rPr>
  </w:style>
  <w:style w:type="table" w:styleId="ad">
    <w:name w:val="Table Grid"/>
    <w:basedOn w:val="a1"/>
    <w:uiPriority w:val="39"/>
    <w:rsid w:val="00DB11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B1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B1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B1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DB11B9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paragraph" w:styleId="af0">
    <w:name w:val="header"/>
    <w:basedOn w:val="a"/>
    <w:link w:val="af1"/>
    <w:uiPriority w:val="99"/>
    <w:unhideWhenUsed/>
    <w:rsid w:val="00DB11B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DB11B9"/>
    <w:rPr>
      <w:rFonts w:ascii="Tms Rmn" w:eastAsia="Times New Roman" w:hAnsi="Tms Rmn" w:cs="Times New Roman"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DB11B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11B9"/>
    <w:rPr>
      <w:rFonts w:ascii="Tms Rmn" w:eastAsia="Times New Roman" w:hAnsi="Tms Rm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B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1B9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DB11B9"/>
  </w:style>
  <w:style w:type="character" w:styleId="af4">
    <w:name w:val="Placeholder Text"/>
    <w:uiPriority w:val="99"/>
    <w:semiHidden/>
    <w:rsid w:val="00DB11B9"/>
    <w:rPr>
      <w:color w:val="808080"/>
    </w:rPr>
  </w:style>
  <w:style w:type="character" w:customStyle="1" w:styleId="r">
    <w:name w:val="r"/>
    <w:basedOn w:val="a0"/>
    <w:rsid w:val="00DB11B9"/>
  </w:style>
  <w:style w:type="paragraph" w:customStyle="1" w:styleId="ConsNormal">
    <w:name w:val="ConsNormal"/>
    <w:uiPriority w:val="99"/>
    <w:rsid w:val="00DB11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5">
    <w:name w:val="Strong"/>
    <w:uiPriority w:val="22"/>
    <w:qFormat/>
    <w:rsid w:val="00DB11B9"/>
    <w:rPr>
      <w:b/>
      <w:bCs/>
    </w:rPr>
  </w:style>
  <w:style w:type="character" w:styleId="af6">
    <w:name w:val="annotation reference"/>
    <w:uiPriority w:val="99"/>
    <w:semiHidden/>
    <w:unhideWhenUsed/>
    <w:rsid w:val="00DB11B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B11B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B11B9"/>
    <w:rPr>
      <w:rFonts w:ascii="Tms Rmn" w:eastAsia="Times New Roman" w:hAnsi="Tms Rm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B11B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B11B9"/>
    <w:rPr>
      <w:rFonts w:ascii="Tms Rmn" w:eastAsia="Times New Roman" w:hAnsi="Tms Rmn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DB11B9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DB11B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B11B9"/>
    <w:rPr>
      <w:rFonts w:ascii="Tms Rmn" w:eastAsia="Times New Roman" w:hAnsi="Tms Rm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DB11B9"/>
    <w:rPr>
      <w:vertAlign w:val="superscript"/>
    </w:rPr>
  </w:style>
  <w:style w:type="character" w:styleId="aff">
    <w:name w:val="page number"/>
    <w:basedOn w:val="a0"/>
    <w:rsid w:val="00DB11B9"/>
  </w:style>
  <w:style w:type="paragraph" w:styleId="aff0">
    <w:name w:val="Plain Text"/>
    <w:basedOn w:val="a"/>
    <w:link w:val="aff1"/>
    <w:uiPriority w:val="99"/>
    <w:unhideWhenUsed/>
    <w:rsid w:val="00DB11B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DB11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DB11B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DB11B9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B11B9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ff2"/>
    <w:uiPriority w:val="10"/>
    <w:qFormat/>
    <w:rsid w:val="00DB1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0"/>
    <w:link w:val="aa"/>
    <w:uiPriority w:val="10"/>
    <w:rsid w:val="00DB1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text">
    <w:name w:val="formattext"/>
    <w:basedOn w:val="a"/>
    <w:rsid w:val="00A2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11B9"/>
    <w:pPr>
      <w:keepNext/>
      <w:shd w:val="clear" w:color="auto" w:fill="FFFFFF"/>
      <w:spacing w:before="100" w:beforeAutospacing="1" w:after="96" w:line="255" w:lineRule="atLeast"/>
      <w:jc w:val="center"/>
      <w:outlineLvl w:val="0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2">
    <w:name w:val="heading 2"/>
    <w:basedOn w:val="a"/>
    <w:next w:val="a"/>
    <w:link w:val="20"/>
    <w:qFormat/>
    <w:rsid w:val="00DB11B9"/>
    <w:pPr>
      <w:keepNext/>
      <w:shd w:val="clear" w:color="auto" w:fill="FFFFFF"/>
      <w:spacing w:after="0" w:line="240" w:lineRule="auto"/>
      <w:ind w:firstLine="709"/>
      <w:jc w:val="center"/>
      <w:outlineLvl w:val="1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paragraph" w:styleId="3">
    <w:name w:val="heading 3"/>
    <w:basedOn w:val="a"/>
    <w:link w:val="30"/>
    <w:qFormat/>
    <w:rsid w:val="00DB11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DB11B9"/>
    <w:pPr>
      <w:keepNext/>
      <w:keepLines/>
      <w:spacing w:before="40" w:after="0" w:line="240" w:lineRule="auto"/>
      <w:ind w:firstLine="720"/>
      <w:jc w:val="both"/>
      <w:outlineLvl w:val="3"/>
    </w:pPr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DB11B9"/>
    <w:pPr>
      <w:keepNext/>
      <w:keepLines/>
      <w:spacing w:before="40" w:after="0" w:line="240" w:lineRule="auto"/>
      <w:ind w:firstLine="720"/>
      <w:jc w:val="both"/>
      <w:outlineLvl w:val="4"/>
    </w:pPr>
    <w:rPr>
      <w:rFonts w:ascii="Calibri Light" w:eastAsia="Times New Roman" w:hAnsi="Calibri Light" w:cs="Times New Roman"/>
      <w:color w:val="2E74B5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B6CC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5B6CC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B6C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DocList">
    <w:name w:val="ConsPlusDocList"/>
    <w:next w:val="a"/>
    <w:rsid w:val="005B6CCB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character" w:customStyle="1" w:styleId="20">
    <w:name w:val="Заголовок 2 Знак"/>
    <w:basedOn w:val="a0"/>
    <w:link w:val="2"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DB11B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B11B9"/>
    <w:rPr>
      <w:rFonts w:ascii="Calibri Light" w:eastAsia="Times New Roman" w:hAnsi="Calibri Light" w:cs="Times New Roman"/>
      <w:i/>
      <w:iCs/>
      <w:color w:val="2E74B5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rsid w:val="00DB11B9"/>
    <w:rPr>
      <w:rFonts w:ascii="Calibri Light" w:eastAsia="Times New Roman" w:hAnsi="Calibri Light" w:cs="Times New Roman"/>
      <w:color w:val="2E74B5"/>
      <w:sz w:val="28"/>
      <w:szCs w:val="20"/>
    </w:rPr>
  </w:style>
  <w:style w:type="paragraph" w:styleId="a6">
    <w:name w:val="Body Text"/>
    <w:basedOn w:val="a"/>
    <w:link w:val="a7"/>
    <w:semiHidden/>
    <w:rsid w:val="00DB11B9"/>
    <w:pPr>
      <w:spacing w:after="0" w:line="240" w:lineRule="auto"/>
      <w:ind w:right="4855"/>
      <w:jc w:val="both"/>
    </w:pPr>
    <w:rPr>
      <w:rFonts w:ascii="Times New Roman" w:eastAsia="Times New Roman" w:hAnsi="Times New Roman" w:cs="Times New Roman"/>
      <w:color w:val="000000"/>
      <w:sz w:val="24"/>
      <w:szCs w:val="28"/>
    </w:rPr>
  </w:style>
  <w:style w:type="character" w:customStyle="1" w:styleId="a7">
    <w:name w:val="Основной текст Знак"/>
    <w:basedOn w:val="a0"/>
    <w:link w:val="a6"/>
    <w:semiHidden/>
    <w:rsid w:val="00DB11B9"/>
    <w:rPr>
      <w:rFonts w:ascii="Times New Roman" w:eastAsia="Times New Roman" w:hAnsi="Times New Roman" w:cs="Times New Roman"/>
      <w:color w:val="000000"/>
      <w:sz w:val="24"/>
      <w:szCs w:val="28"/>
    </w:rPr>
  </w:style>
  <w:style w:type="paragraph" w:styleId="21">
    <w:name w:val="Body Text Indent 2"/>
    <w:basedOn w:val="a"/>
    <w:link w:val="22"/>
    <w:semiHidden/>
    <w:rsid w:val="00DB11B9"/>
    <w:pPr>
      <w:shd w:val="clear" w:color="auto" w:fill="FFFFFF"/>
      <w:spacing w:before="100" w:beforeAutospacing="1" w:after="96" w:line="255" w:lineRule="atLeast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22">
    <w:name w:val="Основной текст с отступом 2 Знак"/>
    <w:basedOn w:val="a0"/>
    <w:link w:val="21"/>
    <w:semiHidden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character" w:styleId="a8">
    <w:name w:val="Hyperlink"/>
    <w:uiPriority w:val="99"/>
    <w:rsid w:val="00DB11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DB11B9"/>
  </w:style>
  <w:style w:type="paragraph" w:customStyle="1" w:styleId="a9">
    <w:basedOn w:val="a"/>
    <w:next w:val="aa"/>
    <w:qFormat/>
    <w:rsid w:val="00DB11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3">
    <w:name w:val="Body Text 2"/>
    <w:basedOn w:val="a"/>
    <w:link w:val="24"/>
    <w:semiHidden/>
    <w:rsid w:val="00DB11B9"/>
    <w:pPr>
      <w:shd w:val="clear" w:color="auto" w:fill="FFFFFF"/>
      <w:spacing w:after="0" w:line="240" w:lineRule="auto"/>
      <w:ind w:right="5035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24">
    <w:name w:val="Основной текст 2 Знак"/>
    <w:basedOn w:val="a0"/>
    <w:link w:val="23"/>
    <w:semiHidden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styleId="31">
    <w:name w:val="Body Text Indent 3"/>
    <w:basedOn w:val="a"/>
    <w:link w:val="32"/>
    <w:semiHidden/>
    <w:rsid w:val="00DB11B9"/>
    <w:pPr>
      <w:shd w:val="clear" w:color="auto" w:fill="FFFFFF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32">
    <w:name w:val="Основной текст с отступом 3 Знак"/>
    <w:basedOn w:val="a0"/>
    <w:link w:val="31"/>
    <w:semiHidden/>
    <w:rsid w:val="00DB11B9"/>
    <w:rPr>
      <w:rFonts w:ascii="Times New Roman" w:eastAsia="Times New Roman" w:hAnsi="Times New Roman" w:cs="Times New Roman"/>
      <w:color w:val="000000"/>
      <w:sz w:val="24"/>
      <w:szCs w:val="18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DB11B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11B9"/>
    <w:rPr>
      <w:rFonts w:ascii="Tahoma" w:eastAsia="Times New Roman" w:hAnsi="Tahoma" w:cs="Times New Roman"/>
      <w:sz w:val="16"/>
      <w:szCs w:val="16"/>
    </w:rPr>
  </w:style>
  <w:style w:type="table" w:styleId="ad">
    <w:name w:val="Table Grid"/>
    <w:basedOn w:val="a1"/>
    <w:uiPriority w:val="39"/>
    <w:rsid w:val="00DB11B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B1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DB11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Normal (Web)"/>
    <w:basedOn w:val="a"/>
    <w:uiPriority w:val="99"/>
    <w:semiHidden/>
    <w:unhideWhenUsed/>
    <w:rsid w:val="00DB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DB1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List Paragraph"/>
    <w:basedOn w:val="a"/>
    <w:uiPriority w:val="34"/>
    <w:qFormat/>
    <w:rsid w:val="00DB11B9"/>
    <w:pPr>
      <w:spacing w:after="0" w:line="240" w:lineRule="auto"/>
      <w:ind w:left="720" w:firstLine="720"/>
      <w:contextualSpacing/>
      <w:jc w:val="both"/>
    </w:pPr>
    <w:rPr>
      <w:rFonts w:ascii="Tms Rmn" w:eastAsia="Times New Roman" w:hAnsi="Tms Rmn" w:cs="Times New Roman"/>
      <w:sz w:val="28"/>
      <w:szCs w:val="20"/>
    </w:rPr>
  </w:style>
  <w:style w:type="paragraph" w:styleId="af0">
    <w:name w:val="header"/>
    <w:basedOn w:val="a"/>
    <w:link w:val="af1"/>
    <w:uiPriority w:val="99"/>
    <w:unhideWhenUsed/>
    <w:rsid w:val="00DB11B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DB11B9"/>
    <w:rPr>
      <w:rFonts w:ascii="Tms Rmn" w:eastAsia="Times New Roman" w:hAnsi="Tms Rmn" w:cs="Times New Roman"/>
      <w:sz w:val="28"/>
      <w:szCs w:val="20"/>
    </w:rPr>
  </w:style>
  <w:style w:type="paragraph" w:styleId="af2">
    <w:name w:val="footer"/>
    <w:basedOn w:val="a"/>
    <w:link w:val="af3"/>
    <w:uiPriority w:val="99"/>
    <w:unhideWhenUsed/>
    <w:rsid w:val="00DB11B9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DB11B9"/>
    <w:rPr>
      <w:rFonts w:ascii="Tms Rmn" w:eastAsia="Times New Roman" w:hAnsi="Tms Rmn" w:cs="Times New Roman"/>
      <w:sz w:val="28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DB1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11B9"/>
    <w:rPr>
      <w:rFonts w:ascii="Courier New" w:eastAsia="Times New Roman" w:hAnsi="Courier New" w:cs="Times New Roman"/>
      <w:sz w:val="20"/>
      <w:szCs w:val="20"/>
      <w:lang w:eastAsia="ko-KR"/>
    </w:rPr>
  </w:style>
  <w:style w:type="character" w:customStyle="1" w:styleId="blk">
    <w:name w:val="blk"/>
    <w:basedOn w:val="a0"/>
    <w:rsid w:val="00DB11B9"/>
  </w:style>
  <w:style w:type="character" w:styleId="af4">
    <w:name w:val="Placeholder Text"/>
    <w:uiPriority w:val="99"/>
    <w:semiHidden/>
    <w:rsid w:val="00DB11B9"/>
    <w:rPr>
      <w:color w:val="808080"/>
    </w:rPr>
  </w:style>
  <w:style w:type="character" w:customStyle="1" w:styleId="r">
    <w:name w:val="r"/>
    <w:basedOn w:val="a0"/>
    <w:rsid w:val="00DB11B9"/>
  </w:style>
  <w:style w:type="paragraph" w:customStyle="1" w:styleId="ConsNormal">
    <w:name w:val="ConsNormal"/>
    <w:uiPriority w:val="99"/>
    <w:rsid w:val="00DB11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5">
    <w:name w:val="Strong"/>
    <w:uiPriority w:val="22"/>
    <w:qFormat/>
    <w:rsid w:val="00DB11B9"/>
    <w:rPr>
      <w:b/>
      <w:bCs/>
    </w:rPr>
  </w:style>
  <w:style w:type="character" w:styleId="af6">
    <w:name w:val="annotation reference"/>
    <w:uiPriority w:val="99"/>
    <w:semiHidden/>
    <w:unhideWhenUsed/>
    <w:rsid w:val="00DB11B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DB11B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DB11B9"/>
    <w:rPr>
      <w:rFonts w:ascii="Tms Rmn" w:eastAsia="Times New Roman" w:hAnsi="Tms Rmn" w:cs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DB11B9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DB11B9"/>
    <w:rPr>
      <w:rFonts w:ascii="Tms Rmn" w:eastAsia="Times New Roman" w:hAnsi="Tms Rmn" w:cs="Times New Roman"/>
      <w:b/>
      <w:bCs/>
      <w:sz w:val="20"/>
      <w:szCs w:val="20"/>
    </w:rPr>
  </w:style>
  <w:style w:type="paragraph" w:styleId="afb">
    <w:name w:val="Revision"/>
    <w:hidden/>
    <w:uiPriority w:val="99"/>
    <w:semiHidden/>
    <w:rsid w:val="00DB11B9"/>
    <w:pPr>
      <w:spacing w:after="0" w:line="240" w:lineRule="auto"/>
    </w:pPr>
    <w:rPr>
      <w:rFonts w:ascii="Tms Rmn" w:eastAsia="Times New Roman" w:hAnsi="Tms Rmn" w:cs="Times New Roman"/>
      <w:sz w:val="28"/>
      <w:szCs w:val="20"/>
    </w:rPr>
  </w:style>
  <w:style w:type="paragraph" w:styleId="afc">
    <w:name w:val="footnote text"/>
    <w:basedOn w:val="a"/>
    <w:link w:val="afd"/>
    <w:uiPriority w:val="99"/>
    <w:semiHidden/>
    <w:unhideWhenUsed/>
    <w:rsid w:val="00DB11B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DB11B9"/>
    <w:rPr>
      <w:rFonts w:ascii="Tms Rmn" w:eastAsia="Times New Roman" w:hAnsi="Tms Rmn" w:cs="Times New Roman"/>
      <w:sz w:val="20"/>
      <w:szCs w:val="20"/>
    </w:rPr>
  </w:style>
  <w:style w:type="character" w:styleId="afe">
    <w:name w:val="footnote reference"/>
    <w:uiPriority w:val="99"/>
    <w:semiHidden/>
    <w:unhideWhenUsed/>
    <w:rsid w:val="00DB11B9"/>
    <w:rPr>
      <w:vertAlign w:val="superscript"/>
    </w:rPr>
  </w:style>
  <w:style w:type="character" w:styleId="aff">
    <w:name w:val="page number"/>
    <w:basedOn w:val="a0"/>
    <w:rsid w:val="00DB11B9"/>
  </w:style>
  <w:style w:type="paragraph" w:styleId="aff0">
    <w:name w:val="Plain Text"/>
    <w:basedOn w:val="a"/>
    <w:link w:val="aff1"/>
    <w:uiPriority w:val="99"/>
    <w:unhideWhenUsed/>
    <w:rsid w:val="00DB11B9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f1">
    <w:name w:val="Текст Знак"/>
    <w:basedOn w:val="a0"/>
    <w:link w:val="aff0"/>
    <w:uiPriority w:val="99"/>
    <w:rsid w:val="00DB11B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ConsPlusNormal0">
    <w:name w:val="ConsPlusNormal Знак"/>
    <w:link w:val="ConsPlusNormal"/>
    <w:locked/>
    <w:rsid w:val="00DB11B9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B11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FontStyle61">
    <w:name w:val="Font Style61"/>
    <w:uiPriority w:val="99"/>
    <w:rsid w:val="00DB11B9"/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B11B9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"/>
    <w:link w:val="aff2"/>
    <w:uiPriority w:val="10"/>
    <w:qFormat/>
    <w:rsid w:val="00DB11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2">
    <w:name w:val="Название Знак"/>
    <w:basedOn w:val="a0"/>
    <w:link w:val="aa"/>
    <w:uiPriority w:val="10"/>
    <w:rsid w:val="00DB11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ormattext">
    <w:name w:val="formattext"/>
    <w:basedOn w:val="a"/>
    <w:rsid w:val="00A20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2017-11-14T12:59:00Z</cp:lastPrinted>
  <dcterms:created xsi:type="dcterms:W3CDTF">2018-04-26T08:26:00Z</dcterms:created>
  <dcterms:modified xsi:type="dcterms:W3CDTF">2018-04-26T08:26:00Z</dcterms:modified>
</cp:coreProperties>
</file>