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8" w:rsidRPr="009F3D47" w:rsidRDefault="00CB58F8">
      <w:pPr>
        <w:rPr>
          <w:b/>
        </w:rPr>
      </w:pPr>
    </w:p>
    <w:p w:rsidR="00FA72B0" w:rsidRPr="00FA72B0" w:rsidRDefault="009F3D47" w:rsidP="00FA72B0">
      <w:pPr>
        <w:tabs>
          <w:tab w:val="left" w:pos="16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A72B0">
        <w:rPr>
          <w:rFonts w:ascii="Times New Roman" w:hAnsi="Times New Roman" w:cs="Times New Roman"/>
          <w:sz w:val="48"/>
          <w:szCs w:val="48"/>
        </w:rPr>
        <w:t>ИНФОРМАЦИЯ</w:t>
      </w:r>
    </w:p>
    <w:p w:rsidR="00000000" w:rsidRPr="00A678C7" w:rsidRDefault="00FA72B0" w:rsidP="00FA72B0">
      <w:pPr>
        <w:tabs>
          <w:tab w:val="left" w:pos="117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678C7">
        <w:rPr>
          <w:rFonts w:ascii="Times New Roman" w:hAnsi="Times New Roman" w:cs="Times New Roman"/>
          <w:sz w:val="40"/>
          <w:szCs w:val="40"/>
        </w:rPr>
        <w:t>О ГОСУДАРСТВЕННОЙ КАДАСТРОВОЙ ОЦЕНКЕ</w:t>
      </w:r>
    </w:p>
    <w:p w:rsidR="00FA72B0" w:rsidRPr="00A678C7" w:rsidRDefault="00FA72B0" w:rsidP="00FA72B0">
      <w:pPr>
        <w:tabs>
          <w:tab w:val="left" w:pos="11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FA72B0" w:rsidRPr="00A678C7" w:rsidRDefault="00FA72B0" w:rsidP="00A678C7">
      <w:pPr>
        <w:pStyle w:val="a4"/>
        <w:rPr>
          <w:rFonts w:ascii="Times New Roman" w:hAnsi="Times New Roman" w:cs="Times New Roman"/>
          <w:sz w:val="32"/>
          <w:szCs w:val="32"/>
        </w:rPr>
      </w:pPr>
      <w:r w:rsidRPr="00A678C7">
        <w:rPr>
          <w:rFonts w:ascii="Times New Roman" w:hAnsi="Times New Roman" w:cs="Times New Roman"/>
          <w:sz w:val="32"/>
          <w:szCs w:val="32"/>
        </w:rPr>
        <w:t>« Правительством Иркутской области принято постановление от</w:t>
      </w:r>
      <w:r w:rsidR="00280A15">
        <w:rPr>
          <w:rFonts w:ascii="Times New Roman" w:hAnsi="Times New Roman" w:cs="Times New Roman"/>
          <w:sz w:val="32"/>
          <w:szCs w:val="32"/>
        </w:rPr>
        <w:t xml:space="preserve">     </w:t>
      </w:r>
      <w:r w:rsidR="00AF390D">
        <w:rPr>
          <w:rFonts w:ascii="Times New Roman" w:hAnsi="Times New Roman" w:cs="Times New Roman"/>
          <w:sz w:val="32"/>
          <w:szCs w:val="32"/>
        </w:rPr>
        <w:t xml:space="preserve"> </w:t>
      </w:r>
      <w:r w:rsidRPr="00A678C7">
        <w:rPr>
          <w:rFonts w:ascii="Times New Roman" w:hAnsi="Times New Roman" w:cs="Times New Roman"/>
          <w:sz w:val="32"/>
          <w:szCs w:val="32"/>
        </w:rPr>
        <w:t xml:space="preserve"> 2 ноября 2018 года № 808-пп « О результатах определения кадастровой стоимости земельных участков в составе земель промышленности, и энергетики, транспорта, связи, </w:t>
      </w:r>
      <w:r w:rsidR="003C0F02" w:rsidRPr="00A678C7">
        <w:rPr>
          <w:rFonts w:ascii="Times New Roman" w:hAnsi="Times New Roman" w:cs="Times New Roman"/>
          <w:sz w:val="32"/>
          <w:szCs w:val="32"/>
        </w:rPr>
        <w:t>радиовещания</w:t>
      </w:r>
      <w:r w:rsidRPr="00A678C7">
        <w:rPr>
          <w:rFonts w:ascii="Times New Roman" w:hAnsi="Times New Roman" w:cs="Times New Roman"/>
          <w:sz w:val="32"/>
          <w:szCs w:val="32"/>
        </w:rPr>
        <w:t>, телев</w:t>
      </w:r>
      <w:r w:rsidR="003C0F02" w:rsidRPr="00A678C7">
        <w:rPr>
          <w:rFonts w:ascii="Times New Roman" w:hAnsi="Times New Roman" w:cs="Times New Roman"/>
          <w:sz w:val="32"/>
          <w:szCs w:val="32"/>
        </w:rPr>
        <w:t>идения, информатики, земель для обеспечения коммерческой деятельности, земель обороны, безопасности и земель иного специального назначения на территории Иркутской области».</w:t>
      </w:r>
    </w:p>
    <w:p w:rsidR="00A678C7" w:rsidRPr="00A678C7" w:rsidRDefault="003C0F02" w:rsidP="00A678C7">
      <w:pPr>
        <w:pStyle w:val="a4"/>
        <w:rPr>
          <w:rFonts w:ascii="Times New Roman" w:hAnsi="Times New Roman" w:cs="Times New Roman"/>
          <w:sz w:val="32"/>
          <w:szCs w:val="32"/>
        </w:rPr>
      </w:pPr>
      <w:r w:rsidRPr="00A678C7">
        <w:rPr>
          <w:rFonts w:ascii="Times New Roman" w:hAnsi="Times New Roman" w:cs="Times New Roman"/>
          <w:sz w:val="32"/>
          <w:szCs w:val="32"/>
        </w:rPr>
        <w:t>Указанное постановление опубликовано 8 ноября 2018 года.</w:t>
      </w:r>
    </w:p>
    <w:p w:rsidR="00A678C7" w:rsidRDefault="003C0F02" w:rsidP="00A678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«Официальном  интерн</w:t>
      </w:r>
      <w:r w:rsidR="00A678C7">
        <w:rPr>
          <w:rFonts w:ascii="Times New Roman" w:hAnsi="Times New Roman" w:cs="Times New Roman"/>
          <w:sz w:val="32"/>
          <w:szCs w:val="32"/>
        </w:rPr>
        <w:t>ет - портале правовой информации»(</w:t>
      </w:r>
      <w:hyperlink r:id="rId4" w:history="1">
        <w:r w:rsidR="00A678C7" w:rsidRPr="001E0D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A678C7" w:rsidRPr="001E0D7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678C7" w:rsidRPr="001E0D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pravo</w:t>
        </w:r>
        <w:proofErr w:type="spellEnd"/>
        <w:r w:rsidR="00A678C7" w:rsidRPr="00A678C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678C7" w:rsidRPr="001E0D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="00A678C7" w:rsidRPr="00A678C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A678C7" w:rsidRPr="001E0D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A678C7" w:rsidRPr="00A678C7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C0F02" w:rsidRPr="00A678C7" w:rsidRDefault="00A678C7" w:rsidP="00A678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вступления в силу</w:t>
      </w:r>
      <w:r w:rsidRPr="00A678C7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>года».</w:t>
      </w:r>
    </w:p>
    <w:sectPr w:rsidR="003C0F02" w:rsidRPr="00A6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8F8"/>
    <w:rsid w:val="00280A15"/>
    <w:rsid w:val="003C0F02"/>
    <w:rsid w:val="009F3D47"/>
    <w:rsid w:val="00A678C7"/>
    <w:rsid w:val="00AF390D"/>
    <w:rsid w:val="00CB58F8"/>
    <w:rsid w:val="00FA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C7"/>
    <w:rPr>
      <w:color w:val="0000FF" w:themeColor="hyperlink"/>
      <w:u w:val="single"/>
    </w:rPr>
  </w:style>
  <w:style w:type="paragraph" w:styleId="a4">
    <w:name w:val="No Spacing"/>
    <w:uiPriority w:val="1"/>
    <w:qFormat/>
    <w:rsid w:val="00A67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2018-12-05T07:46:00Z</cp:lastPrinted>
  <dcterms:created xsi:type="dcterms:W3CDTF">2018-12-05T06:45:00Z</dcterms:created>
  <dcterms:modified xsi:type="dcterms:W3CDTF">2018-12-05T08:24:00Z</dcterms:modified>
</cp:coreProperties>
</file>