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87F" w:rsidRPr="006A23D0" w:rsidRDefault="00A9587F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p w:rsidR="00A8647B" w:rsidRPr="00A8647B" w:rsidRDefault="006A23D0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1</w:t>
      </w:r>
      <w:r w:rsidR="002D6E2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2.08.2019 Г. № 1</w:t>
      </w:r>
      <w:r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3</w:t>
      </w:r>
      <w:r w:rsidR="002D6E2D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1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РОССИЙСКАЯ ФЕДЕРАЦИЯ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ИРКУТСКАЯ ОБЛАСТЬ</w:t>
      </w:r>
    </w:p>
    <w:p w:rsidR="00A8647B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МУНИЦИПАЛЬНОЕ ОБРАЗОВАНИЕ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«НИЖНЕУДИНСКИЙ РАЙОН»</w:t>
      </w:r>
    </w:p>
    <w:p w:rsidR="003D05A4" w:rsidRPr="00A8647B" w:rsidRDefault="00A8647B" w:rsidP="003D05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АТАГАЙСКОЕ МУНИЦИПАЛЬНОЕ ОБРАЗОВАНИЕ</w:t>
      </w:r>
    </w:p>
    <w:p w:rsidR="003D05A4" w:rsidRPr="00A8647B" w:rsidRDefault="00A8647B" w:rsidP="00A864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АДМИНИСТРАЦИЯ</w:t>
      </w:r>
    </w:p>
    <w:p w:rsidR="003D05A4" w:rsidRPr="00A8647B" w:rsidRDefault="00A8647B" w:rsidP="003D05A4">
      <w:pPr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</w:pPr>
      <w:r w:rsidRPr="00A8647B">
        <w:rPr>
          <w:rFonts w:ascii="Arial" w:eastAsia="Times New Roman" w:hAnsi="Arial" w:cs="Arial"/>
          <w:b/>
          <w:color w:val="333333"/>
          <w:sz w:val="32"/>
          <w:szCs w:val="32"/>
          <w:lang w:eastAsia="ru-RU"/>
        </w:rPr>
        <w:t>ПОСТАНОВЛЕНИЕ</w:t>
      </w:r>
    </w:p>
    <w:p w:rsidR="003D05A4" w:rsidRPr="006A23D0" w:rsidRDefault="003D05A4" w:rsidP="003D05A4">
      <w:pPr>
        <w:spacing w:after="0" w:line="240" w:lineRule="auto"/>
        <w:rPr>
          <w:rFonts w:ascii="Arial" w:eastAsia="Times New Roman" w:hAnsi="Arial" w:cs="Arial"/>
          <w:b/>
          <w:color w:val="333333"/>
          <w:sz w:val="16"/>
          <w:szCs w:val="16"/>
          <w:lang w:eastAsia="ru-RU"/>
        </w:rPr>
      </w:pP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>«О СНОСЕ ЖИЛЫХ ДОМОВ И ПРИЗНАНИИ ЖИЛЫХ ДОМОВ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8647B">
        <w:rPr>
          <w:rFonts w:ascii="Arial" w:hAnsi="Arial" w:cs="Arial"/>
          <w:b/>
          <w:sz w:val="32"/>
          <w:szCs w:val="32"/>
        </w:rPr>
        <w:t>ПОЛНОСТЬЮ УНИЧТОЖЕННЫМИ ПАВОДКОМ</w:t>
      </w:r>
    </w:p>
    <w:p w:rsidR="003D05A4" w:rsidRPr="00A8647B" w:rsidRDefault="00A8647B" w:rsidP="00A864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8647B">
        <w:rPr>
          <w:rFonts w:ascii="Arial" w:hAnsi="Arial" w:cs="Arial"/>
          <w:b/>
          <w:sz w:val="32"/>
          <w:szCs w:val="32"/>
        </w:rPr>
        <w:t xml:space="preserve">В </w:t>
      </w:r>
      <w:r w:rsidR="00A169C3">
        <w:rPr>
          <w:rFonts w:ascii="Arial" w:hAnsi="Arial" w:cs="Arial"/>
          <w:b/>
          <w:sz w:val="32"/>
          <w:szCs w:val="32"/>
        </w:rPr>
        <w:t>АТАГАЙСКОМ</w:t>
      </w:r>
      <w:r w:rsidRPr="00A8647B">
        <w:rPr>
          <w:rFonts w:ascii="Arial" w:hAnsi="Arial" w:cs="Arial"/>
          <w:b/>
          <w:sz w:val="32"/>
          <w:szCs w:val="32"/>
        </w:rPr>
        <w:t xml:space="preserve"> МУНИЦИПАЛЬНОМ ОБРАЗОВАНИИ»</w:t>
      </w:r>
    </w:p>
    <w:p w:rsidR="003D05A4" w:rsidRPr="00A8647B" w:rsidRDefault="003D05A4" w:rsidP="003D05A4">
      <w:pPr>
        <w:spacing w:after="0"/>
        <w:rPr>
          <w:rFonts w:ascii="Arial" w:hAnsi="Arial" w:cs="Arial"/>
          <w:sz w:val="24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Положением о признании помещения жилым помещением, жилого помещения, непригодным для проживания и многоквартирного дома аварийным и подлежащим сносу или реконструкции, утвержденным постановлением Правительства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РФ от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28.01.2006г. № 47, на основании распоряжения Правительства Иркутской области от 12.07.2019г. № 544-рп «Об установлении описания границ подтопленных (затопленных) зон чрезвычайной ситуации, сложившейся в результате паводка, вызванного сильными дождями, прошедшими в июне 2019 года на территории Иркутской области»,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заключений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руководствуясь Уставом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администрация </w:t>
      </w:r>
      <w:r w:rsid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Атагайского </w:t>
      </w:r>
      <w:r w:rsidRPr="00A8647B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муниципального образования </w:t>
      </w:r>
    </w:p>
    <w:p w:rsidR="003D05A4" w:rsidRPr="006A23D0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16"/>
          <w:szCs w:val="16"/>
          <w:lang w:eastAsia="ru-RU"/>
        </w:rPr>
      </w:pPr>
    </w:p>
    <w:p w:rsidR="003D05A4" w:rsidRPr="00A8647B" w:rsidRDefault="003D05A4" w:rsidP="00A8647B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</w:pPr>
      <w:r w:rsidRPr="00A8647B">
        <w:rPr>
          <w:rFonts w:ascii="Arial" w:eastAsia="Times New Roman" w:hAnsi="Arial" w:cs="Arial"/>
          <w:b/>
          <w:bCs/>
          <w:iCs/>
          <w:sz w:val="30"/>
          <w:szCs w:val="30"/>
          <w:lang w:eastAsia="ru-RU"/>
        </w:rPr>
        <w:t>ПОСТАНОВЛЯЕТ:</w:t>
      </w:r>
    </w:p>
    <w:p w:rsidR="003D05A4" w:rsidRPr="006A23D0" w:rsidRDefault="003D05A4" w:rsidP="003D05A4">
      <w:pPr>
        <w:spacing w:after="0" w:line="240" w:lineRule="auto"/>
        <w:ind w:right="-1" w:firstLine="700"/>
        <w:jc w:val="center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</w:p>
    <w:p w:rsidR="003D05A4" w:rsidRPr="00CD0A97" w:rsidRDefault="003D05A4" w:rsidP="00CD0A97">
      <w:pPr>
        <w:pStyle w:val="a3"/>
        <w:numPr>
          <w:ilvl w:val="0"/>
          <w:numId w:val="2"/>
        </w:num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A97">
        <w:rPr>
          <w:rFonts w:ascii="Arial" w:eastAsia="Times New Roman" w:hAnsi="Arial" w:cs="Arial"/>
          <w:sz w:val="24"/>
          <w:szCs w:val="24"/>
          <w:lang w:eastAsia="ru-RU"/>
        </w:rPr>
        <w:t>Признать аварийными и подлежащими сносу:</w:t>
      </w:r>
    </w:p>
    <w:p w:rsidR="00C872C7" w:rsidRDefault="002D6E2D" w:rsidP="00C872C7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Жилой дом №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район, д.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Шипицина</w:t>
      </w:r>
      <w:r w:rsidR="00C872C7"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Береговая</w:t>
      </w:r>
      <w:r w:rsidR="00C872C7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3D0" w:rsidRDefault="00C872C7" w:rsidP="006A23D0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2) Жилой дом №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д. Шипицина, ул. Береговая</w:t>
      </w:r>
      <w:r w:rsidR="006A23D0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3D0" w:rsidRDefault="00C872C7" w:rsidP="006A23D0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Жилой дом № 1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 xml:space="preserve">, расположенный </w:t>
      </w:r>
      <w:r w:rsidR="003D05A4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по адресу: Иркутская область, Нижнеудинский 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район,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д. Шипицина, ул. Береговая</w:t>
      </w:r>
      <w:r w:rsidR="006A23D0" w:rsidRPr="00A8647B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A23D0" w:rsidRDefault="00C872C7" w:rsidP="006A23D0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>Жилой дом №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38</w:t>
      </w:r>
      <w:r w:rsidR="002D6E2D">
        <w:rPr>
          <w:rFonts w:ascii="Arial" w:eastAsia="Times New Roman" w:hAnsi="Arial" w:cs="Arial"/>
          <w:sz w:val="24"/>
          <w:szCs w:val="24"/>
          <w:lang w:eastAsia="ru-RU"/>
        </w:rPr>
        <w:t>, расположенный</w:t>
      </w:r>
      <w:r w:rsidR="002D6E2D"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по адресу: Иркутская область, Нижнеудинский район,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 xml:space="preserve">д. Шипицина, ул. </w:t>
      </w:r>
      <w:r w:rsidR="006A23D0">
        <w:rPr>
          <w:rFonts w:ascii="Arial" w:eastAsia="Times New Roman" w:hAnsi="Arial" w:cs="Arial"/>
          <w:sz w:val="24"/>
          <w:szCs w:val="24"/>
          <w:lang w:eastAsia="ru-RU"/>
        </w:rPr>
        <w:t>Встречи.</w:t>
      </w:r>
    </w:p>
    <w:p w:rsidR="006A23D0" w:rsidRPr="006A23D0" w:rsidRDefault="006A23D0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2. Установить срок расселения граждан из жилых домов, признанных аварийными и подлежащими сносу до 31 декабря 2019 года.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3. Опубликовать настоящее постановление в Вестнике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городского поселения и разместить на официальном сайте администрации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ного образования http://</w:t>
      </w:r>
      <w:r w:rsidR="00A8647B">
        <w:rPr>
          <w:rFonts w:ascii="Arial" w:eastAsia="Times New Roman" w:hAnsi="Arial" w:cs="Arial"/>
          <w:sz w:val="24"/>
          <w:szCs w:val="24"/>
          <w:lang w:val="en-US" w:eastAsia="ru-RU"/>
        </w:rPr>
        <w:t>atagaiadm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>.ru/.</w:t>
      </w:r>
    </w:p>
    <w:p w:rsidR="003D05A4" w:rsidRPr="00A8647B" w:rsidRDefault="003D05A4" w:rsidP="003D05A4">
      <w:pPr>
        <w:spacing w:after="0" w:line="240" w:lineRule="auto"/>
        <w:ind w:right="-1" w:firstLine="7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872C7" w:rsidRDefault="00C872C7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D05A4" w:rsidRPr="00A8647B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Атагайского</w:t>
      </w:r>
      <w:r w:rsidRPr="00A8647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D05A4" w:rsidRDefault="003D05A4" w:rsidP="003D05A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A8647B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A8647B">
        <w:rPr>
          <w:rFonts w:ascii="Arial" w:eastAsia="Times New Roman" w:hAnsi="Arial" w:cs="Arial"/>
          <w:sz w:val="24"/>
          <w:szCs w:val="24"/>
          <w:lang w:eastAsia="ru-RU"/>
        </w:rPr>
        <w:t>ого образования</w:t>
      </w:r>
    </w:p>
    <w:p w:rsidR="00A8647B" w:rsidRPr="00A8647B" w:rsidRDefault="00A8647B" w:rsidP="003D05A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В.В. Жукова</w:t>
      </w:r>
      <w:bookmarkStart w:id="0" w:name="_GoBack"/>
      <w:bookmarkEnd w:id="0"/>
    </w:p>
    <w:p w:rsidR="0054649E" w:rsidRPr="00A8647B" w:rsidRDefault="0054649E">
      <w:pPr>
        <w:rPr>
          <w:rFonts w:ascii="Arial" w:hAnsi="Arial" w:cs="Arial"/>
        </w:rPr>
      </w:pPr>
    </w:p>
    <w:sectPr w:rsidR="0054649E" w:rsidRPr="00A8647B" w:rsidSect="00A9587F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7324B"/>
    <w:multiLevelType w:val="multilevel"/>
    <w:tmpl w:val="1E7E482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F9166D"/>
    <w:multiLevelType w:val="hybridMultilevel"/>
    <w:tmpl w:val="D7A09370"/>
    <w:lvl w:ilvl="0" w:tplc="DC7C16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5A4"/>
    <w:rsid w:val="002D6E2D"/>
    <w:rsid w:val="003D05A4"/>
    <w:rsid w:val="0054649E"/>
    <w:rsid w:val="006A23D0"/>
    <w:rsid w:val="007C505B"/>
    <w:rsid w:val="00905135"/>
    <w:rsid w:val="00A169C3"/>
    <w:rsid w:val="00A8647B"/>
    <w:rsid w:val="00A9587F"/>
    <w:rsid w:val="00C872C7"/>
    <w:rsid w:val="00CD0A97"/>
    <w:rsid w:val="00E85CEB"/>
    <w:rsid w:val="00E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997C"/>
  <w15:docId w15:val="{243297AE-655E-4C39-85E6-F9FEF963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4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2019-08-13T07:11:00Z</cp:lastPrinted>
  <dcterms:created xsi:type="dcterms:W3CDTF">2019-07-26T04:38:00Z</dcterms:created>
  <dcterms:modified xsi:type="dcterms:W3CDTF">2019-08-13T07:13:00Z</dcterms:modified>
</cp:coreProperties>
</file>