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C" w:rsidRPr="00AA29D6" w:rsidRDefault="00840208" w:rsidP="008402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ПРОЕКТ</w:t>
      </w:r>
      <w:r w:rsidR="006548C9">
        <w:rPr>
          <w:rFonts w:ascii="Arial" w:eastAsia="Times New Roman" w:hAnsi="Arial" w:cs="Arial"/>
          <w:b/>
          <w:bCs/>
          <w:sz w:val="32"/>
          <w:szCs w:val="32"/>
        </w:rPr>
        <w:t>00.00</w:t>
      </w:r>
      <w:r w:rsidR="004F0D4C">
        <w:rPr>
          <w:rFonts w:ascii="Arial" w:eastAsia="Times New Roman" w:hAnsi="Arial" w:cs="Arial"/>
          <w:b/>
          <w:bCs/>
          <w:sz w:val="32"/>
          <w:szCs w:val="32"/>
        </w:rPr>
        <w:t>.2020г.</w:t>
      </w:r>
      <w:r w:rsidR="004F0D4C" w:rsidRPr="004F0D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F0D4C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6548C9">
        <w:rPr>
          <w:rFonts w:ascii="Arial" w:eastAsia="Times New Roman" w:hAnsi="Arial" w:cs="Arial"/>
          <w:b/>
          <w:bCs/>
          <w:sz w:val="32"/>
          <w:szCs w:val="32"/>
        </w:rPr>
        <w:t>00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АТАГАЙСКОЕ 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О ВНЕСЕНИИ ДОПОЛНЕНИЙ В МЕСТНЫЕ НОРМАТИВЫ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ГРАДОСТРОИТЕЛЬНОГО ПРОЕКТИРОВАНИЯ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АТАГАЙСКОГО МУНИЦИПАЛЬНОГО ОБРАЗОВАНИЯ</w:t>
      </w:r>
    </w:p>
    <w:p w:rsid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НИЖНЕУДИНСКОГО РАЙОНА  ИРКУТСКОЙ ОБЛАСТИ</w:t>
      </w:r>
    </w:p>
    <w:p w:rsidR="00157599" w:rsidRPr="00600593" w:rsidRDefault="00157599" w:rsidP="001575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УТВЕРЖДЕННЫХ РЕШЕНИЕМ ДУМЫ АТАГАЙСКОГО МУНИЦИПАЛЬНОГО ОБРАЗОВАНИЯ ОТ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30.10.2015 г № 95</w:t>
      </w:r>
      <w:r w:rsidRPr="0060059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.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57599" w:rsidRPr="00814DC6" w:rsidRDefault="00157599" w:rsidP="00B1615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proofErr w:type="gramStart"/>
      <w:r w:rsidRPr="00814DC6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ст. 6 Устава Атагайского муниципального образования, постановлением администрации Атагайского муниципального образования – администрации городского поселения </w:t>
      </w:r>
      <w:r w:rsidR="00731CA1" w:rsidRPr="00814DC6">
        <w:rPr>
          <w:rFonts w:ascii="Arial" w:hAnsi="Arial" w:cs="Arial"/>
          <w:color w:val="000000" w:themeColor="text1"/>
        </w:rPr>
        <w:t>№ 207 от 19.12.2016</w:t>
      </w:r>
      <w:r w:rsidR="00FA73B1" w:rsidRPr="00814DC6">
        <w:rPr>
          <w:rFonts w:ascii="Arial" w:hAnsi="Arial" w:cs="Arial"/>
          <w:color w:val="000000" w:themeColor="text1"/>
        </w:rPr>
        <w:t xml:space="preserve"> </w:t>
      </w:r>
      <w:r w:rsidRPr="00814DC6">
        <w:rPr>
          <w:rFonts w:ascii="Arial" w:hAnsi="Arial" w:cs="Arial"/>
          <w:color w:val="000000" w:themeColor="text1"/>
        </w:rPr>
        <w:t xml:space="preserve">г. «Об утверждении Положения о </w:t>
      </w:r>
      <w:r w:rsidR="00731CA1" w:rsidRPr="00814DC6">
        <w:rPr>
          <w:rFonts w:ascii="Arial" w:hAnsi="Arial" w:cs="Arial"/>
          <w:color w:val="000000" w:themeColor="text1"/>
        </w:rPr>
        <w:t xml:space="preserve"> регулировании землепользования и заст</w:t>
      </w:r>
      <w:r w:rsidR="00FA73B1" w:rsidRPr="00814DC6">
        <w:rPr>
          <w:rFonts w:ascii="Arial" w:hAnsi="Arial" w:cs="Arial"/>
          <w:color w:val="000000" w:themeColor="text1"/>
        </w:rPr>
        <w:t xml:space="preserve">ройки Атагайского муниципального» </w:t>
      </w:r>
      <w:r w:rsidRPr="00814DC6">
        <w:rPr>
          <w:rFonts w:ascii="Arial" w:hAnsi="Arial" w:cs="Arial"/>
          <w:color w:val="000000" w:themeColor="text1"/>
        </w:rPr>
        <w:t xml:space="preserve">Дума Атагайского муниципального образования  </w:t>
      </w:r>
      <w:proofErr w:type="gramEnd"/>
    </w:p>
    <w:p w:rsidR="00157599" w:rsidRPr="00474A11" w:rsidRDefault="006548C9" w:rsidP="006548C9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474A11">
        <w:rPr>
          <w:rFonts w:ascii="Arial" w:hAnsi="Arial" w:cs="Arial"/>
          <w:b/>
        </w:rPr>
        <w:t xml:space="preserve">                                                                            </w:t>
      </w:r>
      <w:r w:rsidR="00157599" w:rsidRPr="00474A11">
        <w:rPr>
          <w:rFonts w:ascii="Arial" w:hAnsi="Arial" w:cs="Arial"/>
          <w:b/>
          <w:sz w:val="30"/>
          <w:szCs w:val="30"/>
        </w:rPr>
        <w:t>РЕШИЛА:</w:t>
      </w:r>
    </w:p>
    <w:p w:rsidR="00157599" w:rsidRPr="00814DC6" w:rsidRDefault="00C50D41" w:rsidP="00157599">
      <w:pPr>
        <w:jc w:val="both"/>
        <w:rPr>
          <w:rFonts w:ascii="Arial" w:hAnsi="Arial" w:cs="Arial"/>
        </w:rPr>
      </w:pPr>
      <w:r w:rsidRPr="00814DC6">
        <w:rPr>
          <w:rFonts w:ascii="Arial" w:hAnsi="Arial" w:cs="Arial"/>
          <w:b/>
        </w:rPr>
        <w:t xml:space="preserve">      </w:t>
      </w:r>
      <w:r w:rsidR="00157599" w:rsidRPr="00814DC6">
        <w:rPr>
          <w:rFonts w:ascii="Arial" w:hAnsi="Arial" w:cs="Arial"/>
        </w:rPr>
        <w:t>1.Дополнить  местные нормативы градостроительного проектирования Атагайского муниципального образования Нижнеудинского района Иркутской  области: утверждённые Решением Думы Атагайского муниципального образования № 95 от 30.10.2015 г.:</w:t>
      </w:r>
    </w:p>
    <w:p w:rsidR="00157599" w:rsidRPr="00D47CF3" w:rsidRDefault="00157599" w:rsidP="00157599">
      <w:pPr>
        <w:jc w:val="both"/>
        <w:rPr>
          <w:rFonts w:ascii="Arial" w:hAnsi="Arial" w:cs="Arial"/>
          <w:color w:val="000000" w:themeColor="text1"/>
        </w:rPr>
      </w:pPr>
      <w:r w:rsidRPr="00D47CF3">
        <w:rPr>
          <w:rFonts w:ascii="Arial" w:hAnsi="Arial" w:cs="Arial"/>
          <w:color w:val="000000" w:themeColor="text1"/>
        </w:rPr>
        <w:t xml:space="preserve">      1.1 </w:t>
      </w:r>
      <w:r w:rsidR="00B1615B" w:rsidRPr="00D47CF3">
        <w:rPr>
          <w:rFonts w:ascii="Arial" w:hAnsi="Arial" w:cs="Arial"/>
          <w:color w:val="000000" w:themeColor="text1"/>
        </w:rPr>
        <w:t>Подпункт «б»</w:t>
      </w:r>
      <w:r w:rsidR="00C748AF" w:rsidRPr="00D47CF3">
        <w:rPr>
          <w:rFonts w:ascii="Arial" w:hAnsi="Arial" w:cs="Arial"/>
          <w:color w:val="000000" w:themeColor="text1"/>
        </w:rPr>
        <w:t xml:space="preserve"> </w:t>
      </w:r>
      <w:r w:rsidR="009A706F" w:rsidRPr="00D47CF3">
        <w:rPr>
          <w:rFonts w:ascii="Arial" w:hAnsi="Arial" w:cs="Arial"/>
          <w:color w:val="000000" w:themeColor="text1"/>
        </w:rPr>
        <w:t>пункт</w:t>
      </w:r>
      <w:r w:rsidR="00B1615B" w:rsidRPr="00D47CF3">
        <w:rPr>
          <w:rFonts w:ascii="Arial" w:hAnsi="Arial" w:cs="Arial"/>
          <w:color w:val="000000" w:themeColor="text1"/>
        </w:rPr>
        <w:t>а</w:t>
      </w:r>
      <w:r w:rsidR="009A706F" w:rsidRPr="00D47CF3">
        <w:rPr>
          <w:rFonts w:ascii="Arial" w:hAnsi="Arial" w:cs="Arial"/>
          <w:color w:val="000000" w:themeColor="text1"/>
        </w:rPr>
        <w:t xml:space="preserve"> 4</w:t>
      </w:r>
      <w:r w:rsidR="00B1615B" w:rsidRPr="00D47CF3">
        <w:rPr>
          <w:rFonts w:ascii="Arial" w:hAnsi="Arial" w:cs="Arial"/>
          <w:color w:val="000000" w:themeColor="text1"/>
        </w:rPr>
        <w:t xml:space="preserve">  </w:t>
      </w:r>
      <w:r w:rsidR="009A706F" w:rsidRPr="00D47CF3">
        <w:rPr>
          <w:rFonts w:ascii="Arial" w:hAnsi="Arial" w:cs="Arial"/>
          <w:color w:val="000000" w:themeColor="text1"/>
        </w:rPr>
        <w:t xml:space="preserve"> </w:t>
      </w:r>
      <w:r w:rsidR="00C748AF" w:rsidRPr="00D47CF3">
        <w:rPr>
          <w:rFonts w:ascii="Arial" w:hAnsi="Arial" w:cs="Arial"/>
          <w:color w:val="000000" w:themeColor="text1"/>
        </w:rPr>
        <w:t>д</w:t>
      </w:r>
      <w:r w:rsidR="009A706F" w:rsidRPr="00D47CF3">
        <w:rPr>
          <w:rFonts w:ascii="Arial" w:hAnsi="Arial" w:cs="Arial"/>
          <w:color w:val="000000" w:themeColor="text1"/>
        </w:rPr>
        <w:t>ополнить</w:t>
      </w:r>
      <w:r w:rsidR="00C748AF" w:rsidRPr="00D47CF3">
        <w:rPr>
          <w:rFonts w:ascii="Arial" w:hAnsi="Arial" w:cs="Arial"/>
          <w:color w:val="000000" w:themeColor="text1"/>
        </w:rPr>
        <w:t xml:space="preserve"> </w:t>
      </w:r>
      <w:r w:rsidR="00B1615B" w:rsidRPr="00D47CF3">
        <w:rPr>
          <w:rFonts w:ascii="Arial" w:hAnsi="Arial" w:cs="Arial"/>
          <w:color w:val="000000" w:themeColor="text1"/>
        </w:rPr>
        <w:t>подпод</w:t>
      </w:r>
      <w:r w:rsidR="009A706F" w:rsidRPr="00D47CF3">
        <w:rPr>
          <w:rFonts w:ascii="Arial" w:hAnsi="Arial" w:cs="Arial"/>
          <w:color w:val="000000" w:themeColor="text1"/>
        </w:rPr>
        <w:t>пунктом 4.1.12</w:t>
      </w:r>
      <w:r w:rsidRPr="00D47CF3">
        <w:rPr>
          <w:rFonts w:ascii="Arial" w:hAnsi="Arial" w:cs="Arial"/>
          <w:color w:val="000000" w:themeColor="text1"/>
        </w:rPr>
        <w:t xml:space="preserve">  следующего содержания:</w:t>
      </w:r>
    </w:p>
    <w:p w:rsidR="00B1615B" w:rsidRPr="00814DC6" w:rsidRDefault="00B1615B" w:rsidP="00157599">
      <w:pPr>
        <w:ind w:firstLine="708"/>
        <w:jc w:val="both"/>
        <w:rPr>
          <w:rFonts w:ascii="Arial" w:hAnsi="Arial" w:cs="Arial"/>
        </w:rPr>
      </w:pPr>
      <w:r w:rsidRPr="00814DC6">
        <w:rPr>
          <w:rFonts w:ascii="Arial" w:hAnsi="Arial" w:cs="Arial"/>
        </w:rPr>
        <w:t xml:space="preserve">«4.1.12 </w:t>
      </w:r>
      <w:bookmarkStart w:id="0" w:name="_GoBack"/>
      <w:bookmarkEnd w:id="0"/>
      <w:r w:rsidRPr="00814DC6">
        <w:rPr>
          <w:rFonts w:ascii="Arial" w:hAnsi="Arial" w:cs="Arial"/>
        </w:rPr>
        <w:t xml:space="preserve"> Инфраструктура для велосипедного движения.</w:t>
      </w:r>
    </w:p>
    <w:p w:rsidR="00157599" w:rsidRPr="00814DC6" w:rsidRDefault="00157599" w:rsidP="00157599">
      <w:pPr>
        <w:ind w:firstLine="708"/>
        <w:jc w:val="both"/>
        <w:rPr>
          <w:rFonts w:ascii="Arial" w:hAnsi="Arial" w:cs="Arial"/>
        </w:rPr>
      </w:pPr>
      <w:r w:rsidRPr="00814DC6">
        <w:rPr>
          <w:rFonts w:ascii="Arial" w:hAnsi="Arial" w:cs="Arial"/>
        </w:rPr>
        <w:t xml:space="preserve"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157599" w:rsidRPr="00814DC6" w:rsidRDefault="00157599" w:rsidP="00157599">
      <w:pPr>
        <w:jc w:val="both"/>
        <w:rPr>
          <w:rFonts w:cs="Times New Roman"/>
        </w:rPr>
      </w:pPr>
      <w:r w:rsidRPr="00814DC6">
        <w:rPr>
          <w:rFonts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8"/>
        <w:gridCol w:w="6966"/>
      </w:tblGrid>
      <w:tr w:rsidR="00157599" w:rsidRPr="009F1E26" w:rsidTr="00C771FD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Велосипедные дорожки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Основное назначение </w:t>
            </w: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- в составе поперечного профиля </w:t>
            </w:r>
            <w:r w:rsidRPr="00814DC6">
              <w:rPr>
                <w:rFonts w:ascii="Courier New" w:hAnsi="Courier New" w:cs="Courier New"/>
              </w:rPr>
              <w:lastRenderedPageBreak/>
              <w:t>УДС</w:t>
            </w: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Специально выделенная полоса, предназначенная для движения велосипедного транспорта. Может устраиваться на магистральных улицах общегородского </w:t>
            </w:r>
            <w:r w:rsidRPr="00814DC6">
              <w:rPr>
                <w:rFonts w:ascii="Courier New" w:hAnsi="Courier New" w:cs="Courier New"/>
              </w:rPr>
              <w:lastRenderedPageBreak/>
              <w:t>значения 2-го и 3-го классов районного значения и жилых улицах</w:t>
            </w: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- на рекреационных территориях, в жилых зонах и т.п.</w:t>
            </w: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Специально выделенная полоса для проезда на велосипедах</w:t>
            </w:r>
          </w:p>
        </w:tc>
      </w:tr>
    </w:tbl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 </w:t>
      </w:r>
    </w:p>
    <w:p w:rsidR="006548C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1"/>
        <w:gridCol w:w="1701"/>
        <w:gridCol w:w="1644"/>
      </w:tblGrid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Минимальное расстояние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 xml:space="preserve">Велосипедная дорожка, </w:t>
            </w:r>
            <w:proofErr w:type="gramStart"/>
            <w:r w:rsidRPr="00814DC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 xml:space="preserve">Велосипедная полоса, </w:t>
            </w:r>
            <w:proofErr w:type="gramStart"/>
            <w:r w:rsidRPr="00814DC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До проезжей части, опор,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0,75/0,25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</w:tbl>
    <w:p w:rsidR="006548C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 xml:space="preserve">Допускается устраивать велосипедные полосы по краю улиц и дорог местного значения.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814DC6">
          <w:rPr>
            <w:rFonts w:ascii="Arial" w:hAnsi="Arial" w:cs="Arial"/>
            <w:sz w:val="24"/>
            <w:szCs w:val="24"/>
          </w:rPr>
          <w:t>1,2 м</w:t>
        </w:r>
      </w:smartTag>
      <w:r w:rsidRPr="00814DC6">
        <w:rPr>
          <w:rFonts w:ascii="Arial" w:hAnsi="Arial" w:cs="Arial"/>
          <w:sz w:val="24"/>
          <w:szCs w:val="24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814DC6">
          <w:rPr>
            <w:rFonts w:ascii="Arial" w:hAnsi="Arial" w:cs="Arial"/>
            <w:sz w:val="24"/>
            <w:szCs w:val="24"/>
          </w:rPr>
          <w:t>1,5 м</w:t>
        </w:r>
      </w:smartTag>
      <w:r w:rsidRPr="00814DC6">
        <w:rPr>
          <w:rFonts w:ascii="Arial" w:hAnsi="Arial" w:cs="Arial"/>
          <w:sz w:val="24"/>
          <w:szCs w:val="24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814DC6">
          <w:rPr>
            <w:rFonts w:ascii="Arial" w:hAnsi="Arial" w:cs="Arial"/>
            <w:sz w:val="24"/>
            <w:szCs w:val="24"/>
          </w:rPr>
          <w:t>1 м</w:t>
        </w:r>
      </w:smartTag>
      <w:r w:rsidRPr="00814DC6">
        <w:rPr>
          <w:rFonts w:ascii="Arial" w:hAnsi="Arial" w:cs="Arial"/>
          <w:sz w:val="24"/>
          <w:szCs w:val="24"/>
        </w:rPr>
        <w:t>.</w:t>
      </w:r>
    </w:p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814DC6">
        <w:rPr>
          <w:rFonts w:ascii="Arial" w:hAnsi="Arial" w:cs="Arial"/>
          <w:sz w:val="24"/>
          <w:szCs w:val="24"/>
        </w:rPr>
        <w:t>.</w:t>
      </w:r>
      <w:proofErr w:type="gramEnd"/>
      <w:r w:rsidRPr="00814DC6">
        <w:rPr>
          <w:rFonts w:ascii="Arial" w:hAnsi="Arial" w:cs="Arial"/>
          <w:sz w:val="24"/>
          <w:szCs w:val="24"/>
        </w:rPr>
        <w:t>/</w:t>
      </w:r>
      <w:proofErr w:type="gramStart"/>
      <w:r w:rsidRPr="00814DC6">
        <w:rPr>
          <w:rFonts w:ascii="Arial" w:hAnsi="Arial" w:cs="Arial"/>
          <w:sz w:val="24"/>
          <w:szCs w:val="24"/>
        </w:rPr>
        <w:t>ч</w:t>
      </w:r>
      <w:proofErr w:type="gramEnd"/>
      <w:r w:rsidRPr="00814DC6">
        <w:rPr>
          <w:rFonts w:ascii="Arial" w:hAnsi="Arial" w:cs="Arial"/>
          <w:sz w:val="24"/>
          <w:szCs w:val="24"/>
        </w:rPr>
        <w:t xml:space="preserve"> на одну велосипедную полосу при одностороннем движении, 1000 вел./ч на одну велосипедную полосу при двухстороннем движении.</w:t>
      </w:r>
    </w:p>
    <w:p w:rsidR="006548C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0"/>
        <w:gridCol w:w="1036"/>
        <w:gridCol w:w="1036"/>
        <w:gridCol w:w="1440"/>
        <w:gridCol w:w="1137"/>
        <w:gridCol w:w="1137"/>
        <w:gridCol w:w="1339"/>
        <w:gridCol w:w="1339"/>
      </w:tblGrid>
      <w:tr w:rsidR="00157599" w:rsidRPr="009F1E26" w:rsidTr="00C771F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Категория дорог и </w:t>
            </w:r>
            <w:r w:rsidRPr="00814DC6">
              <w:rPr>
                <w:rFonts w:ascii="Courier New" w:hAnsi="Courier New" w:cs="Courier New"/>
              </w:rPr>
              <w:lastRenderedPageBreak/>
              <w:t>улиц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Расчетная 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скорость движения, </w:t>
            </w:r>
            <w:proofErr w:type="gramStart"/>
            <w:r w:rsidRPr="00814DC6">
              <w:rPr>
                <w:rFonts w:ascii="Courier New" w:hAnsi="Courier New" w:cs="Courier New"/>
              </w:rPr>
              <w:t>км</w:t>
            </w:r>
            <w:proofErr w:type="gramEnd"/>
            <w:r w:rsidRPr="00814DC6">
              <w:rPr>
                <w:rFonts w:ascii="Courier New" w:hAnsi="Courier New" w:cs="Courier New"/>
              </w:rPr>
              <w:t>/ч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Ширина полосы 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движения,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Число полос </w:t>
            </w:r>
            <w:r w:rsidRPr="00814DC6">
              <w:rPr>
                <w:rFonts w:ascii="Courier New" w:hAnsi="Courier New" w:cs="Courier New"/>
              </w:rPr>
              <w:lastRenderedPageBreak/>
              <w:t>движения (суммарно в двух направлениях)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Наименьший 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радиус кривых в плане,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Наибольший </w:t>
            </w:r>
            <w:r w:rsidRPr="00814DC6">
              <w:rPr>
                <w:rFonts w:ascii="Courier New" w:hAnsi="Courier New" w:cs="Courier New"/>
              </w:rPr>
              <w:lastRenderedPageBreak/>
              <w:t>продольный уклон, 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Наименьший радиус 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вертикальной выпуклой кривой,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Наименьший радиус 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вертикальной вогнутой кривой,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</w:tr>
      <w:tr w:rsidR="00157599" w:rsidRPr="009F1E26" w:rsidTr="00C771F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Велосипедные дорожки: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9" w:rsidRPr="00814DC6" w:rsidRDefault="00157599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  <w:r w:rsidRPr="00814DC6">
              <w:rPr>
                <w:rFonts w:ascii="Courier New" w:hAnsi="Courier New" w:cs="Courier New"/>
              </w:rPr>
              <w:t>25</w:t>
            </w: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70***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400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9" w:rsidRPr="00814DC6" w:rsidRDefault="00157599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  <w:r w:rsidRPr="00814DC6">
              <w:rPr>
                <w:rFonts w:ascii="Courier New" w:hAnsi="Courier New" w:cs="Courier New"/>
              </w:rPr>
              <w:t>100</w:t>
            </w: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9F1E26" w:rsidTr="00C771FD"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 в составе поперечного профиля УДС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1,50</w:t>
            </w:r>
            <w:hyperlink r:id="rId5" w:anchor="P1272" w:history="1">
              <w:r w:rsidRPr="00814DC6">
                <w:rPr>
                  <w:rStyle w:val="a3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9F1E26" w:rsidTr="00C771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1,00**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9F1E26" w:rsidTr="00C771FD"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 на рекреационных территориях в жилых зонах и т.п.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20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1,50*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9F1E26" w:rsidTr="00C771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1,00**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814DC6" w:rsidTr="00C771F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814DC6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bookmarkStart w:id="1" w:name="P1272"/>
            <w:bookmarkEnd w:id="1"/>
            <w:r w:rsidRPr="00814DC6">
              <w:rPr>
                <w:rFonts w:ascii="Courier New" w:hAnsi="Courier New" w:cs="Courier New"/>
              </w:rPr>
              <w:t xml:space="preserve">  </w:t>
            </w:r>
            <w:r w:rsidR="00157599" w:rsidRPr="00814DC6">
              <w:rPr>
                <w:rFonts w:ascii="Courier New" w:hAnsi="Courier New" w:cs="Courier New"/>
              </w:rPr>
              <w:t xml:space="preserve">*     При движении в одном направлении. </w:t>
            </w: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  <w:bookmarkStart w:id="2" w:name="P1273"/>
            <w:bookmarkEnd w:id="2"/>
            <w:r w:rsidRPr="00814DC6">
              <w:rPr>
                <w:rFonts w:ascii="Courier New" w:hAnsi="Courier New" w:cs="Courier New"/>
              </w:rPr>
              <w:t>**    При движении в двух направлениях.</w:t>
            </w:r>
          </w:p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157599" w:rsidRPr="00814DC6" w:rsidRDefault="00157599" w:rsidP="00157599">
      <w:pPr>
        <w:jc w:val="both"/>
        <w:rPr>
          <w:rFonts w:ascii="Courier New" w:hAnsi="Courier New" w:cs="Courier New"/>
          <w:lang w:eastAsia="ar-SA"/>
        </w:rPr>
      </w:pPr>
    </w:p>
    <w:tbl>
      <w:tblPr>
        <w:tblpPr w:leftFromText="180" w:rightFromText="180" w:vertAnchor="text" w:horzAnchor="margin" w:tblpY="1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6548C9" w:rsidRPr="009F1E26" w:rsidTr="006548C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9" w:rsidRPr="00814DC6" w:rsidRDefault="006548C9" w:rsidP="006548C9">
            <w:pPr>
              <w:suppressAutoHyphens/>
              <w:spacing w:after="120"/>
              <w:jc w:val="both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814DC6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C9" w:rsidRPr="00814DC6" w:rsidRDefault="006548C9" w:rsidP="006548C9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6548C9" w:rsidRPr="00814DC6" w:rsidRDefault="006548C9" w:rsidP="006548C9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9F1E26" w:rsidRPr="00814DC6" w:rsidRDefault="006548C9" w:rsidP="009F1E26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gramStart"/>
      <w:r w:rsidR="00157599" w:rsidRPr="00814DC6">
        <w:rPr>
          <w:rFonts w:ascii="Arial" w:hAnsi="Arial" w:cs="Arial"/>
          <w:sz w:val="24"/>
          <w:szCs w:val="24"/>
        </w:rPr>
        <w:t>1.2.Приложение №2 - Материалы по обоснованию расчетных показателей, содержащихся в основной части нормативов градостроительного проектирования), раздел «Обоснование расчетных показателей в области автомобильных дорог местного значения», внести следующие дополнение в</w:t>
      </w:r>
      <w:r w:rsidR="009F1E26" w:rsidRPr="00814DC6">
        <w:rPr>
          <w:rFonts w:ascii="Arial" w:hAnsi="Arial" w:cs="Arial"/>
          <w:sz w:val="24"/>
          <w:szCs w:val="24"/>
        </w:rPr>
        <w:t xml:space="preserve"> таблицу № 7:</w:t>
      </w:r>
      <w:proofErr w:type="gramEnd"/>
    </w:p>
    <w:p w:rsidR="009F1E26" w:rsidRDefault="00157599" w:rsidP="006548C9">
      <w:pPr>
        <w:jc w:val="both"/>
        <w:rPr>
          <w:rFonts w:ascii="Times New Roman" w:hAnsi="Times New Roman" w:cs="Times New Roman"/>
          <w:sz w:val="20"/>
          <w:szCs w:val="20"/>
        </w:rPr>
      </w:pPr>
      <w:r w:rsidRPr="009F1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8C9" w:rsidRPr="00814DC6" w:rsidRDefault="00157599" w:rsidP="006548C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2. Опубликовать настоящее решение в</w:t>
      </w:r>
      <w:r w:rsidR="00C50D41" w:rsidRPr="00814DC6">
        <w:rPr>
          <w:rFonts w:ascii="Arial" w:hAnsi="Arial" w:cs="Arial"/>
          <w:sz w:val="24"/>
          <w:szCs w:val="24"/>
        </w:rPr>
        <w:t xml:space="preserve"> «Вестнике Атагайского городского</w:t>
      </w:r>
      <w:r w:rsidRPr="00814DC6">
        <w:rPr>
          <w:rFonts w:ascii="Arial" w:hAnsi="Arial" w:cs="Arial"/>
          <w:sz w:val="24"/>
          <w:szCs w:val="24"/>
        </w:rPr>
        <w:t xml:space="preserve"> поселения», а также на официальном сайте Атагайского МО в сети интернет.</w:t>
      </w:r>
    </w:p>
    <w:p w:rsidR="009F1E26" w:rsidRPr="00814DC6" w:rsidRDefault="00157599" w:rsidP="006548C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F1E26" w:rsidRPr="00814DC6" w:rsidRDefault="00157599" w:rsidP="009F1E26">
      <w:pPr>
        <w:pStyle w:val="a4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 xml:space="preserve"> </w:t>
      </w:r>
      <w:r w:rsidR="00AA29D6" w:rsidRPr="00814DC6"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AA29D6" w:rsidRPr="00814DC6" w:rsidRDefault="00AA29D6" w:rsidP="009F1E26">
      <w:pPr>
        <w:pStyle w:val="a4"/>
        <w:rPr>
          <w:rFonts w:ascii="Arial" w:hAnsi="Arial" w:cs="Arial"/>
          <w:sz w:val="24"/>
          <w:szCs w:val="24"/>
        </w:rPr>
      </w:pPr>
      <w:r w:rsidRPr="00814DC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A29D6" w:rsidRPr="00814DC6" w:rsidRDefault="00AA29D6" w:rsidP="009F1E26">
      <w:pPr>
        <w:pStyle w:val="a4"/>
        <w:rPr>
          <w:rFonts w:ascii="Arial" w:eastAsia="Times New Roman" w:hAnsi="Arial" w:cs="Arial"/>
          <w:sz w:val="24"/>
          <w:szCs w:val="24"/>
        </w:rPr>
      </w:pPr>
      <w:r w:rsidRPr="00814DC6"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AA29D6" w:rsidRPr="00814DC6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14DC6"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AA29D6" w:rsidRPr="00814DC6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14DC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157599" w:rsidRPr="00814DC6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14DC6">
        <w:rPr>
          <w:rFonts w:ascii="Arial" w:eastAsia="Times New Roman" w:hAnsi="Arial" w:cs="Arial"/>
          <w:color w:val="000000"/>
          <w:sz w:val="24"/>
          <w:szCs w:val="24"/>
        </w:rPr>
        <w:t>В.В. Жуко</w:t>
      </w:r>
      <w:r w:rsidR="00600593" w:rsidRPr="00814DC6">
        <w:rPr>
          <w:rFonts w:ascii="Arial" w:eastAsia="Times New Roman" w:hAnsi="Arial" w:cs="Arial"/>
          <w:color w:val="000000"/>
          <w:sz w:val="24"/>
          <w:szCs w:val="24"/>
        </w:rPr>
        <w:t>ва</w:t>
      </w:r>
    </w:p>
    <w:p w:rsidR="00157599" w:rsidRPr="00814DC6" w:rsidRDefault="00157599" w:rsidP="00157599">
      <w:pPr>
        <w:rPr>
          <w:rFonts w:ascii="Arial" w:eastAsia="Times New Roman" w:hAnsi="Arial" w:cs="Arial"/>
          <w:sz w:val="24"/>
          <w:szCs w:val="24"/>
        </w:rPr>
      </w:pPr>
    </w:p>
    <w:p w:rsidR="00157599" w:rsidRPr="00157599" w:rsidRDefault="00157599" w:rsidP="00157599">
      <w:pPr>
        <w:jc w:val="center"/>
        <w:rPr>
          <w:rFonts w:ascii="Times New Roman" w:hAnsi="Times New Roman" w:cs="Times New Roman"/>
          <w:b/>
        </w:rPr>
      </w:pPr>
    </w:p>
    <w:p w:rsidR="00157599" w:rsidRPr="00157599" w:rsidRDefault="00157599" w:rsidP="00157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157599">
        <w:rPr>
          <w:rFonts w:ascii="Times New Roman" w:hAnsi="Times New Roman" w:cs="Times New Roman"/>
        </w:rPr>
        <w:tab/>
      </w:r>
    </w:p>
    <w:p w:rsidR="00157599" w:rsidRPr="00157599" w:rsidRDefault="00157599" w:rsidP="00157599">
      <w:pPr>
        <w:pStyle w:val="a7"/>
        <w:tabs>
          <w:tab w:val="left" w:pos="1134"/>
        </w:tabs>
        <w:jc w:val="both"/>
        <w:rPr>
          <w:sz w:val="24"/>
        </w:rPr>
      </w:pPr>
    </w:p>
    <w:p w:rsidR="00157599" w:rsidRDefault="00157599" w:rsidP="00157599">
      <w:pPr>
        <w:pStyle w:val="a7"/>
        <w:tabs>
          <w:tab w:val="left" w:pos="1134"/>
        </w:tabs>
        <w:jc w:val="both"/>
        <w:rPr>
          <w:sz w:val="24"/>
        </w:rPr>
      </w:pPr>
    </w:p>
    <w:p w:rsidR="009A706F" w:rsidRDefault="009A706F" w:rsidP="00157599">
      <w:pPr>
        <w:pStyle w:val="a7"/>
        <w:tabs>
          <w:tab w:val="left" w:pos="1134"/>
        </w:tabs>
        <w:jc w:val="both"/>
        <w:rPr>
          <w:sz w:val="24"/>
        </w:rPr>
      </w:pPr>
    </w:p>
    <w:p w:rsidR="009A706F" w:rsidRDefault="009A706F" w:rsidP="00157599">
      <w:pPr>
        <w:pStyle w:val="a7"/>
        <w:tabs>
          <w:tab w:val="left" w:pos="1134"/>
        </w:tabs>
        <w:jc w:val="both"/>
        <w:rPr>
          <w:sz w:val="24"/>
        </w:rPr>
      </w:pPr>
    </w:p>
    <w:sectPr w:rsidR="009A706F" w:rsidSect="006005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763A"/>
    <w:rsid w:val="00031872"/>
    <w:rsid w:val="00034521"/>
    <w:rsid w:val="00077D30"/>
    <w:rsid w:val="00091F33"/>
    <w:rsid w:val="000A2D4F"/>
    <w:rsid w:val="00157599"/>
    <w:rsid w:val="00282527"/>
    <w:rsid w:val="00353EE4"/>
    <w:rsid w:val="003E41E7"/>
    <w:rsid w:val="004161FE"/>
    <w:rsid w:val="00444843"/>
    <w:rsid w:val="00471628"/>
    <w:rsid w:val="00474A11"/>
    <w:rsid w:val="004959DD"/>
    <w:rsid w:val="004B1F54"/>
    <w:rsid w:val="004E5CF3"/>
    <w:rsid w:val="004F0D4C"/>
    <w:rsid w:val="004F13E9"/>
    <w:rsid w:val="00514478"/>
    <w:rsid w:val="00546764"/>
    <w:rsid w:val="00580796"/>
    <w:rsid w:val="005C14A0"/>
    <w:rsid w:val="005F31BF"/>
    <w:rsid w:val="00600593"/>
    <w:rsid w:val="00603212"/>
    <w:rsid w:val="006548C9"/>
    <w:rsid w:val="006C7477"/>
    <w:rsid w:val="006D36E3"/>
    <w:rsid w:val="00731CA1"/>
    <w:rsid w:val="007A763A"/>
    <w:rsid w:val="007D48F2"/>
    <w:rsid w:val="00814DC6"/>
    <w:rsid w:val="0081562F"/>
    <w:rsid w:val="00840208"/>
    <w:rsid w:val="00863ED0"/>
    <w:rsid w:val="008B6F7E"/>
    <w:rsid w:val="008F282D"/>
    <w:rsid w:val="00934025"/>
    <w:rsid w:val="009961E5"/>
    <w:rsid w:val="009A706F"/>
    <w:rsid w:val="009F1E26"/>
    <w:rsid w:val="009F3690"/>
    <w:rsid w:val="00A3675D"/>
    <w:rsid w:val="00A57A54"/>
    <w:rsid w:val="00A650DC"/>
    <w:rsid w:val="00AA29D6"/>
    <w:rsid w:val="00AD5E5D"/>
    <w:rsid w:val="00B1615B"/>
    <w:rsid w:val="00B911E1"/>
    <w:rsid w:val="00BD1E9D"/>
    <w:rsid w:val="00C26BB9"/>
    <w:rsid w:val="00C50D41"/>
    <w:rsid w:val="00C622C4"/>
    <w:rsid w:val="00C748AF"/>
    <w:rsid w:val="00CA048B"/>
    <w:rsid w:val="00CF5A13"/>
    <w:rsid w:val="00D238CD"/>
    <w:rsid w:val="00D47CF3"/>
    <w:rsid w:val="00D647CA"/>
    <w:rsid w:val="00DE5972"/>
    <w:rsid w:val="00DE6929"/>
    <w:rsid w:val="00E77482"/>
    <w:rsid w:val="00E92204"/>
    <w:rsid w:val="00EF02A9"/>
    <w:rsid w:val="00F3137B"/>
    <w:rsid w:val="00F919F2"/>
    <w:rsid w:val="00F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E1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  <w:style w:type="paragraph" w:styleId="a7">
    <w:name w:val="Title"/>
    <w:basedOn w:val="a"/>
    <w:link w:val="a8"/>
    <w:qFormat/>
    <w:rsid w:val="00157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5759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  <w:style w:type="paragraph" w:styleId="a7">
    <w:name w:val="Title"/>
    <w:basedOn w:val="a"/>
    <w:link w:val="a8"/>
    <w:qFormat/>
    <w:rsid w:val="00157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5759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3;&#1043;&#1055;%20&#1086;&#1090;%20&#1057;&#1040;&#1064;&#1048;\&#1055;&#1056;&#1054;&#1045;&#1050;&#1058;%20&#1056;&#1077;&#1096;&#1077;&#1085;&#1080;&#1103;%20&#1044;&#1091;&#1084;&#1099;%20&#1086;%20&#1074;&#1085;&#1077;&#1089;&#1077;&#1085;&#1080;&#1080;%20&#1076;&#1086;&#1087;&#1086;&#1083;&#1085;&#1077;&#1085;&#1080;&#1081;%20&#1074;%20&#1075;&#1088;&#1072;&#1076;&#1086;&#1089;&#1090;&#1088;&#1086;&#1080;&#1090;&#1077;&#1083;&#1100;&#1085;&#1099;&#1077;%20&#1085;&#1086;&#1088;&#1084;&#1072;&#1090;&#1080;&#1074;&#1099;%20&#1040;&#1090;&#1072;&#1075;&#1072;&#1081;&#1089;&#1082;&#1086;&#1077;%20&#1052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7713-3C67-42B5-9E79-AA731FD1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5</cp:revision>
  <cp:lastPrinted>2018-06-01T02:20:00Z</cp:lastPrinted>
  <dcterms:created xsi:type="dcterms:W3CDTF">2020-10-05T06:28:00Z</dcterms:created>
  <dcterms:modified xsi:type="dcterms:W3CDTF">2012-09-11T21:44:00Z</dcterms:modified>
</cp:coreProperties>
</file>