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01" w:rsidRDefault="00081A01" w:rsidP="004A52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26.02.2021г. №3</w:t>
      </w:r>
      <w:r w:rsidR="004A52F9">
        <w:rPr>
          <w:rFonts w:ascii="Arial" w:hAnsi="Arial" w:cs="Arial"/>
          <w:b/>
          <w:noProof/>
          <w:sz w:val="32"/>
          <w:szCs w:val="32"/>
        </w:rPr>
        <w:t>9</w:t>
      </w:r>
    </w:p>
    <w:p w:rsidR="00081A01" w:rsidRDefault="00081A01" w:rsidP="004A52F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81A01" w:rsidRDefault="00081A01" w:rsidP="004A52F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81A01" w:rsidRDefault="00081A01" w:rsidP="004A52F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081A01" w:rsidRDefault="00081A01" w:rsidP="004A52F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081A01" w:rsidRDefault="00081A01" w:rsidP="004A52F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АТАГАЙСКОЕ МУНИЦИПАЛЬНОЕ ОБРАЗОВАНИЕ</w:t>
      </w:r>
    </w:p>
    <w:p w:rsidR="00081A01" w:rsidRDefault="00081A01" w:rsidP="004A52F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81A01" w:rsidRDefault="00081A01" w:rsidP="004A52F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81A01" w:rsidRDefault="00081A01" w:rsidP="00081A01">
      <w:pPr>
        <w:pStyle w:val="a3"/>
        <w:rPr>
          <w:rFonts w:ascii="Arial" w:hAnsi="Arial" w:cs="Arial"/>
          <w:sz w:val="32"/>
          <w:szCs w:val="32"/>
        </w:rPr>
      </w:pPr>
    </w:p>
    <w:p w:rsidR="00081A01" w:rsidRDefault="00081A01" w:rsidP="00081A0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ПРОВЕРКИ МЕСТНОЙ</w:t>
      </w:r>
    </w:p>
    <w:p w:rsidR="00081A01" w:rsidRDefault="00081A01" w:rsidP="00081A0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СИСТЕМЫ ОПОВЕЩЕНИЯ НАСЕЛЕНИЯ АТАГАЙСКОГО</w:t>
      </w:r>
    </w:p>
    <w:p w:rsidR="00081A01" w:rsidRDefault="00081A01" w:rsidP="00081A0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ОБ УГРОЗЕ ВОЗНИКНОВЕНИЯ</w:t>
      </w:r>
      <w:r w:rsidR="0054160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ИЛИ О ВОЗНИКНОВЕНИИ ЧРЕЗВЫЧАЙНОЙ СИТУАЦИИ</w:t>
      </w:r>
    </w:p>
    <w:p w:rsidR="00081A01" w:rsidRDefault="00081A01" w:rsidP="00081A01">
      <w:pPr>
        <w:rPr>
          <w:rFonts w:ascii="Arial" w:hAnsi="Arial" w:cs="Arial"/>
          <w:sz w:val="24"/>
          <w:szCs w:val="24"/>
        </w:rPr>
      </w:pPr>
    </w:p>
    <w:p w:rsidR="00081A01" w:rsidRDefault="00081A01" w:rsidP="00081A0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11 Федерального Закона от 21.12.1994 года № 68-ФЗ « О</w:t>
      </w:r>
      <w:r w:rsidR="0054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защите населения и территорий от чрезвычайных ситуаций природного и техногенного характера», статьей 15 Федерального закона от 06 октября 2003 года № 131-ФЗ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1C68AE">
        <w:rPr>
          <w:rFonts w:ascii="Arial" w:hAnsi="Arial" w:cs="Arial"/>
          <w:sz w:val="24"/>
          <w:szCs w:val="24"/>
        </w:rPr>
        <w:t>О</w:t>
      </w:r>
      <w:proofErr w:type="gramEnd"/>
      <w:r w:rsidR="001C68AE">
        <w:rPr>
          <w:rFonts w:ascii="Arial" w:hAnsi="Arial" w:cs="Arial"/>
          <w:sz w:val="24"/>
          <w:szCs w:val="24"/>
        </w:rPr>
        <w:t>б общих принципах организации местного самоуправления в Российской Федерации,</w:t>
      </w:r>
      <w:r>
        <w:rPr>
          <w:rFonts w:ascii="Arial" w:hAnsi="Arial" w:cs="Arial"/>
          <w:sz w:val="24"/>
          <w:szCs w:val="24"/>
        </w:rPr>
        <w:t xml:space="preserve"> распоряжением Правительства Иркутской области от 24.02.2021 года №99-рп «</w:t>
      </w:r>
      <w:r w:rsidR="001C68AE">
        <w:rPr>
          <w:rFonts w:ascii="Arial" w:hAnsi="Arial" w:cs="Arial"/>
          <w:sz w:val="24"/>
          <w:szCs w:val="24"/>
        </w:rPr>
        <w:t xml:space="preserve">О комплексных проверках готовности региональной автоматизированной системы центрального оповещения населения Иркутской области и муниципальных автоматизированных систем центрального оповещения населения в 2021 году» </w:t>
      </w:r>
      <w:r>
        <w:rPr>
          <w:rFonts w:ascii="Arial" w:hAnsi="Arial" w:cs="Arial"/>
          <w:sz w:val="24"/>
          <w:szCs w:val="24"/>
        </w:rPr>
        <w:t>руководствуясь Уставом  Атагайского муниципального образования:</w:t>
      </w:r>
    </w:p>
    <w:p w:rsidR="00081A01" w:rsidRDefault="00081A01" w:rsidP="00081A01">
      <w:pPr>
        <w:ind w:firstLine="709"/>
        <w:jc w:val="both"/>
        <w:rPr>
          <w:rFonts w:ascii="Arial" w:hAnsi="Arial" w:cs="Arial"/>
          <w:sz w:val="24"/>
          <w:szCs w:val="24"/>
          <w:lang w:val="de-DE"/>
        </w:rPr>
      </w:pPr>
    </w:p>
    <w:p w:rsidR="00081A01" w:rsidRDefault="00081A01" w:rsidP="00081A01">
      <w:pPr>
        <w:jc w:val="both"/>
        <w:rPr>
          <w:rFonts w:ascii="Arial" w:hAnsi="Arial" w:cs="Arial"/>
          <w:bCs/>
        </w:rPr>
      </w:pPr>
    </w:p>
    <w:p w:rsidR="00081A01" w:rsidRDefault="00081A01" w:rsidP="00081A01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81A01" w:rsidRDefault="00081A01" w:rsidP="00081A01">
      <w:pPr>
        <w:rPr>
          <w:rFonts w:ascii="Arial" w:hAnsi="Arial" w:cs="Arial"/>
          <w:sz w:val="24"/>
          <w:szCs w:val="24"/>
        </w:rPr>
      </w:pPr>
    </w:p>
    <w:p w:rsidR="00081A01" w:rsidRDefault="00081A01" w:rsidP="00081A01">
      <w:pPr>
        <w:rPr>
          <w:rFonts w:ascii="Arial" w:hAnsi="Arial" w:cs="Arial"/>
        </w:rPr>
      </w:pPr>
      <w:r>
        <w:rPr>
          <w:rFonts w:ascii="Arial" w:hAnsi="Arial" w:cs="Arial"/>
        </w:rPr>
        <w:t>1. Утвердить план подготовки и проведения оповещения населения Атагайского муниципального образования об угрозе возникновения или о возникновении чрезвычайных ситуаций (приложение 1)</w:t>
      </w:r>
    </w:p>
    <w:p w:rsidR="00081A01" w:rsidRDefault="00081A01" w:rsidP="00081A01">
      <w:pPr>
        <w:rPr>
          <w:rFonts w:ascii="Arial" w:hAnsi="Arial" w:cs="Arial"/>
        </w:rPr>
      </w:pPr>
      <w:r>
        <w:rPr>
          <w:rFonts w:ascii="Arial" w:hAnsi="Arial" w:cs="Arial"/>
        </w:rPr>
        <w:t>2. Утвердить состав Комиссии для подготовки и проведения технической</w:t>
      </w:r>
    </w:p>
    <w:p w:rsidR="00081A01" w:rsidRDefault="00081A01" w:rsidP="00081A0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проверки готовности местной системы оповещения (МСО) населения Атагайского муниципального образования об угрозе возникновения чрезвычайных ситуаций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риложение 2)</w:t>
      </w:r>
    </w:p>
    <w:p w:rsidR="00081A01" w:rsidRDefault="00081A01" w:rsidP="00081A0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Комиссии:</w:t>
      </w:r>
    </w:p>
    <w:p w:rsidR="00081A01" w:rsidRDefault="00081A01" w:rsidP="00081A0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1. провести проверку технической готовности местной системы оповещения марки «СУ-100-4»</w:t>
      </w:r>
    </w:p>
    <w:p w:rsidR="00081A01" w:rsidRDefault="00081A01" w:rsidP="00081A0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2. информировать через средства массовой информации, Интернет население о предстоящих проверках местных систем оповещения </w:t>
      </w:r>
    </w:p>
    <w:p w:rsidR="00081A01" w:rsidRDefault="00081A01" w:rsidP="00081A0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 срок не позднее 3 дней после даты </w:t>
      </w:r>
      <w:proofErr w:type="gramStart"/>
      <w:r>
        <w:rPr>
          <w:rFonts w:ascii="Arial" w:hAnsi="Arial" w:cs="Arial"/>
          <w:sz w:val="24"/>
          <w:szCs w:val="24"/>
        </w:rPr>
        <w:t>проведения проверки готовности местной системы оповещения населения</w:t>
      </w:r>
      <w:proofErr w:type="gramEnd"/>
      <w:r>
        <w:rPr>
          <w:rFonts w:ascii="Arial" w:hAnsi="Arial" w:cs="Arial"/>
          <w:sz w:val="24"/>
          <w:szCs w:val="24"/>
        </w:rPr>
        <w:t xml:space="preserve"> Атагайского муниципального образования представить акты состояния МСО в отдел мобилизационной подготовки, ГО и ЧС в управлении по промышленности и экономике администрации МР МО «Нижнеудинский район» в формате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pdf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81A01" w:rsidRDefault="00081A01" w:rsidP="00081A0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Обеспечить информирование населения в местных средствах массовой информации о предстоящих проверках местных систем оповещения.</w:t>
      </w:r>
    </w:p>
    <w:p w:rsidR="00081A01" w:rsidRDefault="00081A01" w:rsidP="00081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81A01" w:rsidRDefault="00081A01" w:rsidP="00081A01">
      <w:pPr>
        <w:jc w:val="both"/>
        <w:rPr>
          <w:rFonts w:ascii="Arial" w:hAnsi="Arial" w:cs="Arial"/>
        </w:rPr>
      </w:pPr>
    </w:p>
    <w:p w:rsidR="00081A01" w:rsidRDefault="00081A01" w:rsidP="00081A01">
      <w:pPr>
        <w:jc w:val="both"/>
        <w:rPr>
          <w:rFonts w:ascii="Arial" w:hAnsi="Arial" w:cs="Arial"/>
        </w:rPr>
      </w:pPr>
    </w:p>
    <w:p w:rsidR="00081A01" w:rsidRDefault="00081A01" w:rsidP="00081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Атагайского муниципального образования</w:t>
      </w:r>
    </w:p>
    <w:p w:rsidR="00081A01" w:rsidRDefault="00081A01" w:rsidP="00081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81A01" w:rsidRDefault="00081A01" w:rsidP="00081A01">
      <w:pPr>
        <w:jc w:val="both"/>
        <w:rPr>
          <w:rFonts w:ascii="Arial" w:hAnsi="Arial" w:cs="Arial"/>
        </w:rPr>
      </w:pPr>
    </w:p>
    <w:p w:rsidR="00081A01" w:rsidRDefault="00081A01" w:rsidP="00081A01">
      <w:pPr>
        <w:jc w:val="both"/>
        <w:rPr>
          <w:rFonts w:ascii="Arial" w:hAnsi="Arial" w:cs="Arial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администрации Атагайского </w:t>
      </w:r>
      <w:proofErr w:type="gramStart"/>
      <w:r>
        <w:rPr>
          <w:rFonts w:ascii="Courier New" w:hAnsi="Courier New" w:cs="Courier New"/>
        </w:rPr>
        <w:t>муниципального</w:t>
      </w:r>
      <w:proofErr w:type="gramEnd"/>
      <w:r>
        <w:rPr>
          <w:rFonts w:ascii="Courier New" w:hAnsi="Courier New" w:cs="Courier New"/>
        </w:rPr>
        <w:t xml:space="preserve"> </w:t>
      </w: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 от 26.02.2021 г. № 3</w:t>
      </w:r>
      <w:r w:rsidR="009523A2">
        <w:rPr>
          <w:rFonts w:ascii="Courier New" w:hAnsi="Courier New" w:cs="Courier New"/>
        </w:rPr>
        <w:t>9</w:t>
      </w:r>
    </w:p>
    <w:p w:rsidR="00081A01" w:rsidRDefault="00081A01" w:rsidP="00081A01">
      <w:pPr>
        <w:tabs>
          <w:tab w:val="left" w:pos="6120"/>
        </w:tabs>
        <w:jc w:val="both"/>
        <w:rPr>
          <w:rFonts w:ascii="Arial" w:hAnsi="Arial" w:cs="Arial"/>
          <w:sz w:val="24"/>
          <w:szCs w:val="24"/>
        </w:rPr>
      </w:pPr>
    </w:p>
    <w:p w:rsidR="00081A01" w:rsidRDefault="00081A01" w:rsidP="00081A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</w:t>
      </w:r>
    </w:p>
    <w:p w:rsidR="00081A01" w:rsidRDefault="00081A01" w:rsidP="00081A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подготовки и проведения </w:t>
      </w:r>
      <w:proofErr w:type="gramStart"/>
      <w:r>
        <w:rPr>
          <w:rFonts w:ascii="Arial" w:hAnsi="Arial" w:cs="Arial"/>
          <w:b/>
          <w:sz w:val="30"/>
          <w:szCs w:val="30"/>
        </w:rPr>
        <w:t>проверки технической готовности местной системы оповещения населения</w:t>
      </w:r>
      <w:proofErr w:type="gramEnd"/>
    </w:p>
    <w:p w:rsidR="00081A01" w:rsidRDefault="00081A01" w:rsidP="00081A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Атагайского муниципального образования</w:t>
      </w:r>
    </w:p>
    <w:p w:rsidR="00081A01" w:rsidRDefault="00081A01" w:rsidP="00081A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угрозе возникновения или о возникновении</w:t>
      </w:r>
    </w:p>
    <w:p w:rsidR="00081A01" w:rsidRDefault="00081A01" w:rsidP="00081A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чрезвычайных ситуаций</w:t>
      </w:r>
    </w:p>
    <w:p w:rsidR="00081A01" w:rsidRDefault="00081A01" w:rsidP="00081A01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4331"/>
        <w:gridCol w:w="2787"/>
        <w:gridCol w:w="1749"/>
      </w:tblGrid>
      <w:tr w:rsidR="00081A01" w:rsidTr="00B93E5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мероприятий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Ответственные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за выполнение мероприятий</w:t>
            </w:r>
          </w:p>
        </w:tc>
      </w:tr>
      <w:tr w:rsidR="00081A01" w:rsidTr="00B93E5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1" w:rsidRDefault="00081A01" w:rsidP="00B93E57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Подготовительный этап</w:t>
            </w:r>
          </w:p>
        </w:tc>
      </w:tr>
      <w:tr w:rsidR="00081A01" w:rsidTr="00B93E5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учебных сигналов ГО и текстов информирования населения для передачи по средствам оповещения в учебных целях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начало проверки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по ГО и ЧС</w:t>
            </w:r>
          </w:p>
        </w:tc>
      </w:tr>
      <w:tr w:rsidR="00081A01" w:rsidTr="00B93E5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Предупредительная и разъяснительная работа через СМИ о предстоящей проверке системы оповещения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два дня до начала проверки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по ГО и ЧС</w:t>
            </w:r>
          </w:p>
        </w:tc>
      </w:tr>
      <w:tr w:rsidR="00081A01" w:rsidTr="00B93E5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комиссии для проверки местной системы оповещения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27 февраля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</w:p>
        </w:tc>
      </w:tr>
      <w:tr w:rsidR="00081A01" w:rsidTr="00B93E5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Инструктаж состава комиссии о порядке работы, ознакомление членов комиссии с планом проверки и организационно-техническим построением системы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оповещения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 два дня до начала проверки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</w:p>
        </w:tc>
      </w:tr>
      <w:tr w:rsidR="00081A01" w:rsidTr="00B93E57">
        <w:trPr>
          <w:trHeight w:val="3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Основной этап </w:t>
            </w:r>
          </w:p>
        </w:tc>
      </w:tr>
      <w:tr w:rsidR="00081A01" w:rsidTr="00B93E5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Первый день</w:t>
            </w:r>
          </w:p>
        </w:tc>
      </w:tr>
      <w:tr w:rsidR="00081A01" w:rsidTr="00B93E5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01" w:rsidRDefault="00081A01" w:rsidP="009523A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состояния готовности средств оповещения ГО,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02,03.2021 г.</w:t>
            </w: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05.10.2021 г.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Комиссия Атагайского муниципального образования</w:t>
            </w:r>
          </w:p>
        </w:tc>
      </w:tr>
      <w:tr w:rsidR="00081A01" w:rsidTr="00B93E5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Второй день</w:t>
            </w:r>
          </w:p>
        </w:tc>
      </w:tr>
      <w:tr w:rsidR="00081A01" w:rsidTr="00B93E5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6D227B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Прием </w:t>
            </w:r>
            <w:r w:rsidR="009523A2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6D227B">
              <w:rPr>
                <w:rFonts w:ascii="Arial" w:hAnsi="Arial" w:cs="Arial"/>
                <w:sz w:val="20"/>
                <w:szCs w:val="20"/>
              </w:rPr>
              <w:t xml:space="preserve">единой дежурно-диспетчерской службы администрации муниципального района муниципального образования «Нижнеудинский район» (далее </w:t>
            </w:r>
            <w:proofErr w:type="gramStart"/>
            <w:r w:rsidR="006D227B">
              <w:rPr>
                <w:rFonts w:ascii="Arial" w:hAnsi="Arial" w:cs="Arial"/>
                <w:sz w:val="20"/>
                <w:szCs w:val="20"/>
              </w:rPr>
              <w:t>–Е</w:t>
            </w:r>
            <w:proofErr w:type="gramEnd"/>
            <w:r w:rsidR="006D227B">
              <w:rPr>
                <w:rFonts w:ascii="Arial" w:hAnsi="Arial" w:cs="Arial"/>
                <w:sz w:val="20"/>
                <w:szCs w:val="20"/>
              </w:rPr>
              <w:t>ДДС )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речевого сигнала «Техническая проверка» и передача учебного сигнала «Начало технической проверки» в муниципальном образовании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03.30.2021 г.</w:t>
            </w: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10.00-10.35</w:t>
            </w: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(Иркутское время)</w:t>
            </w: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06.10.2021 г.</w:t>
            </w: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10.00-10.35</w:t>
            </w: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(Иркутское время)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</w:p>
        </w:tc>
      </w:tr>
      <w:tr w:rsidR="00081A01" w:rsidTr="00B93E5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6D227B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Комплексная проверка готовности местной системы оповещения населения к запуску сигналов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электросирен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03.03.2021 г.</w:t>
            </w: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10.50-11.10 (Иркутское время)</w:t>
            </w: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60.10.2021 г.</w:t>
            </w: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10.50-11.10 (Иркутское время)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Оперативный дежурный </w:t>
            </w:r>
          </w:p>
        </w:tc>
      </w:tr>
      <w:tr w:rsidR="00081A01" w:rsidTr="00B93E5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6D227B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Кратковременный запуск местных систем оповещения населения в Атагайском муниципальном образовании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03.03.2021 г.</w:t>
            </w: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10.50-11.10 (Иркутское время)</w:t>
            </w: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06.10.2021 г.</w:t>
            </w: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10.50-11.10 (Иркутское время)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</w:p>
        </w:tc>
      </w:tr>
      <w:tr w:rsidR="00081A01" w:rsidTr="00B93E5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6D227B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Прием </w:t>
            </w:r>
            <w:r w:rsidR="009523A2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 xml:space="preserve">ЕДДС речевого сигнала «Техническая проверка завершена» и передача учебного сигнала «Техническая проверка завершена» а Атагайском муниципальном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образовании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03.03.2021 г.</w:t>
            </w: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11.45-12.00</w:t>
            </w: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(Иркутское время)</w:t>
            </w: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06.10.2021 г.</w:t>
            </w: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11.45-12.00</w:t>
            </w: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(Иркутское время)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Атагайского МО</w:t>
            </w:r>
          </w:p>
        </w:tc>
      </w:tr>
      <w:tr w:rsidR="00081A01" w:rsidTr="00B93E5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Заключительный этап</w:t>
            </w:r>
          </w:p>
        </w:tc>
      </w:tr>
      <w:tr w:rsidR="00081A01" w:rsidTr="00B93E5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6D227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D22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Приведение аппаратуры оповещения в исходное состояние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03.03.2021 г.</w:t>
            </w: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(Иркутское время)</w:t>
            </w: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06.10.2021 г.</w:t>
            </w:r>
          </w:p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(Иркутское время)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Комиссия Атагайского муниципального образования</w:t>
            </w:r>
          </w:p>
        </w:tc>
      </w:tr>
      <w:tr w:rsidR="00081A01" w:rsidTr="00B93E5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6D227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D22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Оформление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актов состояния местных систем оповещения населения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Атагайском муниципальном образовании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позднее 3-х дней после окончания проверки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01" w:rsidRDefault="00081A01" w:rsidP="00B93E5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Комиссия Атагайского муниципального образования</w:t>
            </w:r>
          </w:p>
        </w:tc>
      </w:tr>
    </w:tbl>
    <w:p w:rsidR="00081A01" w:rsidRDefault="00081A01" w:rsidP="00081A01">
      <w:pPr>
        <w:tabs>
          <w:tab w:val="left" w:pos="61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9523A2" w:rsidRDefault="009523A2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9523A2" w:rsidRDefault="009523A2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9523A2" w:rsidRDefault="009523A2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9523A2" w:rsidRDefault="009523A2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9523A2" w:rsidRDefault="009523A2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9523A2" w:rsidRDefault="009523A2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9523A2" w:rsidRDefault="009523A2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2</w:t>
      </w: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</w:t>
      </w:r>
    </w:p>
    <w:p w:rsidR="00081A01" w:rsidRDefault="00081A01" w:rsidP="00081A01">
      <w:pPr>
        <w:tabs>
          <w:tab w:val="left" w:pos="6120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администрации Атагайского </w:t>
      </w:r>
      <w:proofErr w:type="gramStart"/>
      <w:r>
        <w:rPr>
          <w:rFonts w:ascii="Courier New" w:hAnsi="Courier New" w:cs="Courier New"/>
        </w:rPr>
        <w:t>муниципального</w:t>
      </w:r>
      <w:proofErr w:type="gramEnd"/>
      <w:r>
        <w:rPr>
          <w:rFonts w:ascii="Courier New" w:hAnsi="Courier New" w:cs="Courier New"/>
        </w:rPr>
        <w:t xml:space="preserve"> </w:t>
      </w:r>
    </w:p>
    <w:p w:rsidR="00081A01" w:rsidRDefault="00081A01" w:rsidP="00081A01">
      <w:pPr>
        <w:jc w:val="right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образования от </w:t>
      </w:r>
      <w:r>
        <w:rPr>
          <w:rFonts w:ascii="Courier New" w:hAnsi="Courier New" w:cs="Courier New"/>
          <w:color w:val="FF0000"/>
          <w:highlight w:val="yellow"/>
        </w:rPr>
        <w:t>26.02.2021 г. №3</w:t>
      </w:r>
      <w:r w:rsidR="009523A2">
        <w:rPr>
          <w:rFonts w:ascii="Courier New" w:hAnsi="Courier New" w:cs="Courier New"/>
          <w:color w:val="FF0000"/>
        </w:rPr>
        <w:t>9</w:t>
      </w:r>
    </w:p>
    <w:p w:rsidR="00081A01" w:rsidRDefault="00081A01" w:rsidP="00081A01">
      <w:pPr>
        <w:rPr>
          <w:rFonts w:ascii="Arial" w:hAnsi="Arial" w:cs="Arial"/>
          <w:b/>
          <w:bCs/>
          <w:spacing w:val="-2"/>
          <w:sz w:val="30"/>
          <w:szCs w:val="30"/>
        </w:rPr>
      </w:pPr>
    </w:p>
    <w:p w:rsidR="00081A01" w:rsidRDefault="00081A01" w:rsidP="00081A01">
      <w:pPr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</w:p>
    <w:p w:rsidR="00081A01" w:rsidRDefault="00081A01" w:rsidP="00081A01">
      <w:pPr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</w:p>
    <w:p w:rsidR="00081A01" w:rsidRDefault="00081A01" w:rsidP="00081A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spacing w:val="-2"/>
          <w:sz w:val="30"/>
          <w:szCs w:val="30"/>
        </w:rPr>
        <w:t>С</w:t>
      </w:r>
      <w:r>
        <w:rPr>
          <w:rFonts w:ascii="Arial" w:hAnsi="Arial" w:cs="Arial"/>
          <w:b/>
          <w:sz w:val="30"/>
          <w:szCs w:val="30"/>
        </w:rPr>
        <w:t>остав</w:t>
      </w:r>
    </w:p>
    <w:p w:rsidR="00081A01" w:rsidRDefault="00081A01" w:rsidP="00081A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комиссии для подготовки и проведения технической</w:t>
      </w:r>
    </w:p>
    <w:p w:rsidR="00081A01" w:rsidRDefault="00081A01" w:rsidP="00081A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проверки готовности местной системы оповещения населения</w:t>
      </w:r>
      <w:r w:rsidR="009523A2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Атагайского муниципального образования</w:t>
      </w:r>
    </w:p>
    <w:p w:rsidR="00081A01" w:rsidRDefault="00081A01" w:rsidP="00081A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угрозе возникновения</w:t>
      </w:r>
      <w:r w:rsidR="009523A2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или о возникновении чрезвычайных ситуаций</w:t>
      </w:r>
    </w:p>
    <w:p w:rsidR="00081A01" w:rsidRDefault="00081A01" w:rsidP="00081A01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081A01" w:rsidRDefault="00081A01" w:rsidP="00081A01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Атагайского муниципального образования – председатель комиссии</w:t>
      </w:r>
    </w:p>
    <w:p w:rsidR="00081A01" w:rsidRDefault="00081A01" w:rsidP="00081A01">
      <w:pPr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081A01" w:rsidRDefault="00081A01" w:rsidP="00081A01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Главный специалист администрации Атагайского муниципального образования;</w:t>
      </w:r>
    </w:p>
    <w:p w:rsidR="00081A01" w:rsidRDefault="00081A01" w:rsidP="00081A01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Заведующий хозяйством администрации Атагайского муниципального образования;</w:t>
      </w:r>
    </w:p>
    <w:p w:rsidR="00081A01" w:rsidRDefault="00081A01" w:rsidP="00081A01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Начальник ПЧ №143.</w:t>
      </w:r>
    </w:p>
    <w:p w:rsidR="00081A01" w:rsidRDefault="00081A01" w:rsidP="00081A01">
      <w:pPr>
        <w:jc w:val="center"/>
        <w:rPr>
          <w:rFonts w:ascii="Arial" w:hAnsi="Arial" w:cs="Arial"/>
          <w:bCs/>
        </w:rPr>
      </w:pPr>
    </w:p>
    <w:p w:rsidR="00081A01" w:rsidRDefault="00081A01" w:rsidP="00081A01">
      <w:pPr>
        <w:jc w:val="both"/>
        <w:rPr>
          <w:rFonts w:ascii="Arial" w:hAnsi="Arial" w:cs="Arial"/>
        </w:rPr>
      </w:pPr>
    </w:p>
    <w:p w:rsidR="00081A01" w:rsidRDefault="00081A01" w:rsidP="00081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Атагайского муниципального образования</w:t>
      </w:r>
    </w:p>
    <w:p w:rsidR="00081A01" w:rsidRDefault="00081A01" w:rsidP="00081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81A01" w:rsidRDefault="00081A01" w:rsidP="00081A01">
      <w:pPr>
        <w:jc w:val="both"/>
        <w:rPr>
          <w:rFonts w:ascii="Arial" w:hAnsi="Arial" w:cs="Arial"/>
          <w:color w:val="000000"/>
        </w:rPr>
      </w:pPr>
    </w:p>
    <w:p w:rsidR="00081A01" w:rsidRDefault="00081A01" w:rsidP="00081A01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081A01" w:rsidRDefault="00081A01" w:rsidP="00081A01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081A01" w:rsidRDefault="00081A01" w:rsidP="00081A01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081A01" w:rsidRDefault="00081A01" w:rsidP="00081A01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081A01" w:rsidRDefault="00081A01" w:rsidP="00081A01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081A01" w:rsidRDefault="00081A01" w:rsidP="00081A01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081A01" w:rsidRDefault="00081A01" w:rsidP="00081A01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081A01" w:rsidRDefault="00081A01" w:rsidP="00081A01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081A01" w:rsidRDefault="00081A01" w:rsidP="00081A01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081A01" w:rsidRDefault="00081A01" w:rsidP="00081A01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081A01" w:rsidRDefault="00081A01" w:rsidP="00081A01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081A01" w:rsidRDefault="00081A01" w:rsidP="00081A01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081A01" w:rsidRDefault="00081A01" w:rsidP="00081A01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081A01" w:rsidRDefault="00081A01" w:rsidP="00081A01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081A01" w:rsidRDefault="00081A01" w:rsidP="00081A01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081A01" w:rsidRDefault="00081A01" w:rsidP="00081A01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081A01" w:rsidRDefault="00081A01" w:rsidP="00081A01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CF27EC" w:rsidRPr="00081A01" w:rsidRDefault="00CF27EC" w:rsidP="00081A01"/>
    <w:sectPr w:rsidR="00CF27EC" w:rsidRPr="00081A01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94FB1"/>
    <w:multiLevelType w:val="hybridMultilevel"/>
    <w:tmpl w:val="7A20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C09"/>
    <w:rsid w:val="00081A01"/>
    <w:rsid w:val="000A1C09"/>
    <w:rsid w:val="001C68AE"/>
    <w:rsid w:val="003A1C79"/>
    <w:rsid w:val="004A52F9"/>
    <w:rsid w:val="00541602"/>
    <w:rsid w:val="006D227B"/>
    <w:rsid w:val="009523A2"/>
    <w:rsid w:val="00B305E7"/>
    <w:rsid w:val="00CF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1C0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0A1C09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2021-03-03T21:24:00Z</cp:lastPrinted>
  <dcterms:created xsi:type="dcterms:W3CDTF">2021-03-03T12:12:00Z</dcterms:created>
  <dcterms:modified xsi:type="dcterms:W3CDTF">2021-03-03T21:31:00Z</dcterms:modified>
</cp:coreProperties>
</file>