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21" w:rsidRDefault="00C01421">
      <w:pPr>
        <w:rPr>
          <w:noProof/>
          <w:lang w:eastAsia="ru-RU"/>
        </w:rPr>
      </w:pPr>
    </w:p>
    <w:p w:rsidR="008665BE" w:rsidRDefault="008665BE">
      <w:pPr>
        <w:rPr>
          <w:noProof/>
          <w:lang w:eastAsia="ru-RU"/>
        </w:rPr>
      </w:pPr>
    </w:p>
    <w:p w:rsidR="008665BE" w:rsidRDefault="008665BE">
      <w:pPr>
        <w:rPr>
          <w:noProof/>
          <w:lang w:eastAsia="ru-RU"/>
        </w:rPr>
      </w:pPr>
    </w:p>
    <w:p w:rsidR="008665BE" w:rsidRPr="004247A3" w:rsidRDefault="004247A3" w:rsidP="0042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4247A3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Объявление</w:t>
      </w:r>
    </w:p>
    <w:p w:rsidR="004247A3" w:rsidRPr="004247A3" w:rsidRDefault="004247A3" w:rsidP="0042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EA6BAF" w:rsidRPr="00EA6BAF" w:rsidRDefault="00EA6BAF" w:rsidP="00EA6BAF">
      <w:pPr>
        <w:jc w:val="both"/>
        <w:rPr>
          <w:rFonts w:ascii="Times New Roman" w:hAnsi="Times New Roman" w:cs="Times New Roman"/>
          <w:sz w:val="56"/>
          <w:szCs w:val="56"/>
        </w:rPr>
      </w:pPr>
      <w:r w:rsidRPr="00EA6BAF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Информируем население о работе в Нижнеудинской межрайонной прокуратуре телефона горячей линии 04.02.2022 г. по вопросам задолженности по выплате заработной платы.</w:t>
      </w:r>
      <w:bookmarkStart w:id="0" w:name="_GoBack"/>
      <w:bookmarkEnd w:id="0"/>
    </w:p>
    <w:p w:rsidR="004247A3" w:rsidRPr="00EA6BAF" w:rsidRDefault="00EA6BAF" w:rsidP="00EA6BAF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Сообщить о задолженности по заработной плате и получить консультацию по данным вопросам возможно </w:t>
      </w:r>
      <w:r w:rsidRPr="00EA6BAF">
        <w:rPr>
          <w:rFonts w:ascii="Times New Roman" w:hAnsi="Times New Roman" w:cs="Times New Roman"/>
          <w:b/>
          <w:sz w:val="56"/>
          <w:szCs w:val="56"/>
        </w:rPr>
        <w:t>04.02.2022</w:t>
      </w:r>
      <w:r>
        <w:rPr>
          <w:rFonts w:ascii="Times New Roman" w:hAnsi="Times New Roman" w:cs="Times New Roman"/>
          <w:sz w:val="56"/>
          <w:szCs w:val="56"/>
        </w:rPr>
        <w:t xml:space="preserve"> г. с </w:t>
      </w:r>
      <w:r w:rsidRPr="00EA6BAF">
        <w:rPr>
          <w:rFonts w:ascii="Times New Roman" w:hAnsi="Times New Roman" w:cs="Times New Roman"/>
          <w:b/>
          <w:sz w:val="56"/>
          <w:szCs w:val="56"/>
        </w:rPr>
        <w:t>09.00</w:t>
      </w:r>
      <w:r>
        <w:rPr>
          <w:rFonts w:ascii="Times New Roman" w:hAnsi="Times New Roman" w:cs="Times New Roman"/>
          <w:sz w:val="56"/>
          <w:szCs w:val="56"/>
        </w:rPr>
        <w:t xml:space="preserve"> часов до </w:t>
      </w:r>
      <w:r w:rsidRPr="00EA6BAF">
        <w:rPr>
          <w:rFonts w:ascii="Times New Roman" w:hAnsi="Times New Roman" w:cs="Times New Roman"/>
          <w:b/>
          <w:sz w:val="56"/>
          <w:szCs w:val="56"/>
        </w:rPr>
        <w:t>16.00</w:t>
      </w:r>
      <w:r>
        <w:rPr>
          <w:rFonts w:ascii="Times New Roman" w:hAnsi="Times New Roman" w:cs="Times New Roman"/>
          <w:sz w:val="56"/>
          <w:szCs w:val="56"/>
        </w:rPr>
        <w:t xml:space="preserve"> часов по контактному номеру телефона </w:t>
      </w:r>
      <w:r>
        <w:rPr>
          <w:rFonts w:ascii="Times New Roman" w:hAnsi="Times New Roman" w:cs="Times New Roman"/>
          <w:b/>
          <w:sz w:val="56"/>
          <w:szCs w:val="56"/>
        </w:rPr>
        <w:t xml:space="preserve">7-06-54 </w:t>
      </w:r>
      <w:r>
        <w:rPr>
          <w:rFonts w:ascii="Times New Roman" w:hAnsi="Times New Roman" w:cs="Times New Roman"/>
          <w:sz w:val="56"/>
          <w:szCs w:val="56"/>
        </w:rPr>
        <w:t>код (839557).</w:t>
      </w:r>
    </w:p>
    <w:sectPr w:rsidR="004247A3" w:rsidRPr="00EA6BAF" w:rsidSect="00036AF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E7"/>
    <w:rsid w:val="00007A4F"/>
    <w:rsid w:val="00036AF9"/>
    <w:rsid w:val="004247A3"/>
    <w:rsid w:val="008665BE"/>
    <w:rsid w:val="00B440E7"/>
    <w:rsid w:val="00C01421"/>
    <w:rsid w:val="00EA6BAF"/>
    <w:rsid w:val="00E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AB02"/>
  <w15:chartTrackingRefBased/>
  <w15:docId w15:val="{6455D0C8-D329-4A54-AF17-3E8D4D0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5BE"/>
    <w:rPr>
      <w:color w:val="0000FF"/>
      <w:u w:val="single"/>
    </w:rPr>
  </w:style>
  <w:style w:type="character" w:customStyle="1" w:styleId="addresswidgetwrapper--336mf">
    <w:name w:val="addresswidget__wrapper--336mf"/>
    <w:basedOn w:val="a0"/>
    <w:rsid w:val="008665BE"/>
  </w:style>
  <w:style w:type="paragraph" w:styleId="a5">
    <w:name w:val="Balloon Text"/>
    <w:basedOn w:val="a"/>
    <w:link w:val="a6"/>
    <w:uiPriority w:val="99"/>
    <w:semiHidden/>
    <w:unhideWhenUsed/>
    <w:rsid w:val="0086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2022-02-02T08:08:00Z</cp:lastPrinted>
  <dcterms:created xsi:type="dcterms:W3CDTF">2022-01-19T07:50:00Z</dcterms:created>
  <dcterms:modified xsi:type="dcterms:W3CDTF">2022-02-02T08:09:00Z</dcterms:modified>
</cp:coreProperties>
</file>