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B27A89" w:rsidRDefault="00B27A8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18</w:t>
      </w:r>
      <w:r w:rsidR="00A502D6" w:rsidRPr="00B27A89">
        <w:rPr>
          <w:rFonts w:ascii="Arial" w:hAnsi="Arial" w:cs="Arial"/>
          <w:b/>
          <w:sz w:val="32"/>
          <w:szCs w:val="32"/>
        </w:rPr>
        <w:t>.0</w:t>
      </w:r>
      <w:r w:rsidR="00B70685" w:rsidRPr="00B27A89">
        <w:rPr>
          <w:rFonts w:ascii="Arial" w:hAnsi="Arial" w:cs="Arial"/>
          <w:b/>
          <w:sz w:val="32"/>
          <w:szCs w:val="32"/>
        </w:rPr>
        <w:t>3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.2022 </w:t>
      </w:r>
      <w:r w:rsidRPr="00B27A89">
        <w:rPr>
          <w:rFonts w:ascii="Arial" w:hAnsi="Arial" w:cs="Arial"/>
          <w:b/>
          <w:sz w:val="32"/>
          <w:szCs w:val="32"/>
        </w:rPr>
        <w:t>г. № 83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B27A89" w:rsidRDefault="00B27A8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27A89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АТАГАЙСКОГО</w:t>
      </w:r>
      <w:r w:rsidRPr="00B27A8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Pr="00B27A89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bCs/>
          <w:sz w:val="28"/>
          <w:szCs w:val="28"/>
        </w:rPr>
        <w:tab/>
      </w:r>
      <w:r w:rsidRPr="00B27A89">
        <w:rPr>
          <w:rFonts w:ascii="Arial" w:hAnsi="Arial" w:cs="Arial"/>
          <w:color w:val="000000"/>
        </w:rPr>
        <w:t>В соответствии с</w:t>
      </w:r>
      <w:r w:rsidRPr="00B27A89">
        <w:rPr>
          <w:rFonts w:ascii="Arial" w:hAnsi="Arial" w:cs="Arial"/>
          <w:b/>
          <w:color w:val="000000"/>
        </w:rPr>
        <w:t xml:space="preserve"> </w:t>
      </w:r>
      <w:r w:rsidRPr="00B27A89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27A89" w:rsidRP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  </w:t>
      </w:r>
      <w:r w:rsidR="00B27A89" w:rsidRPr="00B27A89">
        <w:rPr>
          <w:rFonts w:ascii="Arial" w:hAnsi="Arial" w:cs="Arial"/>
        </w:rPr>
        <w:t>от 22.12.2021г. № 215</w:t>
      </w:r>
      <w:r w:rsidRPr="00B27A89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образования»</w:t>
      </w:r>
      <w:r w:rsidRPr="00B27A89">
        <w:rPr>
          <w:rFonts w:ascii="Arial" w:hAnsi="Arial" w:cs="Arial"/>
          <w:bCs/>
        </w:rPr>
        <w:t xml:space="preserve">, руководствуясь Уставом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образования, администрация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B27A89" w:rsidRDefault="00A502D6" w:rsidP="00A502D6">
      <w:pPr>
        <w:jc w:val="center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center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b/>
          <w:sz w:val="28"/>
          <w:szCs w:val="28"/>
        </w:rPr>
        <w:t>П О С Т А Н О В Л Я Е Т:</w:t>
      </w:r>
    </w:p>
    <w:p w:rsidR="00A502D6" w:rsidRPr="00B27A89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B27A89" w:rsidRDefault="00B27A89" w:rsidP="00A502D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№62 от 25.02.2022г. Об утверждении программы</w:t>
      </w:r>
      <w:r w:rsidRPr="00B27A89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Атагайского муниципального образования на 2022 год</w:t>
      </w:r>
      <w:r>
        <w:rPr>
          <w:rFonts w:ascii="Arial" w:hAnsi="Arial" w:cs="Arial"/>
        </w:rPr>
        <w:t xml:space="preserve"> считать утратившим силу.</w:t>
      </w:r>
    </w:p>
    <w:p w:rsidR="00B27A89" w:rsidRPr="00B27A89" w:rsidRDefault="00B27A89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A502D6" w:rsidRPr="00B27A89">
        <w:rPr>
          <w:rFonts w:ascii="Arial" w:hAnsi="Arial" w:cs="Arial"/>
        </w:rPr>
        <w:t xml:space="preserve">.Утвердить </w:t>
      </w:r>
      <w:r w:rsidRPr="00B27A89">
        <w:rPr>
          <w:rFonts w:ascii="Arial" w:hAnsi="Arial" w:cs="Arial"/>
        </w:rPr>
        <w:t xml:space="preserve">программу </w:t>
      </w:r>
      <w:r w:rsidRPr="00B27A89">
        <w:rPr>
          <w:rFonts w:ascii="Arial" w:hAnsi="Arial" w:cs="Arial"/>
          <w:bCs/>
        </w:rPr>
        <w:t>профилактики</w:t>
      </w:r>
      <w:r w:rsidR="00A502D6" w:rsidRPr="00B27A89">
        <w:rPr>
          <w:rFonts w:ascii="Arial" w:hAnsi="Arial" w:cs="Arial"/>
          <w:bCs/>
        </w:rPr>
        <w:t xml:space="preserve"> </w:t>
      </w:r>
      <w:r w:rsidR="00A502D6" w:rsidRPr="00B27A8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муниципального образования</w:t>
      </w:r>
      <w:r w:rsidR="00A502D6" w:rsidRPr="00B27A89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 xml:space="preserve"> (прилагается)</w:t>
      </w:r>
      <w:r w:rsidR="00A502D6" w:rsidRPr="00B27A89">
        <w:rPr>
          <w:rFonts w:ascii="Arial" w:hAnsi="Arial" w:cs="Arial"/>
          <w:bCs/>
        </w:rPr>
        <w:t>.</w:t>
      </w:r>
    </w:p>
    <w:p w:rsidR="00A502D6" w:rsidRPr="00B27A89" w:rsidRDefault="00B27A89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B27A89">
        <w:rPr>
          <w:sz w:val="24"/>
          <w:szCs w:val="24"/>
        </w:rPr>
        <w:t>.</w:t>
      </w:r>
      <w:r w:rsidR="00A502D6" w:rsidRPr="00B27A89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>
        <w:rPr>
          <w:color w:val="000000"/>
          <w:sz w:val="24"/>
          <w:szCs w:val="24"/>
        </w:rPr>
        <w:t>Атагайского</w:t>
      </w:r>
      <w:r w:rsidR="00A502D6" w:rsidRPr="00B27A89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A502D6" w:rsidRPr="00B27A89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B27A89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B27A89" w:rsidRDefault="00A502D6" w:rsidP="00A502D6">
      <w:pPr>
        <w:jc w:val="both"/>
        <w:rPr>
          <w:rFonts w:ascii="Arial" w:hAnsi="Arial" w:cs="Arial"/>
        </w:rPr>
      </w:pPr>
    </w:p>
    <w:p w:rsidR="00A502D6" w:rsidRP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Глава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</w:t>
      </w:r>
    </w:p>
    <w:p w:rsid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муниципального образования</w:t>
      </w:r>
    </w:p>
    <w:p w:rsidR="00C417D0" w:rsidRPr="00B27A89" w:rsidRDefault="00B27A89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A502D6" w:rsidRPr="00B27A89">
        <w:rPr>
          <w:rFonts w:ascii="Arial" w:hAnsi="Arial" w:cs="Arial"/>
        </w:rPr>
        <w:t xml:space="preserve">     </w:t>
      </w:r>
      <w:r w:rsidR="00A502D6" w:rsidRPr="00B27A89">
        <w:rPr>
          <w:rFonts w:ascii="Arial" w:hAnsi="Arial" w:cs="Arial"/>
        </w:rPr>
        <w:tab/>
      </w:r>
    </w:p>
    <w:p w:rsidR="00C417D0" w:rsidRPr="00B27A89" w:rsidRDefault="00C417D0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B27A89">
        <w:rPr>
          <w:rFonts w:ascii="Arial" w:hAnsi="Arial" w:cs="Arial"/>
          <w:sz w:val="28"/>
          <w:szCs w:val="28"/>
        </w:rPr>
        <w:lastRenderedPageBreak/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  <w:t xml:space="preserve"> </w:t>
      </w:r>
    </w:p>
    <w:p w:rsidR="00A502D6" w:rsidRPr="00B27A89" w:rsidRDefault="00A502D6" w:rsidP="00A502D6">
      <w:pPr>
        <w:jc w:val="both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УТВЕРЖДЕНА</w:t>
      </w:r>
    </w:p>
    <w:p w:rsidR="00A502D6" w:rsidRPr="00B27A8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постановлением администрации</w:t>
      </w:r>
    </w:p>
    <w:p w:rsidR="00A502D6" w:rsidRPr="00B27A89" w:rsidRDefault="00B27A89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0"/>
          <w:szCs w:val="20"/>
          <w:highlight w:val="white"/>
        </w:rPr>
      </w:pPr>
      <w:r>
        <w:rPr>
          <w:rFonts w:ascii="Courier New" w:hAnsi="Courier New" w:cs="Courier New"/>
          <w:kern w:val="1"/>
          <w:sz w:val="20"/>
          <w:szCs w:val="20"/>
          <w:highlight w:val="white"/>
        </w:rPr>
        <w:t>Атагайского</w:t>
      </w:r>
      <w:r w:rsidR="00A502D6"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 xml:space="preserve"> муниципального образования  </w:t>
      </w:r>
    </w:p>
    <w:p w:rsidR="00A502D6" w:rsidRPr="00B27A89" w:rsidRDefault="00D34F3F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18.03.2022г. № 83</w:t>
      </w:r>
      <w:bookmarkStart w:id="0" w:name="_GoBack"/>
      <w:bookmarkEnd w:id="0"/>
    </w:p>
    <w:p w:rsidR="00A502D6" w:rsidRPr="00B27A89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B27A89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B27A89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М </w:t>
      </w:r>
      <w:r w:rsidR="00B27A89" w:rsidRPr="00B27A89">
        <w:rPr>
          <w:rFonts w:ascii="Arial" w:hAnsi="Arial" w:cs="Arial"/>
          <w:b/>
          <w:bCs/>
          <w:color w:val="000000"/>
          <w:sz w:val="30"/>
          <w:szCs w:val="30"/>
        </w:rPr>
        <w:t>ТРАНСПОРТЕ, В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ДОРОЖНОМ ХОЗЯЙСТВЕ В ГРАНИЦ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27A89">
        <w:rPr>
          <w:rFonts w:ascii="Arial" w:hAnsi="Arial" w:cs="Arial"/>
          <w:b/>
          <w:bCs/>
          <w:color w:val="000000"/>
          <w:sz w:val="30"/>
          <w:szCs w:val="30"/>
        </w:rPr>
        <w:t>АТАГАЙСКОГО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ОБРАЗОВАНИЯ 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B27A89" w:rsidRDefault="00DC3AE5" w:rsidP="00374710">
      <w:pPr>
        <w:jc w:val="center"/>
        <w:rPr>
          <w:rFonts w:ascii="Arial" w:hAnsi="Arial" w:cs="Arial"/>
          <w:b/>
          <w:sz w:val="30"/>
          <w:szCs w:val="30"/>
        </w:rPr>
      </w:pPr>
    </w:p>
    <w:p w:rsidR="003020A1" w:rsidRPr="00B27A89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F2966" w:rsidRPr="00B27A89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27A89">
        <w:rPr>
          <w:b/>
          <w:bCs/>
          <w:color w:val="000000"/>
          <w:sz w:val="24"/>
          <w:szCs w:val="24"/>
        </w:rPr>
        <w:t xml:space="preserve">Раздел </w:t>
      </w:r>
      <w:r w:rsidR="009D64CD" w:rsidRPr="00B27A89">
        <w:rPr>
          <w:b/>
          <w:bCs/>
          <w:color w:val="000000"/>
          <w:sz w:val="24"/>
          <w:szCs w:val="24"/>
        </w:rPr>
        <w:t>1</w:t>
      </w:r>
      <w:r w:rsidRPr="00B27A89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B27A8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B27A8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B27A89">
        <w:rPr>
          <w:rFonts w:ascii="Arial" w:hAnsi="Arial" w:cs="Arial"/>
          <w:lang w:eastAsia="zh-CN"/>
        </w:rPr>
        <w:t xml:space="preserve">1. </w:t>
      </w:r>
      <w:r w:rsidR="006373A2" w:rsidRPr="00B27A8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B27A89">
        <w:rPr>
          <w:rFonts w:ascii="Arial" w:hAnsi="Arial" w:cs="Arial"/>
        </w:rPr>
        <w:t xml:space="preserve">по </w:t>
      </w:r>
      <w:r w:rsidR="006373A2"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B27A89">
        <w:rPr>
          <w:rFonts w:ascii="Arial" w:hAnsi="Arial" w:cs="Arial"/>
        </w:rPr>
        <w:t xml:space="preserve"> в границ</w:t>
      </w:r>
      <w:r w:rsidR="00A502D6" w:rsidRPr="00B27A89">
        <w:rPr>
          <w:rFonts w:ascii="Arial" w:hAnsi="Arial" w:cs="Arial"/>
        </w:rPr>
        <w:t xml:space="preserve">ах </w:t>
      </w:r>
      <w:r w:rsidR="00B27A89">
        <w:rPr>
          <w:rFonts w:ascii="Arial" w:hAnsi="Arial" w:cs="Arial"/>
        </w:rPr>
        <w:t>Атагайского</w:t>
      </w:r>
      <w:r w:rsidR="006373A2" w:rsidRPr="00B27A89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B27A8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B27A8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B27A89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B27A89">
        <w:rPr>
          <w:rFonts w:ascii="Arial" w:hAnsi="Arial" w:cs="Arial"/>
          <w:kern w:val="36"/>
        </w:rPr>
        <w:t xml:space="preserve"> </w:t>
      </w:r>
      <w:r w:rsidR="006373A2" w:rsidRPr="00B27A89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B27A8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B27A89">
        <w:rPr>
          <w:rFonts w:ascii="Arial" w:hAnsi="Arial" w:cs="Arial"/>
          <w:lang w:eastAsia="zh-CN"/>
        </w:rPr>
        <w:t>.</w:t>
      </w:r>
    </w:p>
    <w:p w:rsidR="00DF2966" w:rsidRPr="00B27A89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>2. Вид муниципального контроля: «М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</w:t>
      </w:r>
      <w:proofErr w:type="gramStart"/>
      <w:r w:rsidRPr="00B27A89">
        <w:rPr>
          <w:rFonts w:ascii="Arial" w:hAnsi="Arial" w:cs="Arial"/>
          <w:kern w:val="1"/>
          <w:lang w:eastAsia="hi-IN" w:bidi="hi-IN"/>
        </w:rPr>
        <w:t xml:space="preserve">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</w:t>
      </w:r>
      <w:proofErr w:type="gramEnd"/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  <w:lang w:eastAsia="zh-CN"/>
        </w:rPr>
        <w:t>».</w:t>
      </w:r>
    </w:p>
    <w:p w:rsidR="00DF2966" w:rsidRPr="00B27A89" w:rsidRDefault="00DF2966" w:rsidP="00DF2966">
      <w:pPr>
        <w:jc w:val="both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</w:t>
      </w:r>
      <w:proofErr w:type="gramStart"/>
      <w:r w:rsidRPr="00B27A89">
        <w:rPr>
          <w:rFonts w:ascii="Arial" w:hAnsi="Arial" w:cs="Arial"/>
          <w:kern w:val="1"/>
          <w:lang w:eastAsia="hi-IN" w:bidi="hi-IN"/>
        </w:rPr>
        <w:t xml:space="preserve">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</w:t>
      </w:r>
      <w:proofErr w:type="gramEnd"/>
      <w:r w:rsidRPr="00B27A89">
        <w:rPr>
          <w:rFonts w:ascii="Arial" w:hAnsi="Arial" w:cs="Arial"/>
          <w:kern w:val="1"/>
          <w:lang w:eastAsia="hi-IN" w:bidi="hi-IN"/>
        </w:rPr>
        <w:t xml:space="preserve">в дорожном хозяйстве 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 в границах </w:t>
      </w:r>
      <w:r w:rsidR="00B27A89"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образования. 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</w:t>
      </w:r>
      <w:proofErr w:type="gramStart"/>
      <w:r w:rsidRPr="00B27A89">
        <w:rPr>
          <w:rFonts w:ascii="Arial" w:hAnsi="Arial" w:cs="Arial"/>
          <w:kern w:val="1"/>
          <w:lang w:eastAsia="hi-IN" w:bidi="hi-IN"/>
        </w:rPr>
        <w:t xml:space="preserve">транспорте, </w:t>
      </w:r>
      <w:r w:rsidR="003B552A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>в</w:t>
      </w:r>
      <w:proofErr w:type="gramEnd"/>
      <w:r w:rsidRPr="00B27A89">
        <w:rPr>
          <w:rFonts w:ascii="Arial" w:hAnsi="Arial" w:cs="Arial"/>
          <w:kern w:val="1"/>
          <w:lang w:eastAsia="hi-IN" w:bidi="hi-IN"/>
        </w:rPr>
        <w:t xml:space="preserve"> дорожном хозяйстве</w:t>
      </w:r>
      <w:r w:rsidRPr="00B27A89">
        <w:rPr>
          <w:rFonts w:ascii="Arial" w:hAnsi="Arial" w:cs="Arial"/>
          <w:lang w:eastAsia="zh-CN"/>
        </w:rPr>
        <w:t xml:space="preserve">, является администрация </w:t>
      </w:r>
      <w:r w:rsidR="00B27A89">
        <w:rPr>
          <w:rFonts w:ascii="Arial" w:hAnsi="Arial" w:cs="Arial"/>
          <w:lang w:eastAsia="zh-CN"/>
        </w:rPr>
        <w:t>Атагайского</w:t>
      </w:r>
      <w:r w:rsidR="003B552A" w:rsidRPr="00B27A89">
        <w:rPr>
          <w:rFonts w:ascii="Arial" w:hAnsi="Arial" w:cs="Arial"/>
          <w:lang w:eastAsia="zh-CN"/>
        </w:rPr>
        <w:t xml:space="preserve"> </w:t>
      </w:r>
      <w:r w:rsidRPr="00B27A89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B27A89">
        <w:rPr>
          <w:rFonts w:ascii="Arial" w:hAnsi="Arial" w:cs="Arial"/>
          <w:lang w:eastAsia="zh-CN"/>
        </w:rPr>
        <w:t xml:space="preserve"> (</w:t>
      </w:r>
      <w:r w:rsidRPr="00B27A89">
        <w:rPr>
          <w:rFonts w:ascii="Arial" w:hAnsi="Arial" w:cs="Arial"/>
          <w:lang w:eastAsia="zh-CN"/>
        </w:rPr>
        <w:t>далее — контрольный орган).</w:t>
      </w:r>
    </w:p>
    <w:p w:rsidR="00511B6E" w:rsidRPr="00B27A89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5. Предметом м</w:t>
      </w:r>
      <w:r w:rsidRPr="00B27A89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B27A89">
        <w:rPr>
          <w:kern w:val="1"/>
          <w:sz w:val="24"/>
          <w:szCs w:val="24"/>
          <w:lang w:eastAsia="hi-IN" w:bidi="hi-IN"/>
        </w:rPr>
        <w:t xml:space="preserve"> </w:t>
      </w:r>
      <w:r w:rsidR="00511B6E" w:rsidRPr="00B27A89">
        <w:rPr>
          <w:sz w:val="24"/>
          <w:szCs w:val="24"/>
        </w:rPr>
        <w:t xml:space="preserve">является соблюдение юридическими лицами, индивидуальными предпринимателями, </w:t>
      </w:r>
      <w:proofErr w:type="gramStart"/>
      <w:r w:rsidR="00511B6E" w:rsidRPr="00B27A89">
        <w:rPr>
          <w:sz w:val="24"/>
          <w:szCs w:val="24"/>
        </w:rPr>
        <w:t>гражданами  обязательных</w:t>
      </w:r>
      <w:proofErr w:type="gramEnd"/>
      <w:r w:rsidR="00511B6E" w:rsidRPr="00B27A89">
        <w:rPr>
          <w:sz w:val="24"/>
          <w:szCs w:val="24"/>
        </w:rPr>
        <w:t xml:space="preserve"> требований: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B27A89">
        <w:rPr>
          <w:sz w:val="24"/>
          <w:szCs w:val="24"/>
        </w:rPr>
        <w:t>Атагайского</w:t>
      </w:r>
      <w:r w:rsidRPr="00B27A89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</w:p>
    <w:p w:rsidR="003B552A" w:rsidRPr="00B27A8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B27A89">
        <w:rPr>
          <w:rFonts w:ascii="Arial" w:hAnsi="Arial" w:cs="Arial"/>
          <w:b/>
          <w:lang w:eastAsia="zh-CN"/>
        </w:rPr>
        <w:t xml:space="preserve">Раздел </w:t>
      </w:r>
      <w:r w:rsidR="00434D84" w:rsidRPr="00B27A89">
        <w:rPr>
          <w:rFonts w:ascii="Arial" w:hAnsi="Arial" w:cs="Arial"/>
          <w:b/>
          <w:lang w:eastAsia="zh-CN"/>
        </w:rPr>
        <w:t>2</w:t>
      </w:r>
      <w:r w:rsidRPr="00B27A89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  <w:lang w:eastAsia="zh-CN"/>
        </w:rPr>
        <w:t xml:space="preserve">1) </w:t>
      </w:r>
      <w:r w:rsidRPr="00B27A89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7A89">
        <w:rPr>
          <w:rFonts w:ascii="Arial" w:hAnsi="Arial" w:cs="Arial"/>
          <w:b w:val="0"/>
          <w:sz w:val="24"/>
          <w:szCs w:val="24"/>
        </w:rPr>
        <w:t>2. </w:t>
      </w:r>
      <w:r w:rsidRPr="00B27A89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B27A89">
        <w:rPr>
          <w:rFonts w:ascii="Arial" w:hAnsi="Arial" w:cs="Arial"/>
        </w:rPr>
        <w:t>законодательства</w:t>
      </w:r>
      <w:r w:rsidRPr="00B27A89">
        <w:rPr>
          <w:rFonts w:ascii="Arial" w:hAnsi="Arial" w:cs="Arial"/>
          <w:kern w:val="1"/>
          <w:lang w:eastAsia="hi-IN" w:bidi="hi-IN"/>
        </w:rPr>
        <w:t xml:space="preserve"> на автомобильном </w:t>
      </w:r>
      <w:proofErr w:type="gramStart"/>
      <w:r w:rsidRPr="00B27A89">
        <w:rPr>
          <w:rFonts w:ascii="Arial" w:hAnsi="Arial" w:cs="Arial"/>
          <w:kern w:val="1"/>
          <w:lang w:eastAsia="hi-IN" w:bidi="hi-IN"/>
        </w:rPr>
        <w:t xml:space="preserve">транспорте,   </w:t>
      </w:r>
      <w:proofErr w:type="gramEnd"/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  <w:color w:val="000000"/>
          <w:szCs w:val="28"/>
        </w:rPr>
        <w:t>;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B27A89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B27A89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B27A89">
        <w:rPr>
          <w:rFonts w:ascii="Arial" w:hAnsi="Arial" w:cs="Arial"/>
          <w:b/>
        </w:rPr>
        <w:t xml:space="preserve">Раздел </w:t>
      </w:r>
      <w:r w:rsidR="00434D84" w:rsidRPr="00B27A89">
        <w:rPr>
          <w:rFonts w:ascii="Arial" w:hAnsi="Arial" w:cs="Arial"/>
          <w:b/>
        </w:rPr>
        <w:t>3</w:t>
      </w:r>
      <w:r w:rsidRPr="00B27A89">
        <w:rPr>
          <w:rFonts w:ascii="Arial" w:hAnsi="Arial" w:cs="Arial"/>
          <w:b/>
        </w:rPr>
        <w:t>. П</w:t>
      </w:r>
      <w:r w:rsidR="0046632E" w:rsidRPr="00B27A89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B27A89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B27A89" w:rsidRDefault="00DF2966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</w:t>
      </w:r>
      <w:proofErr w:type="gramStart"/>
      <w:r w:rsidRPr="00B27A89">
        <w:rPr>
          <w:rFonts w:ascii="Arial" w:hAnsi="Arial" w:cs="Arial"/>
          <w:kern w:val="1"/>
          <w:lang w:eastAsia="hi-IN" w:bidi="hi-IN"/>
        </w:rPr>
        <w:t xml:space="preserve">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</w:t>
      </w:r>
      <w:proofErr w:type="gramEnd"/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>муниципального образования</w:t>
      </w:r>
      <w:r w:rsidRPr="00B27A89">
        <w:rPr>
          <w:rFonts w:ascii="Arial" w:hAnsi="Arial" w:cs="Arial"/>
        </w:rPr>
        <w:t xml:space="preserve">, закреплен Положением 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Pr="00B27A89">
        <w:rPr>
          <w:rFonts w:ascii="Arial" w:hAnsi="Arial" w:cs="Arial"/>
        </w:rPr>
        <w:t xml:space="preserve">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 xml:space="preserve">муниципального образования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B27A89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 xml:space="preserve">муниципального </w:t>
      </w:r>
      <w:proofErr w:type="gramStart"/>
      <w:r w:rsidR="004C7C8E" w:rsidRPr="00B27A89">
        <w:rPr>
          <w:rFonts w:ascii="Arial" w:hAnsi="Arial" w:cs="Arial"/>
        </w:rPr>
        <w:t>образования</w:t>
      </w:r>
      <w:r w:rsidR="00997B93" w:rsidRPr="00B27A89">
        <w:rPr>
          <w:rFonts w:ascii="Arial" w:hAnsi="Arial" w:cs="Arial"/>
        </w:rPr>
        <w:t>,</w:t>
      </w:r>
      <w:r w:rsidR="004C7C8E"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в</w:t>
      </w:r>
      <w:proofErr w:type="gramEnd"/>
      <w:r w:rsidRPr="00B27A89">
        <w:rPr>
          <w:rFonts w:ascii="Arial" w:hAnsi="Arial" w:cs="Arial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</w:t>
      </w:r>
      <w:r w:rsidR="00DF2966" w:rsidRPr="00B27A89">
        <w:rPr>
          <w:rFonts w:ascii="Arial" w:hAnsi="Arial" w:cs="Arial"/>
        </w:rPr>
        <w:t>)</w:t>
      </w:r>
      <w:r w:rsidR="00DF2966" w:rsidRPr="00B27A89">
        <w:rPr>
          <w:rFonts w:ascii="Arial" w:hAnsi="Arial" w:cs="Arial"/>
          <w:i/>
          <w:iCs/>
        </w:rPr>
        <w:t> </w:t>
      </w:r>
      <w:r w:rsidR="00DF2966" w:rsidRPr="00B27A89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B27A89">
        <w:rPr>
          <w:rFonts w:ascii="Arial" w:hAnsi="Arial" w:cs="Arial"/>
        </w:rPr>
        <w:t>.</w:t>
      </w:r>
      <w:r w:rsidR="00DF2966" w:rsidRPr="00B27A89">
        <w:rPr>
          <w:rFonts w:ascii="Arial" w:hAnsi="Arial" w:cs="Arial"/>
        </w:rPr>
        <w:t xml:space="preserve"> 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B27A89">
        <w:rPr>
          <w:rFonts w:ascii="Arial" w:hAnsi="Arial" w:cs="Arial"/>
        </w:rPr>
        <w:t xml:space="preserve"> </w:t>
      </w:r>
    </w:p>
    <w:p w:rsidR="00DF2966" w:rsidRPr="00B27A8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B27A89" w:rsidRDefault="00F348EA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sz w:val="28"/>
          <w:szCs w:val="28"/>
        </w:rPr>
        <w:lastRenderedPageBreak/>
        <w:t xml:space="preserve"> </w:t>
      </w:r>
      <w:r w:rsidRPr="00B27A89">
        <w:rPr>
          <w:rFonts w:ascii="Arial" w:hAnsi="Arial" w:cs="Arial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Наименование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профилактического мероприятия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Срок 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Ответственные должностные лица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27A89"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2C35">
              <w:rPr>
                <w:rFonts w:ascii="Arial" w:hAnsi="Arial" w:cs="Arial"/>
                <w:iCs/>
                <w:sz w:val="20"/>
                <w:szCs w:val="20"/>
              </w:rPr>
              <w:t>муниципального образования: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352C35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пециалист администрации </w:t>
            </w:r>
            <w:r w:rsidR="00B27A89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Атагайского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  <w:p w:rsidR="00963536" w:rsidRPr="00352C35" w:rsidRDefault="00B27A8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52C35" w:rsidRDefault="00C417D0" w:rsidP="00C417D0">
            <w:pPr>
              <w:pStyle w:val="ConsPlusNormal"/>
              <w:ind w:firstLine="709"/>
              <w:jc w:val="both"/>
            </w:pPr>
            <w:r w:rsidRPr="00352C35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 xml:space="preserve">2) порядок осуществления контрольных мероприятий, установленных   Положением </w:t>
            </w:r>
            <w:r w:rsidRPr="00352C35"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proofErr w:type="gramStart"/>
            <w:r w:rsidR="00B27A89" w:rsidRPr="00352C35">
              <w:t>Атагайского</w:t>
            </w:r>
            <w:r w:rsidRPr="00352C35">
              <w:t xml:space="preserve">  муниципального</w:t>
            </w:r>
            <w:proofErr w:type="gramEnd"/>
            <w:r w:rsidRPr="00352C35">
              <w:t xml:space="preserve"> образования;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352C35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52C35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348EA" w:rsidRPr="00B27A89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:rsidR="00F348EA" w:rsidRPr="00B27A89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B27A89" w:rsidRDefault="00F348EA" w:rsidP="00F348EA">
      <w:pPr>
        <w:rPr>
          <w:rFonts w:ascii="Arial" w:hAnsi="Arial" w:cs="Arial"/>
          <w:sz w:val="28"/>
          <w:szCs w:val="28"/>
        </w:rPr>
      </w:pPr>
    </w:p>
    <w:p w:rsidR="004C7C8E" w:rsidRPr="00B27A8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Pr="00B27A8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  <w:r w:rsidR="00F348EA" w:rsidRPr="00B27A89">
        <w:rPr>
          <w:sz w:val="24"/>
          <w:szCs w:val="24"/>
        </w:rPr>
        <w:t xml:space="preserve"> </w:t>
      </w:r>
    </w:p>
    <w:sectPr w:rsidR="007C268F" w:rsidRPr="00B27A89" w:rsidSect="00B27A89">
      <w:headerReference w:type="even" r:id="rId8"/>
      <w:headerReference w:type="default" r:id="rId9"/>
      <w:pgSz w:w="11906" w:h="16838"/>
      <w:pgMar w:top="142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16" w:rsidRDefault="006F3916" w:rsidP="00DC3AE5">
      <w:r>
        <w:separator/>
      </w:r>
    </w:p>
  </w:endnote>
  <w:endnote w:type="continuationSeparator" w:id="0">
    <w:p w:rsidR="006F3916" w:rsidRDefault="006F391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16" w:rsidRDefault="006F3916" w:rsidP="00DC3AE5">
      <w:r>
        <w:separator/>
      </w:r>
    </w:p>
  </w:footnote>
  <w:footnote w:type="continuationSeparator" w:id="0">
    <w:p w:rsidR="006F3916" w:rsidRDefault="006F391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34F3F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52C35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F3916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319B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27A89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34F3F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B0C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C9F"/>
  <w15:docId w15:val="{D08BFC58-F01A-46F1-AE8E-C14D54E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E4FF-2BCA-4800-9E6D-77AD612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Кочергина</cp:lastModifiedBy>
  <cp:revision>4</cp:revision>
  <cp:lastPrinted>2021-10-19T01:20:00Z</cp:lastPrinted>
  <dcterms:created xsi:type="dcterms:W3CDTF">2022-03-21T05:14:00Z</dcterms:created>
  <dcterms:modified xsi:type="dcterms:W3CDTF">2022-03-21T05:31:00Z</dcterms:modified>
</cp:coreProperties>
</file>