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EF2C37" w:rsidRDefault="00DB1F85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12.01.2022</w:t>
      </w:r>
      <w:r w:rsidR="00B85DEB" w:rsidRPr="003048F4">
        <w:rPr>
          <w:rFonts w:ascii="Arial" w:hAnsi="Arial" w:cs="Arial"/>
          <w:b/>
          <w:noProof/>
          <w:sz w:val="32"/>
          <w:szCs w:val="32"/>
        </w:rPr>
        <w:t>г. №</w:t>
      </w:r>
      <w:r w:rsidR="00EF2C37">
        <w:rPr>
          <w:rFonts w:ascii="Arial" w:hAnsi="Arial" w:cs="Arial"/>
          <w:b/>
          <w:noProof/>
          <w:sz w:val="32"/>
          <w:szCs w:val="32"/>
        </w:rPr>
        <w:t>0</w:t>
      </w:r>
      <w:r w:rsidR="00EF2C37" w:rsidRPr="00EF2C37">
        <w:rPr>
          <w:rFonts w:ascii="Arial" w:hAnsi="Arial" w:cs="Arial"/>
          <w:b/>
          <w:noProof/>
          <w:sz w:val="32"/>
          <w:szCs w:val="32"/>
        </w:rPr>
        <w:t>9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50453A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0453A" w:rsidRDefault="0050453A" w:rsidP="000C0B38">
      <w:pPr>
        <w:jc w:val="center"/>
        <w:rPr>
          <w:rStyle w:val="af1"/>
          <w:rFonts w:ascii="Arial" w:hAnsi="Arial" w:cs="Arial"/>
          <w:sz w:val="32"/>
          <w:szCs w:val="32"/>
          <w:shd w:val="clear" w:color="auto" w:fill="FFFFFF"/>
        </w:rPr>
      </w:pPr>
      <w:r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ОБ УТВЕРЖДЕНИИ ПЛАНА 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>МЕРОПРИЯТИЙ ПО ЭКОЛОГИЧЕСКОМУ ОБРАЗОВАНИЮ, ПРОСВЕЩЕНИЮ И ФОРМИРОВАНИЮ ЭКОЛОГИЧЕСКОЙ КУЛЬТУРЫ</w:t>
      </w:r>
      <w:r w:rsidR="0020760B" w:rsidRPr="0020760B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757533" w:rsidRPr="00757533">
        <w:rPr>
          <w:rStyle w:val="af1"/>
          <w:rFonts w:ascii="Arial" w:hAnsi="Arial" w:cs="Arial"/>
          <w:sz w:val="32"/>
          <w:szCs w:val="32"/>
          <w:shd w:val="clear" w:color="auto" w:fill="FFFFFF"/>
        </w:rPr>
        <w:t>В ОБЛАСТИ ОБРАЩЕНИЯМИ С ТВЕРДЫМИ КОММУНАЛЬНЫМИ ОТХОДАМИ</w:t>
      </w:r>
      <w:r w:rsidR="00757533"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НА ТЕРРИТОРИИ </w:t>
      </w:r>
      <w:r w:rsidRPr="00665890">
        <w:rPr>
          <w:rFonts w:ascii="Arial" w:hAnsi="Arial" w:cs="Arial"/>
          <w:b/>
          <w:sz w:val="32"/>
          <w:szCs w:val="32"/>
        </w:rPr>
        <w:t>АТАГАЙСКОГО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5890">
        <w:rPr>
          <w:rFonts w:ascii="Arial" w:hAnsi="Arial" w:cs="Arial"/>
          <w:b/>
          <w:sz w:val="32"/>
          <w:szCs w:val="32"/>
        </w:rPr>
        <w:t>ОБРАЗОВАНИЯ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8945E3">
        <w:rPr>
          <w:rStyle w:val="af1"/>
          <w:rFonts w:ascii="Arial" w:hAnsi="Arial" w:cs="Arial"/>
          <w:sz w:val="32"/>
          <w:szCs w:val="32"/>
          <w:shd w:val="clear" w:color="auto" w:fill="FFFFFF"/>
        </w:rPr>
        <w:t>НА 2022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ГОД</w:t>
      </w:r>
    </w:p>
    <w:p w:rsidR="00665890" w:rsidRPr="000C0B38" w:rsidRDefault="00665890" w:rsidP="000C0B38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0C0B38" w:rsidRPr="00DE4A65" w:rsidRDefault="000C0B38" w:rsidP="000C0B38">
      <w:pPr>
        <w:shd w:val="clear" w:color="auto" w:fill="FFFFFF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</w:t>
      </w:r>
      <w:r w:rsidRPr="00DE4A65">
        <w:rPr>
          <w:rFonts w:ascii="Arial" w:hAnsi="Arial" w:cs="Arial"/>
        </w:rPr>
        <w:t>В целях улучшения санитарно-эпидемиологической обстановки, санитарного и экологического состояния территории муниципального образования, в  соответствии с Федеральным законом от 30.03.1999 г №52 «О санитарно-эпидемиологическом благополучии населения», Федеральным законом  от 24.06.1998 г. №89-ФЗ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Федерации», а также руководствуясь Уставом Атагайского муниципального образования,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0C0B38" w:rsidRDefault="0050453A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2193" w:rsidRPr="000D2193">
        <w:rPr>
          <w:rFonts w:ascii="Arial" w:hAnsi="Arial" w:cs="Arial"/>
        </w:rPr>
        <w:t>.</w:t>
      </w:r>
      <w:r w:rsidR="00B11154">
        <w:rPr>
          <w:rFonts w:ascii="Arial" w:hAnsi="Arial" w:cs="Arial"/>
        </w:rPr>
        <w:t xml:space="preserve"> </w:t>
      </w:r>
      <w:r w:rsidR="000C0B38">
        <w:rPr>
          <w:rFonts w:ascii="Arial" w:hAnsi="Arial" w:cs="Arial"/>
        </w:rPr>
        <w:t>Утвердить</w:t>
      </w:r>
      <w:r w:rsidRPr="0050453A">
        <w:rPr>
          <w:rStyle w:val="af1"/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Style w:val="af1"/>
          <w:rFonts w:ascii="Arial" w:hAnsi="Arial" w:cs="Arial"/>
          <w:b w:val="0"/>
          <w:shd w:val="clear" w:color="auto" w:fill="FFFFFF"/>
        </w:rPr>
        <w:t>План</w:t>
      </w:r>
      <w:r w:rsidRPr="0050453A">
        <w:rPr>
          <w:rStyle w:val="af1"/>
          <w:rFonts w:ascii="Arial" w:hAnsi="Arial" w:cs="Arial"/>
          <w:b w:val="0"/>
          <w:shd w:val="clear" w:color="auto" w:fill="FFFFFF"/>
        </w:rPr>
        <w:t xml:space="preserve"> мероприятий по экологическому образованию, просвещению и формированию экологической культуры</w:t>
      </w:r>
      <w:r w:rsidR="0020760B" w:rsidRPr="0020760B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20760B" w:rsidRPr="0020760B">
        <w:rPr>
          <w:rStyle w:val="af1"/>
          <w:rFonts w:ascii="Arial" w:hAnsi="Arial" w:cs="Arial"/>
          <w:b w:val="0"/>
          <w:shd w:val="clear" w:color="auto" w:fill="FFFFFF"/>
        </w:rPr>
        <w:t>в области обращениями с твердыми коммунальными отходами</w:t>
      </w:r>
      <w:r w:rsidRPr="0050453A">
        <w:rPr>
          <w:rStyle w:val="af1"/>
          <w:rFonts w:ascii="Arial" w:hAnsi="Arial" w:cs="Arial"/>
          <w:b w:val="0"/>
          <w:shd w:val="clear" w:color="auto" w:fill="FFFFFF"/>
        </w:rPr>
        <w:t xml:space="preserve"> на территории </w:t>
      </w:r>
      <w:r w:rsidRPr="0050453A">
        <w:rPr>
          <w:rFonts w:ascii="Arial" w:hAnsi="Arial" w:cs="Arial"/>
        </w:rPr>
        <w:t>Атагайского муниципального образовани</w:t>
      </w:r>
      <w:r w:rsidRPr="00F55ED3">
        <w:rPr>
          <w:rFonts w:ascii="Arial" w:hAnsi="Arial" w:cs="Arial"/>
        </w:rPr>
        <w:t>я</w:t>
      </w:r>
      <w:r w:rsidR="00E857F4">
        <w:rPr>
          <w:rStyle w:val="af1"/>
          <w:rFonts w:ascii="Arial" w:hAnsi="Arial" w:cs="Arial"/>
          <w:b w:val="0"/>
          <w:shd w:val="clear" w:color="auto" w:fill="FFFFFF"/>
        </w:rPr>
        <w:t xml:space="preserve"> на 202</w:t>
      </w:r>
      <w:r w:rsidR="008945E3">
        <w:rPr>
          <w:rStyle w:val="af1"/>
          <w:rFonts w:ascii="Arial" w:hAnsi="Arial" w:cs="Arial"/>
          <w:b w:val="0"/>
          <w:shd w:val="clear" w:color="auto" w:fill="FFFFFF"/>
        </w:rPr>
        <w:t>2</w:t>
      </w:r>
      <w:r w:rsidRPr="0050453A">
        <w:rPr>
          <w:rStyle w:val="af1"/>
          <w:rFonts w:ascii="Arial" w:hAnsi="Arial" w:cs="Arial"/>
          <w:b w:val="0"/>
          <w:shd w:val="clear" w:color="auto" w:fill="FFFFFF"/>
        </w:rPr>
        <w:t xml:space="preserve"> год</w:t>
      </w:r>
      <w:r>
        <w:rPr>
          <w:rFonts w:ascii="Arial" w:hAnsi="Arial" w:cs="Arial"/>
        </w:rPr>
        <w:t xml:space="preserve"> </w:t>
      </w:r>
      <w:r w:rsidR="000C0B38" w:rsidRPr="000D2193">
        <w:rPr>
          <w:rFonts w:ascii="Arial" w:hAnsi="Arial" w:cs="Arial"/>
        </w:rPr>
        <w:t>(приложение №1).</w:t>
      </w:r>
    </w:p>
    <w:p w:rsidR="000D2193" w:rsidRPr="000D2193" w:rsidRDefault="0050453A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2193" w:rsidRPr="000D2193">
        <w:rPr>
          <w:rFonts w:ascii="Arial" w:hAnsi="Arial" w:cs="Arial"/>
        </w:rPr>
        <w:t>.</w:t>
      </w:r>
      <w:r w:rsidR="00F55ED3">
        <w:rPr>
          <w:rFonts w:ascii="Arial" w:hAnsi="Arial" w:cs="Arial"/>
        </w:rPr>
        <w:t xml:space="preserve"> </w:t>
      </w:r>
      <w:r w:rsidR="000D2193" w:rsidRPr="000D2193">
        <w:rPr>
          <w:rFonts w:ascii="Arial" w:hAnsi="Arial" w:cs="Arial"/>
        </w:rPr>
        <w:t>Настоящее постановление обнародовать на официальном сайте Администрации Атагайского муниципального образования</w:t>
      </w:r>
      <w:r w:rsidR="00493844">
        <w:rPr>
          <w:rFonts w:ascii="Arial" w:hAnsi="Arial" w:cs="Arial"/>
        </w:rPr>
        <w:t xml:space="preserve"> в сети интернет</w:t>
      </w:r>
      <w:r w:rsidR="000D2193" w:rsidRPr="000D2193">
        <w:rPr>
          <w:rFonts w:ascii="Arial" w:hAnsi="Arial" w:cs="Arial"/>
        </w:rPr>
        <w:t xml:space="preserve">. </w:t>
      </w:r>
    </w:p>
    <w:p w:rsidR="000D2193" w:rsidRPr="000D2193" w:rsidRDefault="0050453A" w:rsidP="00EE7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D2193" w:rsidRPr="000D2193">
        <w:rPr>
          <w:rFonts w:ascii="Arial" w:hAnsi="Arial" w:cs="Arial"/>
        </w:rPr>
        <w:t>.</w:t>
      </w:r>
      <w:r w:rsidR="00F55ED3">
        <w:rPr>
          <w:rFonts w:ascii="Arial" w:hAnsi="Arial" w:cs="Arial"/>
        </w:rPr>
        <w:t xml:space="preserve"> </w:t>
      </w:r>
      <w:r w:rsidR="000D2193" w:rsidRPr="000D219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0D2193" w:rsidRPr="00BA66DE" w:rsidRDefault="000D2193" w:rsidP="000D2193">
      <w:pPr>
        <w:pStyle w:val="ConsTitle"/>
        <w:widowControl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8945E3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50453A" w:rsidRDefault="0050453A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0453A" w:rsidRDefault="0050453A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0453A" w:rsidRDefault="0050453A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757533" w:rsidRDefault="00757533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8945E3" w:rsidRDefault="008945E3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8945E3" w:rsidRDefault="008945E3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8945E3" w:rsidRDefault="008945E3" w:rsidP="00757533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Default="00DB1F85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12</w:t>
      </w:r>
      <w:r w:rsidR="00953634">
        <w:rPr>
          <w:rFonts w:ascii="Courier New" w:hAnsi="Courier New" w:cs="Courier New"/>
          <w:sz w:val="22"/>
          <w:szCs w:val="22"/>
        </w:rPr>
        <w:t>.01</w:t>
      </w:r>
      <w:r w:rsidR="0049384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2022</w:t>
      </w:r>
      <w:r w:rsidR="00953634">
        <w:rPr>
          <w:rFonts w:ascii="Courier New" w:hAnsi="Courier New" w:cs="Courier New"/>
          <w:sz w:val="22"/>
          <w:szCs w:val="22"/>
        </w:rPr>
        <w:t xml:space="preserve"> г. №0</w:t>
      </w:r>
      <w:r w:rsidR="00EF2C37">
        <w:rPr>
          <w:rFonts w:ascii="Courier New" w:hAnsi="Courier New" w:cs="Courier New"/>
          <w:sz w:val="22"/>
          <w:szCs w:val="22"/>
        </w:rPr>
        <w:t>9</w:t>
      </w:r>
    </w:p>
    <w:p w:rsidR="002A4056" w:rsidRPr="00024599" w:rsidRDefault="002A4056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A4056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</w:p>
    <w:p w:rsidR="002A4056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План </w:t>
      </w:r>
    </w:p>
    <w:p w:rsidR="00216A94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>мероприятий по экологическому образованию, просвещению и формированию экологической культуры</w:t>
      </w:r>
      <w:r w:rsidR="0020760B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в области обращениями с твердыми коммунальными отходами</w:t>
      </w: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на территории </w:t>
      </w:r>
      <w:r w:rsidRPr="002A4056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  <w:r w:rsidR="00E857F4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на 202</w:t>
      </w:r>
      <w:r w:rsidR="008945E3">
        <w:rPr>
          <w:rStyle w:val="af1"/>
          <w:rFonts w:ascii="Arial" w:hAnsi="Arial" w:cs="Arial"/>
          <w:sz w:val="30"/>
          <w:szCs w:val="30"/>
          <w:shd w:val="clear" w:color="auto" w:fill="FFFFFF"/>
        </w:rPr>
        <w:t>2</w:t>
      </w:r>
      <w:r w:rsidRPr="002A4056">
        <w:rPr>
          <w:rStyle w:val="af1"/>
          <w:rFonts w:ascii="Arial" w:hAnsi="Arial" w:cs="Arial"/>
          <w:sz w:val="30"/>
          <w:szCs w:val="30"/>
          <w:shd w:val="clear" w:color="auto" w:fill="FFFFFF"/>
        </w:rPr>
        <w:t xml:space="preserve"> год</w:t>
      </w:r>
    </w:p>
    <w:p w:rsidR="002A4056" w:rsidRDefault="002A4056" w:rsidP="002A4056">
      <w:pPr>
        <w:tabs>
          <w:tab w:val="left" w:pos="6120"/>
        </w:tabs>
        <w:jc w:val="center"/>
        <w:rPr>
          <w:rStyle w:val="af1"/>
          <w:rFonts w:ascii="Arial" w:hAnsi="Arial" w:cs="Arial"/>
          <w:sz w:val="30"/>
          <w:szCs w:val="30"/>
          <w:shd w:val="clear" w:color="auto" w:fill="FFFFFF"/>
        </w:rPr>
      </w:pPr>
      <w:bookmarkStart w:id="0" w:name="_GoBack"/>
      <w:bookmarkEnd w:id="0"/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1985"/>
        <w:gridCol w:w="3124"/>
      </w:tblGrid>
      <w:tr w:rsidR="00E55ED1" w:rsidRPr="00E55ED1" w:rsidTr="00E55ED1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Сроки проведения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Участники 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Информирование населения о принятых и разрабатываемых нормативных правовых актах в области охраны окружающей среды и экологической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757533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="00E55ED1" w:rsidRPr="00E55ED1">
              <w:rPr>
                <w:rFonts w:ascii="Arial" w:hAnsi="Arial" w:cs="Arial"/>
                <w:bCs/>
                <w:sz w:val="20"/>
                <w:szCs w:val="20"/>
              </w:rPr>
              <w:t>нварь-декабрь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Атагайского МО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Эколого-просветительские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  <w:r w:rsidR="00E55ED1">
              <w:rPr>
                <w:rFonts w:ascii="Arial" w:hAnsi="Arial" w:cs="Arial"/>
                <w:bCs/>
                <w:sz w:val="20"/>
                <w:szCs w:val="20"/>
              </w:rPr>
              <w:t>, библиотеки, ЦСК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Проведение сходов граждан с целью доведения информации:</w:t>
            </w:r>
          </w:p>
          <w:p w:rsid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- о порядке обращения с отходами при их сборе и вывозе,</w:t>
            </w:r>
          </w:p>
          <w:p w:rsidR="00757533" w:rsidRPr="00757533" w:rsidRDefault="00757533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55ED3">
              <w:rPr>
                <w:rFonts w:ascii="Arial" w:hAnsi="Arial" w:cs="Arial"/>
                <w:sz w:val="20"/>
                <w:szCs w:val="20"/>
              </w:rPr>
              <w:t>о</w:t>
            </w:r>
            <w:r w:rsidRPr="00757533">
              <w:rPr>
                <w:rFonts w:ascii="Arial" w:hAnsi="Arial" w:cs="Arial"/>
                <w:sz w:val="20"/>
                <w:szCs w:val="20"/>
              </w:rPr>
              <w:t xml:space="preserve"> раздельном сб</w:t>
            </w:r>
            <w:r w:rsidR="00F55ED3">
              <w:rPr>
                <w:rFonts w:ascii="Arial" w:hAnsi="Arial" w:cs="Arial"/>
                <w:sz w:val="20"/>
                <w:szCs w:val="20"/>
              </w:rPr>
              <w:t>оре твердых коммунальных отходов</w:t>
            </w:r>
            <w:r w:rsidRPr="00757533">
              <w:rPr>
                <w:rFonts w:ascii="Arial" w:hAnsi="Arial" w:cs="Arial"/>
                <w:sz w:val="20"/>
                <w:szCs w:val="20"/>
              </w:rPr>
              <w:t xml:space="preserve"> и потреблении биоразлагаемой тары и упаковки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0760B" w:rsidRP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- об охране окружающей среды, </w:t>
            </w:r>
          </w:p>
          <w:p w:rsidR="0020760B" w:rsidRPr="0020760B" w:rsidRDefault="0020760B" w:rsidP="0020760B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0760B">
              <w:rPr>
                <w:rFonts w:ascii="Arial" w:hAnsi="Arial" w:cs="Arial"/>
                <w:sz w:val="20"/>
                <w:szCs w:val="20"/>
              </w:rPr>
              <w:t>- об исполнении пр</w:t>
            </w:r>
            <w:r w:rsidR="00F55ED3">
              <w:rPr>
                <w:rFonts w:ascii="Arial" w:hAnsi="Arial" w:cs="Arial"/>
                <w:sz w:val="20"/>
                <w:szCs w:val="20"/>
              </w:rPr>
              <w:t>авил благоустройства Атагайского муниципального образования</w:t>
            </w:r>
            <w:r w:rsidRPr="002076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5ED1" w:rsidRPr="00E55ED1" w:rsidRDefault="00E55ED1" w:rsidP="00E55ED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Default="0020760B" w:rsidP="002076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Глава </w:t>
            </w:r>
            <w:r w:rsidR="00E55ED1">
              <w:rPr>
                <w:rFonts w:ascii="Arial" w:hAnsi="Arial" w:cs="Arial"/>
                <w:bCs/>
                <w:sz w:val="20"/>
                <w:szCs w:val="20"/>
              </w:rPr>
              <w:t>Атагайского МО</w:t>
            </w:r>
          </w:p>
        </w:tc>
      </w:tr>
      <w:tr w:rsidR="00F152BA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F152BA" w:rsidRDefault="00F152BA" w:rsidP="00E55ED1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F152BA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Проведение акций, проектов, смотров, конкурсов, конференций, семинаров, выставок, ярмарок, оформление информационных стендов на экологическую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руководители образовательных учреждений всех форм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</w:p>
        </w:tc>
      </w:tr>
      <w:tr w:rsidR="0020760B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20760B" w:rsidRDefault="0020760B" w:rsidP="00E55ED1">
            <w:pPr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2076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Предоставление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информации населению  через официальный сайт администрации Атагайского МО</w:t>
            </w:r>
            <w:r w:rsidRPr="002076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E55ED1" w:rsidRDefault="0020760B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B" w:rsidRPr="00E55ED1" w:rsidRDefault="0020760B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Атагайского МО</w:t>
            </w:r>
          </w:p>
        </w:tc>
      </w:tr>
      <w:tr w:rsidR="00F152BA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20760B" w:rsidP="00A75F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F152BA" w:rsidRDefault="00F152BA" w:rsidP="00F55ED3">
            <w:pPr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F152BA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Проведение тематических викторин, игр, </w:t>
            </w:r>
            <w:r w:rsidR="00F55ED3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выставок фотографий и рисунков</w:t>
            </w:r>
            <w:r w:rsidRPr="00F152BA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, конкурс декора</w:t>
            </w:r>
            <w:r w:rsidR="00F55ED3">
              <w:rPr>
                <w:rStyle w:val="af1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тивного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A" w:rsidRPr="00E55ED1" w:rsidRDefault="00F152BA" w:rsidP="00E55E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руководители образовательных учреждений всех форм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Уборка  от мусора  прилегающих территорий  к зд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>аниям предприятий  и учреждений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жилому сектору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 июнь, сентябрь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Все организации и пред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>приятия,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дминистрация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 жители.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F152BA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5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Проведение акций, конкурсов, семинаров, выставок и иных мероприятий в рамках Дней защиты от экологической 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F152BA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5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 01 марта по 31 октября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  <w:r w:rsidR="00E55ED1">
              <w:rPr>
                <w:rFonts w:ascii="Arial" w:hAnsi="Arial" w:cs="Arial"/>
                <w:bCs/>
                <w:sz w:val="20"/>
                <w:szCs w:val="20"/>
              </w:rPr>
              <w:t>, библиотеки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55ED1"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руководители образовательных учреждений всех форм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Озеленение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территорий </w:t>
            </w:r>
          </w:p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(посадка кустарников и разбивка цветников)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 июнь, сентябрь-октябрь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Все организации и пред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>приятия, Администрация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 жители.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Организация работ  по сбору  и вывозу  бытовых отходов  и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Январь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 декабрь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F152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Глава 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 xml:space="preserve"> Атагайского МО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Организация субботников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 июнь, сентябрь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Все организации и пред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приятия, Администрация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, жители</w:t>
            </w:r>
            <w:r w:rsidR="00E55ED1" w:rsidRPr="00E55ED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Проведение рейдов  по выявлению несанкционированных  свалок 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 июнь, сентябрь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55E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F152BA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Атагайского МО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Благоустройство памятников и мемориальных комплексов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Май</w:t>
            </w:r>
            <w:r w:rsidR="00665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65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>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F152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Администрация</w:t>
            </w:r>
            <w:r w:rsidR="00F152BA">
              <w:rPr>
                <w:rFonts w:ascii="Arial" w:hAnsi="Arial" w:cs="Arial"/>
                <w:bCs/>
                <w:sz w:val="20"/>
                <w:szCs w:val="20"/>
              </w:rPr>
              <w:t xml:space="preserve"> Атагайского МО</w:t>
            </w:r>
            <w:r w:rsidRPr="00E55ED1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r w:rsidR="00F152B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образовательные учреждения</w:t>
            </w:r>
            <w:r w:rsidR="00F152BA"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всех форм</w:t>
            </w:r>
          </w:p>
        </w:tc>
      </w:tr>
      <w:tr w:rsidR="00E55ED1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E55ED1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 посвященных международному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E55ED1" w:rsidRPr="00E55ED1">
              <w:rPr>
                <w:rFonts w:ascii="Arial" w:hAnsi="Arial" w:cs="Arial"/>
                <w:bCs/>
                <w:sz w:val="20"/>
                <w:szCs w:val="20"/>
              </w:rPr>
              <w:t>прель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1" w:rsidRPr="00E55ED1" w:rsidRDefault="0020760B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МКУК Атагайского МО</w:t>
            </w:r>
          </w:p>
        </w:tc>
      </w:tr>
      <w:tr w:rsidR="00757533" w:rsidRPr="00E55ED1" w:rsidTr="00E55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Default="00757533" w:rsidP="00A75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Pr="00757533" w:rsidRDefault="00757533" w:rsidP="00E55E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7533">
              <w:rPr>
                <w:rFonts w:ascii="Arial" w:hAnsi="Arial" w:cs="Arial"/>
                <w:sz w:val="20"/>
                <w:szCs w:val="20"/>
              </w:rPr>
              <w:t>Распространение информационных материалов, баннеров, разъясняющих правила обращения с  твердыми бытовыми отходами и мотивирующих на потребление биоразлагаемой тары и упаковки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Pr="00E55ED1" w:rsidRDefault="00757533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33" w:rsidRDefault="00757533" w:rsidP="00E55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5ED1">
              <w:rPr>
                <w:rFonts w:ascii="Arial" w:hAnsi="Arial" w:cs="Arial"/>
                <w:bCs/>
                <w:sz w:val="20"/>
                <w:szCs w:val="20"/>
              </w:rPr>
              <w:t>Администрация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Атагайского МО</w:t>
            </w:r>
          </w:p>
        </w:tc>
      </w:tr>
    </w:tbl>
    <w:p w:rsidR="002A4056" w:rsidRPr="002A4056" w:rsidRDefault="002A4056" w:rsidP="002A4056">
      <w:pPr>
        <w:tabs>
          <w:tab w:val="left" w:pos="6120"/>
        </w:tabs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sectPr w:rsidR="002A4056" w:rsidRPr="002A4056" w:rsidSect="0050453A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B5" w:rsidRDefault="00CA2CB5">
      <w:r>
        <w:separator/>
      </w:r>
    </w:p>
  </w:endnote>
  <w:endnote w:type="continuationSeparator" w:id="0">
    <w:p w:rsidR="00CA2CB5" w:rsidRDefault="00CA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B5" w:rsidRDefault="00CA2CB5">
      <w:r>
        <w:separator/>
      </w:r>
    </w:p>
  </w:footnote>
  <w:footnote w:type="continuationSeparator" w:id="0">
    <w:p w:rsidR="00CA2CB5" w:rsidRDefault="00CA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726C8"/>
    <w:rsid w:val="000774E9"/>
    <w:rsid w:val="000C0B38"/>
    <w:rsid w:val="000D2193"/>
    <w:rsid w:val="000E4769"/>
    <w:rsid w:val="001030FB"/>
    <w:rsid w:val="001033C0"/>
    <w:rsid w:val="001110C5"/>
    <w:rsid w:val="001132DE"/>
    <w:rsid w:val="00182163"/>
    <w:rsid w:val="001D1A10"/>
    <w:rsid w:val="001F5ADC"/>
    <w:rsid w:val="0020760B"/>
    <w:rsid w:val="0021485A"/>
    <w:rsid w:val="00216A94"/>
    <w:rsid w:val="002427D7"/>
    <w:rsid w:val="00262793"/>
    <w:rsid w:val="00282456"/>
    <w:rsid w:val="002827C0"/>
    <w:rsid w:val="002A4056"/>
    <w:rsid w:val="002B27AA"/>
    <w:rsid w:val="002D1BD6"/>
    <w:rsid w:val="002D3E17"/>
    <w:rsid w:val="002E0FCE"/>
    <w:rsid w:val="003048F4"/>
    <w:rsid w:val="003C7522"/>
    <w:rsid w:val="00402AC5"/>
    <w:rsid w:val="00446D09"/>
    <w:rsid w:val="00452542"/>
    <w:rsid w:val="00476F11"/>
    <w:rsid w:val="00493844"/>
    <w:rsid w:val="004D40F6"/>
    <w:rsid w:val="004E29ED"/>
    <w:rsid w:val="004F5107"/>
    <w:rsid w:val="0050434A"/>
    <w:rsid w:val="0050453A"/>
    <w:rsid w:val="00516FAF"/>
    <w:rsid w:val="00520C8D"/>
    <w:rsid w:val="00542FFD"/>
    <w:rsid w:val="005A0ABC"/>
    <w:rsid w:val="005A3070"/>
    <w:rsid w:val="005C2106"/>
    <w:rsid w:val="005E5506"/>
    <w:rsid w:val="0065216D"/>
    <w:rsid w:val="00652BBA"/>
    <w:rsid w:val="0066521F"/>
    <w:rsid w:val="00665890"/>
    <w:rsid w:val="006C685D"/>
    <w:rsid w:val="00743452"/>
    <w:rsid w:val="00757533"/>
    <w:rsid w:val="007E574D"/>
    <w:rsid w:val="00800FE7"/>
    <w:rsid w:val="008142F0"/>
    <w:rsid w:val="008178E6"/>
    <w:rsid w:val="008230F0"/>
    <w:rsid w:val="008477C6"/>
    <w:rsid w:val="008503DB"/>
    <w:rsid w:val="00866C65"/>
    <w:rsid w:val="00884AFC"/>
    <w:rsid w:val="008945E3"/>
    <w:rsid w:val="008A2751"/>
    <w:rsid w:val="008A4694"/>
    <w:rsid w:val="008D3182"/>
    <w:rsid w:val="008F1F31"/>
    <w:rsid w:val="00933B48"/>
    <w:rsid w:val="00935F78"/>
    <w:rsid w:val="00936341"/>
    <w:rsid w:val="009373FA"/>
    <w:rsid w:val="00942456"/>
    <w:rsid w:val="0094549F"/>
    <w:rsid w:val="00953634"/>
    <w:rsid w:val="00996081"/>
    <w:rsid w:val="009D498A"/>
    <w:rsid w:val="009E7B74"/>
    <w:rsid w:val="009F044F"/>
    <w:rsid w:val="00A47DB1"/>
    <w:rsid w:val="00A94FBC"/>
    <w:rsid w:val="00AD5C78"/>
    <w:rsid w:val="00AF6B42"/>
    <w:rsid w:val="00B018A2"/>
    <w:rsid w:val="00B03621"/>
    <w:rsid w:val="00B11154"/>
    <w:rsid w:val="00B548F4"/>
    <w:rsid w:val="00B85DEB"/>
    <w:rsid w:val="00BA7808"/>
    <w:rsid w:val="00BC590E"/>
    <w:rsid w:val="00BE449A"/>
    <w:rsid w:val="00C21C97"/>
    <w:rsid w:val="00C22DD0"/>
    <w:rsid w:val="00C4148E"/>
    <w:rsid w:val="00C81AE8"/>
    <w:rsid w:val="00CA2CB5"/>
    <w:rsid w:val="00CF6A61"/>
    <w:rsid w:val="00D155F9"/>
    <w:rsid w:val="00D36745"/>
    <w:rsid w:val="00D51659"/>
    <w:rsid w:val="00D809EE"/>
    <w:rsid w:val="00D85452"/>
    <w:rsid w:val="00DB1F85"/>
    <w:rsid w:val="00DF6BCB"/>
    <w:rsid w:val="00DF6E80"/>
    <w:rsid w:val="00E45EB3"/>
    <w:rsid w:val="00E51291"/>
    <w:rsid w:val="00E55ED1"/>
    <w:rsid w:val="00E610C6"/>
    <w:rsid w:val="00E641F8"/>
    <w:rsid w:val="00E67115"/>
    <w:rsid w:val="00E857F4"/>
    <w:rsid w:val="00E939F6"/>
    <w:rsid w:val="00EA39AA"/>
    <w:rsid w:val="00EE1E80"/>
    <w:rsid w:val="00EE785C"/>
    <w:rsid w:val="00EF2C37"/>
    <w:rsid w:val="00EF3230"/>
    <w:rsid w:val="00F152BA"/>
    <w:rsid w:val="00F416CB"/>
    <w:rsid w:val="00F458DF"/>
    <w:rsid w:val="00F55ED3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57D0C"/>
  <w15:docId w15:val="{617DC624-2AE6-4B40-B153-82868EFA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800FE7"/>
    <w:rPr>
      <w:rFonts w:eastAsia="Times New Roman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B548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548F4"/>
    <w:rPr>
      <w:rFonts w:eastAsia="Times New Roman" w:cs="Calibri"/>
      <w:sz w:val="24"/>
      <w:szCs w:val="24"/>
    </w:rPr>
  </w:style>
  <w:style w:type="table" w:styleId="ae">
    <w:name w:val="Table Grid"/>
    <w:basedOn w:val="a1"/>
    <w:uiPriority w:val="39"/>
    <w:locked/>
    <w:rsid w:val="000C0B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402AC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2AC5"/>
    <w:rPr>
      <w:color w:val="800080"/>
      <w:u w:val="single"/>
    </w:rPr>
  </w:style>
  <w:style w:type="paragraph" w:customStyle="1" w:styleId="msonormal0">
    <w:name w:val="msonormal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02A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402A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402AC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6">
    <w:name w:val="xl96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7">
    <w:name w:val="xl97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 Poster Compressed" w:hAnsi="Bodoni MT Poster Compressed" w:cs="Times New Roman"/>
      <w:b/>
      <w:bCs/>
    </w:rPr>
  </w:style>
  <w:style w:type="paragraph" w:customStyle="1" w:styleId="xl98">
    <w:name w:val="xl98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40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40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40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40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40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character" w:styleId="af1">
    <w:name w:val="Strong"/>
    <w:basedOn w:val="a0"/>
    <w:uiPriority w:val="22"/>
    <w:qFormat/>
    <w:locked/>
    <w:rsid w:val="0050453A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2A40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20760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64659-F8CF-4F37-A815-04AF1354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5</cp:revision>
  <cp:lastPrinted>2021-01-01T08:45:00Z</cp:lastPrinted>
  <dcterms:created xsi:type="dcterms:W3CDTF">2022-01-12T02:30:00Z</dcterms:created>
  <dcterms:modified xsi:type="dcterms:W3CDTF">2022-01-12T03:08:00Z</dcterms:modified>
</cp:coreProperties>
</file>