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19" w:rsidRDefault="00BA5382" w:rsidP="00BA5382">
      <w:pPr>
        <w:tabs>
          <w:tab w:val="left" w:pos="0"/>
          <w:tab w:val="left" w:pos="1005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31.05</w:t>
      </w:r>
      <w:r w:rsidR="0030347E">
        <w:rPr>
          <w:rFonts w:ascii="Arial" w:eastAsia="Times New Roman" w:hAnsi="Arial" w:cs="Arial"/>
          <w:b/>
          <w:bCs/>
          <w:sz w:val="32"/>
          <w:szCs w:val="32"/>
        </w:rPr>
        <w:t>.2022г.№</w:t>
      </w:r>
      <w:r>
        <w:rPr>
          <w:rFonts w:ascii="Arial" w:eastAsia="Times New Roman" w:hAnsi="Arial" w:cs="Arial"/>
          <w:b/>
          <w:bCs/>
          <w:sz w:val="32"/>
          <w:szCs w:val="32"/>
        </w:rPr>
        <w:t>246</w:t>
      </w:r>
    </w:p>
    <w:p w:rsidR="00233C19" w:rsidRDefault="00233C19" w:rsidP="00BA538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91F33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233C19" w:rsidRDefault="00233C19" w:rsidP="00BA538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91F33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233C19" w:rsidRDefault="00233C19" w:rsidP="00BA538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91F33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233C19" w:rsidRPr="00091F33" w:rsidRDefault="00233C19" w:rsidP="00BA538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«</w:t>
      </w:r>
      <w:r w:rsidRPr="00091F33">
        <w:rPr>
          <w:rFonts w:ascii="Arial" w:eastAsia="Times New Roman" w:hAnsi="Arial" w:cs="Arial"/>
          <w:b/>
          <w:bCs/>
          <w:sz w:val="32"/>
          <w:szCs w:val="32"/>
        </w:rPr>
        <w:t>НИЖНЕУДИНСКИЙ РАЙОН»</w:t>
      </w:r>
    </w:p>
    <w:p w:rsidR="00233C19" w:rsidRDefault="00233C19" w:rsidP="00BA538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91F33">
        <w:rPr>
          <w:rFonts w:ascii="Arial" w:eastAsia="Times New Roman" w:hAnsi="Arial" w:cs="Arial"/>
          <w:b/>
          <w:bCs/>
          <w:sz w:val="32"/>
          <w:szCs w:val="32"/>
        </w:rPr>
        <w:t>АТАГ</w:t>
      </w:r>
      <w:r>
        <w:rPr>
          <w:rFonts w:ascii="Arial" w:eastAsia="Times New Roman" w:hAnsi="Arial" w:cs="Arial"/>
          <w:b/>
          <w:bCs/>
          <w:sz w:val="32"/>
          <w:szCs w:val="32"/>
        </w:rPr>
        <w:t>АЙСКОЕ МУНИЦИПАЛЬНОЕ ОБРАЗОВАНИЕ</w:t>
      </w:r>
    </w:p>
    <w:p w:rsidR="00233C19" w:rsidRDefault="00233C19" w:rsidP="00BA538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233C19" w:rsidRDefault="00233C19" w:rsidP="00BA538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233C19" w:rsidRDefault="00233C19" w:rsidP="00BA538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p w:rsidR="00233C19" w:rsidRDefault="00233C19" w:rsidP="00BA538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ВНЕСЕНИИ ИЗМЕНЕНИЙ В ПРАВИЛА</w:t>
      </w:r>
    </w:p>
    <w:p w:rsidR="00233C19" w:rsidRDefault="00233C19" w:rsidP="00BA538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ЗЕМЛЕПОЛЬЗОВАНИЯ И ЗАСТРОЙКИ</w:t>
      </w:r>
    </w:p>
    <w:p w:rsidR="00233C19" w:rsidRDefault="00233C19" w:rsidP="00BA538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АТАГАЙСКОГО МУНИЦИПАЛЬНОГО ОБРАЗОВАНИЯ</w:t>
      </w:r>
    </w:p>
    <w:p w:rsidR="00233C19" w:rsidRDefault="00233C19" w:rsidP="00BA538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УТВЕРЖДЕННЫХ РЕШЕНИЕМ ДУМЫ АТАГАЙСКОГО МУНИЦИПАЛЬНОГО ОБРАЗОВАНИЯ ОТ 22.11.2017 г № 8.</w:t>
      </w:r>
    </w:p>
    <w:p w:rsidR="00233C19" w:rsidRDefault="00233C19" w:rsidP="00BA538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233C19" w:rsidRDefault="00233C19" w:rsidP="00233C1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В целях приведения Правил землепользования и застройки Атагайского муниципального образования в соответствие генеральному плану Атагайского муниципального образования на основании п.1 ч.2 ст. 33 Градостроительного кодекса Российской Федерации, ст. 14 Федерального закона от 06.10.2003 года № 131-ФЗ «Об общих принципах организации местного самоуправления в Российской Федерации», руководствуясь ст. 6 Устава Атагайского муниципального образования, Дума Атагайского муниципального образования</w:t>
      </w:r>
    </w:p>
    <w:p w:rsidR="00233C19" w:rsidRDefault="00233C19" w:rsidP="00233C1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33C19" w:rsidRDefault="00233C19" w:rsidP="00233C19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РЕШИЛА:</w:t>
      </w:r>
    </w:p>
    <w:p w:rsidR="00233C19" w:rsidRDefault="00233C19" w:rsidP="00233C1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33C19" w:rsidRPr="00475B52" w:rsidRDefault="00233C19" w:rsidP="00475B52">
      <w:pPr>
        <w:pStyle w:val="1"/>
        <w:spacing w:before="0"/>
        <w:ind w:firstLine="709"/>
        <w:jc w:val="both"/>
        <w:rPr>
          <w:b w:val="0"/>
          <w:sz w:val="24"/>
          <w:szCs w:val="24"/>
        </w:rPr>
      </w:pPr>
      <w:r w:rsidRPr="00AD5E5D">
        <w:rPr>
          <w:rFonts w:eastAsia="Calibri"/>
          <w:b w:val="0"/>
          <w:sz w:val="24"/>
          <w:szCs w:val="24"/>
        </w:rPr>
        <w:t>1.Внести изменения в текстовые материалы Правил землепользования и застройки Атагайского муниципального образования</w:t>
      </w:r>
      <w:r w:rsidR="00141BFD">
        <w:rPr>
          <w:rFonts w:eastAsia="Calibri"/>
          <w:b w:val="0"/>
          <w:sz w:val="24"/>
          <w:szCs w:val="24"/>
        </w:rPr>
        <w:t>,</w:t>
      </w:r>
      <w:r w:rsidRPr="00AD5E5D">
        <w:rPr>
          <w:rFonts w:eastAsia="Calibri"/>
          <w:b w:val="0"/>
          <w:sz w:val="24"/>
          <w:szCs w:val="24"/>
        </w:rPr>
        <w:t xml:space="preserve"> утвержденных Решением Думы Атагайского</w:t>
      </w:r>
      <w:r>
        <w:rPr>
          <w:rFonts w:eastAsia="Calibri"/>
          <w:b w:val="0"/>
          <w:sz w:val="24"/>
          <w:szCs w:val="24"/>
        </w:rPr>
        <w:t xml:space="preserve"> муниципального образования </w:t>
      </w:r>
      <w:r w:rsidRPr="00AD5E5D">
        <w:rPr>
          <w:rFonts w:eastAsia="Calibri"/>
          <w:b w:val="0"/>
          <w:sz w:val="24"/>
          <w:szCs w:val="24"/>
        </w:rPr>
        <w:t>от 22.11.2017</w:t>
      </w:r>
      <w:r>
        <w:rPr>
          <w:rFonts w:eastAsia="Calibri"/>
          <w:b w:val="0"/>
          <w:sz w:val="24"/>
          <w:szCs w:val="24"/>
        </w:rPr>
        <w:t xml:space="preserve">г. № 8, </w:t>
      </w:r>
      <w:r w:rsidR="00141BFD">
        <w:rPr>
          <w:rFonts w:eastAsia="Calibri"/>
          <w:b w:val="0"/>
          <w:sz w:val="24"/>
          <w:szCs w:val="24"/>
        </w:rPr>
        <w:t>«</w:t>
      </w:r>
      <w:r>
        <w:rPr>
          <w:rFonts w:eastAsia="Calibri"/>
          <w:b w:val="0"/>
          <w:sz w:val="24"/>
          <w:szCs w:val="24"/>
        </w:rPr>
        <w:t xml:space="preserve">О внесении изменений в правила землепользования и застройки Атагайского муниципального образования» а именно: </w:t>
      </w:r>
      <w:r w:rsidR="00E641E1">
        <w:rPr>
          <w:rFonts w:eastAsia="Calibri"/>
          <w:b w:val="0"/>
          <w:sz w:val="24"/>
          <w:szCs w:val="24"/>
        </w:rPr>
        <w:t>в статью 40</w:t>
      </w:r>
      <w:r w:rsidR="00141BFD">
        <w:rPr>
          <w:b w:val="0"/>
          <w:sz w:val="24"/>
          <w:szCs w:val="24"/>
        </w:rPr>
        <w:t xml:space="preserve"> «</w:t>
      </w:r>
      <w:r w:rsidRPr="00AD5E5D">
        <w:rPr>
          <w:b w:val="0"/>
          <w:sz w:val="24"/>
          <w:szCs w:val="24"/>
        </w:rPr>
        <w:t>Зона</w:t>
      </w:r>
      <w:r w:rsidR="00E641E1">
        <w:rPr>
          <w:b w:val="0"/>
          <w:sz w:val="24"/>
          <w:szCs w:val="24"/>
        </w:rPr>
        <w:t xml:space="preserve"> застройки</w:t>
      </w:r>
      <w:r w:rsidR="005B27A3">
        <w:rPr>
          <w:b w:val="0"/>
          <w:sz w:val="24"/>
          <w:szCs w:val="24"/>
        </w:rPr>
        <w:t xml:space="preserve"> индивидуальными жилыми домами</w:t>
      </w:r>
      <w:r w:rsidR="00475B52">
        <w:rPr>
          <w:b w:val="0"/>
          <w:sz w:val="24"/>
          <w:szCs w:val="24"/>
        </w:rPr>
        <w:t xml:space="preserve"> </w:t>
      </w:r>
      <w:r w:rsidR="005B27A3">
        <w:rPr>
          <w:b w:val="0"/>
          <w:sz w:val="24"/>
          <w:szCs w:val="24"/>
        </w:rPr>
        <w:t>(1-3 Этажа) (</w:t>
      </w:r>
      <w:r w:rsidR="00E641E1">
        <w:rPr>
          <w:b w:val="0"/>
          <w:sz w:val="24"/>
          <w:szCs w:val="24"/>
        </w:rPr>
        <w:t>Ж-1)</w:t>
      </w:r>
      <w:r>
        <w:rPr>
          <w:b w:val="0"/>
          <w:sz w:val="24"/>
          <w:szCs w:val="24"/>
        </w:rPr>
        <w:t>, в</w:t>
      </w:r>
      <w:r w:rsidRPr="00AD5E5D">
        <w:rPr>
          <w:b w:val="0"/>
          <w:sz w:val="24"/>
          <w:szCs w:val="24"/>
        </w:rPr>
        <w:t xml:space="preserve"> пункт</w:t>
      </w:r>
      <w:r w:rsidRPr="00AD5E5D">
        <w:rPr>
          <w:rFonts w:eastAsia="Calibri"/>
          <w:b w:val="0"/>
          <w:sz w:val="24"/>
          <w:szCs w:val="24"/>
        </w:rPr>
        <w:t xml:space="preserve"> </w:t>
      </w:r>
      <w:r w:rsidR="003B0A45">
        <w:rPr>
          <w:b w:val="0"/>
          <w:sz w:val="24"/>
          <w:szCs w:val="24"/>
        </w:rPr>
        <w:t>1</w:t>
      </w:r>
      <w:r w:rsidRPr="00AD5E5D">
        <w:rPr>
          <w:b w:val="0"/>
          <w:sz w:val="24"/>
          <w:szCs w:val="24"/>
        </w:rPr>
        <w:t xml:space="preserve"> «</w:t>
      </w:r>
      <w:r w:rsidR="003B0A45">
        <w:rPr>
          <w:b w:val="0"/>
          <w:sz w:val="24"/>
          <w:szCs w:val="24"/>
        </w:rPr>
        <w:t>Основные виды и параметры разрешенного использования земельных участков и объектов капитального строительства»</w:t>
      </w:r>
      <w:r>
        <w:rPr>
          <w:b w:val="0"/>
          <w:sz w:val="24"/>
          <w:szCs w:val="24"/>
        </w:rPr>
        <w:t xml:space="preserve"> добавить: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4"/>
        <w:gridCol w:w="37"/>
        <w:gridCol w:w="2401"/>
        <w:gridCol w:w="184"/>
        <w:gridCol w:w="2887"/>
        <w:gridCol w:w="10"/>
        <w:gridCol w:w="2048"/>
      </w:tblGrid>
      <w:tr w:rsidR="00233C19" w:rsidTr="00AE0C1B">
        <w:trPr>
          <w:trHeight w:val="130"/>
        </w:trPr>
        <w:tc>
          <w:tcPr>
            <w:tcW w:w="4626" w:type="dxa"/>
            <w:gridSpan w:val="4"/>
          </w:tcPr>
          <w:p w:rsidR="00233C19" w:rsidRDefault="00233C19" w:rsidP="00AE0C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108"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676F4">
              <w:rPr>
                <w:rFonts w:ascii="Courier New" w:hAnsi="Courier New" w:cs="Courier New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887" w:type="dxa"/>
            <w:vMerge w:val="restart"/>
          </w:tcPr>
          <w:p w:rsidR="00233C19" w:rsidRPr="00EF02A9" w:rsidRDefault="00233C19" w:rsidP="00AE0C1B">
            <w:pPr>
              <w:pStyle w:val="a3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EF02A9">
              <w:rPr>
                <w:rFonts w:ascii="Courier New" w:hAnsi="Courier New" w:cs="Courier New"/>
              </w:rPr>
      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</w:t>
            </w:r>
            <w:r w:rsidRPr="00EF02A9">
              <w:rPr>
                <w:rFonts w:ascii="Courier New" w:hAnsi="Courier New" w:cs="Courier New"/>
              </w:rPr>
              <w:lastRenderedPageBreak/>
              <w:t>капитального строительства</w:t>
            </w:r>
          </w:p>
        </w:tc>
        <w:tc>
          <w:tcPr>
            <w:tcW w:w="2058" w:type="dxa"/>
            <w:gridSpan w:val="2"/>
            <w:vMerge w:val="restart"/>
          </w:tcPr>
          <w:p w:rsidR="00233C19" w:rsidRDefault="00233C19" w:rsidP="00AE0C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1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676F4">
              <w:rPr>
                <w:rFonts w:ascii="Courier New" w:hAnsi="Courier New" w:cs="Courier New"/>
              </w:rPr>
              <w:lastRenderedPageBreak/>
              <w:t>Ограничения использования земельных участков и объектов капитального строительства</w:t>
            </w:r>
          </w:p>
        </w:tc>
      </w:tr>
      <w:tr w:rsidR="00233C19" w:rsidTr="00AE0C1B">
        <w:trPr>
          <w:trHeight w:val="142"/>
        </w:trPr>
        <w:tc>
          <w:tcPr>
            <w:tcW w:w="2041" w:type="dxa"/>
            <w:gridSpan w:val="2"/>
          </w:tcPr>
          <w:p w:rsidR="00233C19" w:rsidRDefault="00233C19" w:rsidP="00AE0C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108"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676F4">
              <w:rPr>
                <w:rFonts w:ascii="Courier New" w:hAnsi="Courier New" w:cs="Courier New"/>
              </w:rPr>
              <w:t>Вид разрешенного использования земельного участка</w:t>
            </w:r>
          </w:p>
        </w:tc>
        <w:tc>
          <w:tcPr>
            <w:tcW w:w="2585" w:type="dxa"/>
            <w:gridSpan w:val="2"/>
          </w:tcPr>
          <w:p w:rsidR="00233C19" w:rsidRDefault="00233C19" w:rsidP="00AE0C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108"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676F4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2887" w:type="dxa"/>
            <w:vMerge/>
          </w:tcPr>
          <w:p w:rsidR="00233C19" w:rsidRDefault="00233C19" w:rsidP="00AE0C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108"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Merge/>
          </w:tcPr>
          <w:p w:rsidR="00233C19" w:rsidRDefault="00233C19" w:rsidP="00AE0C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108"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F05A7" w:rsidRPr="001676F4" w:rsidTr="004F05A7">
        <w:tblPrEx>
          <w:tblLook w:val="04A0" w:firstRow="1" w:lastRow="0" w:firstColumn="1" w:lastColumn="0" w:noHBand="0" w:noVBand="1"/>
        </w:tblPrEx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A7" w:rsidRPr="001676F4" w:rsidRDefault="004F05A7" w:rsidP="00AE0C1B">
            <w:pPr>
              <w:rPr>
                <w:rFonts w:ascii="Courier New" w:hAnsi="Courier New" w:cs="Courier New"/>
                <w:i/>
              </w:rPr>
            </w:pPr>
            <w:r w:rsidRPr="001676F4">
              <w:rPr>
                <w:rFonts w:ascii="Courier New" w:hAnsi="Courier New" w:cs="Courier New"/>
              </w:rPr>
              <w:t>Коммунальное обслуживание &lt;3.1&gt;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A7" w:rsidRPr="001676F4" w:rsidRDefault="004F05A7" w:rsidP="00AE0C1B">
            <w:pPr>
              <w:jc w:val="both"/>
              <w:rPr>
                <w:rFonts w:ascii="Courier New" w:hAnsi="Courier New" w:cs="Courier New"/>
              </w:rPr>
            </w:pPr>
            <w:r w:rsidRPr="001676F4">
              <w:rPr>
                <w:rFonts w:ascii="Courier New" w:hAnsi="Courier New" w:cs="Courier New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</w:t>
            </w:r>
            <w:r w:rsidRPr="001676F4">
              <w:rPr>
                <w:rFonts w:ascii="Courier New" w:hAnsi="Courier New" w:cs="Courier New"/>
              </w:rPr>
              <w:lastRenderedPageBreak/>
              <w:t>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A7" w:rsidRPr="001676F4" w:rsidRDefault="004F05A7" w:rsidP="00AE0C1B">
            <w:pPr>
              <w:tabs>
                <w:tab w:val="left" w:pos="142"/>
                <w:tab w:val="left" w:pos="302"/>
              </w:tabs>
              <w:jc w:val="both"/>
              <w:rPr>
                <w:rFonts w:ascii="Courier New" w:hAnsi="Courier New" w:cs="Courier New"/>
              </w:rPr>
            </w:pPr>
            <w:r w:rsidRPr="001676F4">
              <w:rPr>
                <w:rFonts w:ascii="Courier New" w:hAnsi="Courier New" w:cs="Courier New"/>
              </w:rPr>
              <w:lastRenderedPageBreak/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  <w:p w:rsidR="004F05A7" w:rsidRPr="001676F4" w:rsidRDefault="004F05A7" w:rsidP="00AE0C1B">
            <w:pPr>
              <w:jc w:val="both"/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A7" w:rsidRPr="001676F4" w:rsidRDefault="004F05A7" w:rsidP="00AE0C1B">
            <w:pPr>
              <w:jc w:val="both"/>
              <w:rPr>
                <w:rFonts w:ascii="Courier New" w:hAnsi="Courier New" w:cs="Courier New"/>
              </w:rPr>
            </w:pPr>
            <w:r w:rsidRPr="001676F4">
              <w:rPr>
                <w:rFonts w:ascii="Courier New" w:hAnsi="Courier New" w:cs="Courier New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главе 6 настоящих Правил.</w:t>
            </w:r>
          </w:p>
        </w:tc>
      </w:tr>
    </w:tbl>
    <w:p w:rsidR="00ED4CA2" w:rsidRPr="00580796" w:rsidRDefault="00ED4CA2" w:rsidP="00ED4CA2">
      <w:pPr>
        <w:pStyle w:val="1"/>
        <w:spacing w:before="0"/>
        <w:ind w:firstLine="709"/>
        <w:jc w:val="both"/>
        <w:rPr>
          <w:rFonts w:eastAsia="Calibri"/>
          <w:b w:val="0"/>
          <w:sz w:val="24"/>
          <w:szCs w:val="24"/>
        </w:rPr>
      </w:pPr>
      <w:r w:rsidRPr="00580796">
        <w:rPr>
          <w:rFonts w:eastAsia="Calibri"/>
          <w:b w:val="0"/>
          <w:sz w:val="24"/>
          <w:szCs w:val="24"/>
        </w:rPr>
        <w:t>2.</w:t>
      </w:r>
      <w:r w:rsidR="00141BFD">
        <w:rPr>
          <w:rFonts w:eastAsia="Calibri"/>
          <w:b w:val="0"/>
          <w:sz w:val="24"/>
          <w:szCs w:val="24"/>
        </w:rPr>
        <w:t xml:space="preserve"> </w:t>
      </w:r>
      <w:r w:rsidRPr="00580796">
        <w:rPr>
          <w:rFonts w:eastAsia="Calibri"/>
          <w:b w:val="0"/>
          <w:sz w:val="24"/>
          <w:szCs w:val="24"/>
        </w:rPr>
        <w:t>Внести изменения в текстовые материалы Правил землепользования и застройки Атагайского муниципального образования</w:t>
      </w:r>
      <w:r w:rsidR="00141BFD">
        <w:rPr>
          <w:rFonts w:eastAsia="Calibri"/>
          <w:b w:val="0"/>
          <w:sz w:val="24"/>
          <w:szCs w:val="24"/>
        </w:rPr>
        <w:t>,</w:t>
      </w:r>
      <w:r w:rsidRPr="00580796">
        <w:rPr>
          <w:rFonts w:eastAsia="Calibri"/>
          <w:b w:val="0"/>
          <w:sz w:val="24"/>
          <w:szCs w:val="24"/>
        </w:rPr>
        <w:t xml:space="preserve"> утвержденных Решением Думы Атагайского муниципального образования от 22.11.2017г. № 8, а именно: </w:t>
      </w:r>
    </w:p>
    <w:p w:rsidR="00ED4CA2" w:rsidRPr="00580796" w:rsidRDefault="00ED4CA2" w:rsidP="00ED4CA2">
      <w:pPr>
        <w:pStyle w:val="1"/>
        <w:spacing w:before="0"/>
        <w:jc w:val="both"/>
        <w:rPr>
          <w:b w:val="0"/>
          <w:sz w:val="24"/>
          <w:szCs w:val="24"/>
        </w:rPr>
      </w:pPr>
      <w:r w:rsidRPr="00580796">
        <w:rPr>
          <w:rFonts w:eastAsia="Calibri"/>
          <w:b w:val="0"/>
          <w:sz w:val="24"/>
          <w:szCs w:val="24"/>
        </w:rPr>
        <w:t xml:space="preserve"> в </w:t>
      </w:r>
      <w:r w:rsidRPr="00580796">
        <w:rPr>
          <w:b w:val="0"/>
          <w:sz w:val="24"/>
          <w:szCs w:val="24"/>
        </w:rPr>
        <w:t>статью</w:t>
      </w:r>
      <w:r>
        <w:rPr>
          <w:b w:val="0"/>
          <w:sz w:val="24"/>
          <w:szCs w:val="24"/>
        </w:rPr>
        <w:t xml:space="preserve"> 42</w:t>
      </w:r>
      <w:r w:rsidRPr="00580796">
        <w:rPr>
          <w:b w:val="0"/>
          <w:sz w:val="24"/>
          <w:szCs w:val="24"/>
        </w:rPr>
        <w:t>. Зоны</w:t>
      </w:r>
      <w:r>
        <w:rPr>
          <w:b w:val="0"/>
          <w:sz w:val="24"/>
          <w:szCs w:val="24"/>
        </w:rPr>
        <w:t xml:space="preserve"> размещения объектов школьного и дополнительного образования (ШД) в пункт 2 </w:t>
      </w:r>
      <w:r w:rsidRPr="00580796">
        <w:rPr>
          <w:b w:val="0"/>
          <w:sz w:val="24"/>
          <w:szCs w:val="24"/>
        </w:rPr>
        <w:t xml:space="preserve">«Условно разрешенные виды и параметры разрешенного использования земельных участков и объектов капитального строительства» добавить: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92"/>
        <w:gridCol w:w="2466"/>
        <w:gridCol w:w="2914"/>
        <w:gridCol w:w="2076"/>
      </w:tblGrid>
      <w:tr w:rsidR="006401EC" w:rsidRPr="001676F4" w:rsidTr="00F75D9C">
        <w:trPr>
          <w:trHeight w:val="6226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C" w:rsidRPr="001676F4" w:rsidRDefault="006401EC" w:rsidP="006401EC">
            <w:pPr>
              <w:rPr>
                <w:rFonts w:ascii="Courier New" w:hAnsi="Courier New" w:cs="Courier New"/>
              </w:rPr>
            </w:pPr>
            <w:r w:rsidRPr="001676F4">
              <w:rPr>
                <w:rFonts w:ascii="Courier New" w:hAnsi="Courier New" w:cs="Courier New"/>
              </w:rPr>
              <w:t>Магазины</w:t>
            </w:r>
          </w:p>
          <w:p w:rsidR="006401EC" w:rsidRPr="001676F4" w:rsidRDefault="006401EC" w:rsidP="006401EC">
            <w:pPr>
              <w:rPr>
                <w:rFonts w:ascii="Courier New" w:hAnsi="Courier New" w:cs="Courier New"/>
              </w:rPr>
            </w:pPr>
            <w:r w:rsidRPr="001676F4">
              <w:rPr>
                <w:rFonts w:ascii="Courier New" w:hAnsi="Courier New" w:cs="Courier New"/>
              </w:rPr>
              <w:t>&lt;4.4&gt;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C" w:rsidRPr="001676F4" w:rsidRDefault="006401EC" w:rsidP="00AE0C1B">
            <w:pPr>
              <w:jc w:val="both"/>
              <w:rPr>
                <w:rFonts w:ascii="Courier New" w:hAnsi="Courier New" w:cs="Courier New"/>
              </w:rPr>
            </w:pPr>
            <w:r w:rsidRPr="001676F4">
              <w:rPr>
                <w:rFonts w:ascii="Courier New" w:hAnsi="Courier New" w:cs="Courier New"/>
              </w:rPr>
              <w:t xml:space="preserve">Размещение объектов капитального строительства, предназначенных для продажи товаров, торговая площадь </w:t>
            </w:r>
            <w:r w:rsidR="00F75D9C">
              <w:rPr>
                <w:rFonts w:ascii="Courier New" w:hAnsi="Courier New" w:cs="Courier New"/>
              </w:rPr>
              <w:t xml:space="preserve">которых составляет до 5000 кв. 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EC" w:rsidRPr="00475B52" w:rsidRDefault="006401EC" w:rsidP="00AE0C1B">
            <w:pPr>
              <w:jc w:val="both"/>
              <w:rPr>
                <w:rFonts w:ascii="Courier New" w:hAnsi="Courier New" w:cs="Courier New"/>
              </w:rPr>
            </w:pPr>
            <w:r w:rsidRPr="00475B52">
              <w:rPr>
                <w:rFonts w:ascii="Courier New" w:hAnsi="Courier New" w:cs="Courier New"/>
              </w:rPr>
              <w:t>Предельные размеры земельных участков.</w:t>
            </w:r>
          </w:p>
          <w:p w:rsidR="006401EC" w:rsidRPr="00475B52" w:rsidRDefault="006401EC" w:rsidP="00AE0C1B">
            <w:pPr>
              <w:jc w:val="both"/>
              <w:rPr>
                <w:rFonts w:ascii="Courier New" w:hAnsi="Courier New" w:cs="Courier New"/>
              </w:rPr>
            </w:pPr>
            <w:r w:rsidRPr="00475B52">
              <w:rPr>
                <w:rFonts w:ascii="Courier New" w:hAnsi="Courier New" w:cs="Courier New"/>
              </w:rPr>
              <w:t>Минимальный размер земельного участка – 0,01 га.</w:t>
            </w:r>
          </w:p>
          <w:p w:rsidR="006401EC" w:rsidRPr="00475B52" w:rsidRDefault="006401EC" w:rsidP="00AE0C1B">
            <w:pPr>
              <w:jc w:val="both"/>
              <w:rPr>
                <w:rFonts w:ascii="Courier New" w:hAnsi="Courier New" w:cs="Courier New"/>
              </w:rPr>
            </w:pPr>
            <w:r w:rsidRPr="00475B52">
              <w:rPr>
                <w:rFonts w:ascii="Courier New" w:hAnsi="Courier New" w:cs="Courier New"/>
              </w:rPr>
              <w:t>Максимальный размер земельного участка – 1 га.</w:t>
            </w:r>
          </w:p>
          <w:p w:rsidR="006401EC" w:rsidRPr="00475B52" w:rsidRDefault="006401EC" w:rsidP="00AE0C1B">
            <w:pPr>
              <w:jc w:val="both"/>
              <w:rPr>
                <w:rFonts w:ascii="Courier New" w:hAnsi="Courier New" w:cs="Courier New"/>
              </w:rPr>
            </w:pPr>
            <w:r w:rsidRPr="00475B52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6401EC" w:rsidRPr="00475B52" w:rsidRDefault="006401EC" w:rsidP="00AE0C1B">
            <w:pPr>
              <w:jc w:val="both"/>
              <w:rPr>
                <w:rFonts w:ascii="Courier New" w:hAnsi="Courier New" w:cs="Courier New"/>
              </w:rPr>
            </w:pPr>
            <w:r w:rsidRPr="00475B52">
              <w:rPr>
                <w:rFonts w:ascii="Courier New" w:hAnsi="Courier New" w:cs="Courier New"/>
              </w:rPr>
              <w:t>Этажность – 3 этажа.</w:t>
            </w:r>
          </w:p>
          <w:p w:rsidR="006401EC" w:rsidRPr="00475B52" w:rsidRDefault="006401EC" w:rsidP="00AE0C1B">
            <w:pPr>
              <w:jc w:val="both"/>
              <w:rPr>
                <w:rFonts w:ascii="Courier New" w:hAnsi="Courier New" w:cs="Courier New"/>
              </w:rPr>
            </w:pPr>
            <w:r w:rsidRPr="00475B52">
              <w:rPr>
                <w:rFonts w:ascii="Courier New" w:hAnsi="Courier New" w:cs="Courier New"/>
              </w:rPr>
              <w:t xml:space="preserve">Предельная высота зданий, строений, </w:t>
            </w:r>
            <w:r w:rsidRPr="00475B52">
              <w:rPr>
                <w:rFonts w:ascii="Courier New" w:hAnsi="Courier New" w:cs="Courier New"/>
              </w:rPr>
              <w:lastRenderedPageBreak/>
              <w:t>сооружений – 12 м.</w:t>
            </w:r>
          </w:p>
          <w:p w:rsidR="006401EC" w:rsidRPr="00475B52" w:rsidRDefault="00475B52" w:rsidP="00AE0C1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Максимальный процент застройки </w:t>
            </w:r>
            <w:r w:rsidR="006401EC" w:rsidRPr="00475B52">
              <w:rPr>
                <w:rFonts w:ascii="Courier New" w:hAnsi="Courier New" w:cs="Courier New"/>
              </w:rPr>
              <w:t>в границах земельного участка – 50 %.</w:t>
            </w:r>
          </w:p>
          <w:p w:rsidR="006401EC" w:rsidRPr="00475B52" w:rsidRDefault="006401EC" w:rsidP="00AE0C1B">
            <w:pPr>
              <w:jc w:val="both"/>
              <w:rPr>
                <w:rFonts w:ascii="Courier New" w:hAnsi="Courier New" w:cs="Courier New"/>
              </w:rPr>
            </w:pPr>
            <w:r w:rsidRPr="00475B52">
              <w:rPr>
                <w:rFonts w:ascii="Courier New" w:hAnsi="Courier New" w:cs="Courier New"/>
              </w:rPr>
              <w:t xml:space="preserve">Предельные параметры разрешенного строительства принимаются в соответствии с утвержденной документаций по планировке территории. </w:t>
            </w:r>
          </w:p>
          <w:p w:rsidR="006401EC" w:rsidRPr="00475B52" w:rsidRDefault="006401EC" w:rsidP="00AE0C1B">
            <w:pPr>
              <w:jc w:val="both"/>
              <w:rPr>
                <w:rFonts w:ascii="Courier New" w:hAnsi="Courier New" w:cs="Courier New"/>
              </w:rPr>
            </w:pPr>
            <w:r w:rsidRPr="00475B52">
              <w:rPr>
                <w:rFonts w:ascii="Courier New" w:hAnsi="Courier New" w:cs="Courier New"/>
              </w:rPr>
              <w:t>Минимальные отступы от границ земельного участка при новом строительстве – 3 м.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EC" w:rsidRPr="00475B52" w:rsidRDefault="006401EC" w:rsidP="00AE0C1B">
            <w:pPr>
              <w:jc w:val="both"/>
              <w:rPr>
                <w:rFonts w:ascii="Courier New" w:hAnsi="Courier New" w:cs="Courier New"/>
              </w:rPr>
            </w:pPr>
            <w:r w:rsidRPr="00475B52">
              <w:rPr>
                <w:rFonts w:ascii="Courier New" w:hAnsi="Courier New" w:cs="Courier New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главе 6 настоящих Правил.</w:t>
            </w:r>
          </w:p>
        </w:tc>
      </w:tr>
      <w:tr w:rsidR="00F75D9C" w:rsidRPr="001676F4" w:rsidTr="00F75D9C">
        <w:trPr>
          <w:trHeight w:val="6307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D9C" w:rsidRPr="001676F4" w:rsidRDefault="00F75D9C" w:rsidP="00AE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D9C" w:rsidRPr="001676F4" w:rsidRDefault="00F75D9C" w:rsidP="00AE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9C" w:rsidRPr="001676F4" w:rsidRDefault="00F75D9C" w:rsidP="00AE0C1B">
            <w:pPr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9C" w:rsidRPr="001676F4" w:rsidRDefault="00F75D9C" w:rsidP="00AE0C1B">
            <w:pPr>
              <w:rPr>
                <w:rFonts w:ascii="Courier New" w:hAnsi="Courier New" w:cs="Courier New"/>
                <w:b/>
              </w:rPr>
            </w:pPr>
          </w:p>
        </w:tc>
      </w:tr>
    </w:tbl>
    <w:p w:rsidR="00ED4CA2" w:rsidRDefault="00ED4CA2" w:rsidP="00ED4C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D4CA2" w:rsidRDefault="00BA5382" w:rsidP="00ED4C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ED4CA2">
        <w:rPr>
          <w:rFonts w:ascii="Arial" w:eastAsia="Times New Roman" w:hAnsi="Arial" w:cs="Arial"/>
          <w:sz w:val="24"/>
          <w:szCs w:val="24"/>
        </w:rPr>
        <w:t>. Опубликовать настоящее Решение в печатном средстве массовой информации «Вестник Атагайского городского поселения».</w:t>
      </w:r>
    </w:p>
    <w:p w:rsidR="00ED4CA2" w:rsidRDefault="00BA5382" w:rsidP="00ED4C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ED4CA2">
        <w:rPr>
          <w:rFonts w:ascii="Arial" w:eastAsia="Times New Roman" w:hAnsi="Arial" w:cs="Arial"/>
          <w:sz w:val="24"/>
          <w:szCs w:val="24"/>
        </w:rPr>
        <w:t>. Решение вступает в силу со дня официального опубликования.</w:t>
      </w:r>
    </w:p>
    <w:p w:rsidR="00ED4CA2" w:rsidRDefault="00ED4CA2" w:rsidP="00ED4C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5B52" w:rsidRDefault="00475B52" w:rsidP="00ED4C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D4CA2" w:rsidRDefault="00ED4CA2" w:rsidP="00ED4C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 Атагайского</w:t>
      </w:r>
    </w:p>
    <w:p w:rsidR="00ED4CA2" w:rsidRDefault="00ED4CA2" w:rsidP="00ED4C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ED4CA2" w:rsidRPr="003E41E7" w:rsidRDefault="00ED4CA2" w:rsidP="00ED4C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А.Н. Журавлева</w:t>
      </w:r>
    </w:p>
    <w:p w:rsidR="00ED4CA2" w:rsidRDefault="00ED4CA2" w:rsidP="00ED4C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Глава Атагайского </w:t>
      </w:r>
    </w:p>
    <w:p w:rsidR="00ED4CA2" w:rsidRDefault="00ED4CA2" w:rsidP="00ED4C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</w:p>
    <w:p w:rsidR="00ED4CA2" w:rsidRPr="003E41E7" w:rsidRDefault="00F75D9C" w:rsidP="00ED4C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Ю.В. Кузнецов</w:t>
      </w:r>
      <w:bookmarkStart w:id="0" w:name="_GoBack"/>
      <w:bookmarkEnd w:id="0"/>
    </w:p>
    <w:sectPr w:rsidR="00ED4CA2" w:rsidRPr="003E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A9"/>
    <w:rsid w:val="00141BFD"/>
    <w:rsid w:val="00152BEF"/>
    <w:rsid w:val="00233C19"/>
    <w:rsid w:val="0030347E"/>
    <w:rsid w:val="003B0A45"/>
    <w:rsid w:val="00475B52"/>
    <w:rsid w:val="004F05A7"/>
    <w:rsid w:val="00502AA0"/>
    <w:rsid w:val="005B27A3"/>
    <w:rsid w:val="006401EC"/>
    <w:rsid w:val="00B36BA9"/>
    <w:rsid w:val="00BA5382"/>
    <w:rsid w:val="00C85129"/>
    <w:rsid w:val="00E641E1"/>
    <w:rsid w:val="00EA5010"/>
    <w:rsid w:val="00ED4CA2"/>
    <w:rsid w:val="00F25320"/>
    <w:rsid w:val="00F7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2820"/>
  <w15:docId w15:val="{F94135F5-10AE-4E71-BD5F-CFC9BF5D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AA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02A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502A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A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02AA0"/>
    <w:rPr>
      <w:rFonts w:ascii="Arial" w:eastAsia="Times New Roman" w:hAnsi="Arial" w:cs="Times New Roman"/>
      <w:sz w:val="24"/>
      <w:szCs w:val="24"/>
      <w:lang w:val="en-US" w:eastAsia="ru-RU"/>
    </w:rPr>
  </w:style>
  <w:style w:type="paragraph" w:customStyle="1" w:styleId="Default">
    <w:name w:val="Default"/>
    <w:rsid w:val="00502A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502AA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rsid w:val="00502AA0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B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18</cp:revision>
  <cp:lastPrinted>2022-05-31T04:41:00Z</cp:lastPrinted>
  <dcterms:created xsi:type="dcterms:W3CDTF">2022-05-31T03:21:00Z</dcterms:created>
  <dcterms:modified xsi:type="dcterms:W3CDTF">2022-06-01T00:50:00Z</dcterms:modified>
</cp:coreProperties>
</file>