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F9156E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F9156E">
        <w:rPr>
          <w:rFonts w:ascii="Arial" w:hAnsi="Arial" w:cs="Arial"/>
          <w:b/>
          <w:noProof/>
          <w:sz w:val="32"/>
          <w:szCs w:val="32"/>
        </w:rPr>
        <w:t>05.05.2022</w:t>
      </w:r>
      <w:r w:rsidR="00B85DEB" w:rsidRPr="00F9156E">
        <w:rPr>
          <w:rFonts w:ascii="Arial" w:hAnsi="Arial" w:cs="Arial"/>
          <w:b/>
          <w:noProof/>
          <w:sz w:val="32"/>
          <w:szCs w:val="32"/>
        </w:rPr>
        <w:t>г. №</w:t>
      </w:r>
      <w:r w:rsidRPr="00F9156E">
        <w:rPr>
          <w:rFonts w:ascii="Arial" w:hAnsi="Arial" w:cs="Arial"/>
          <w:b/>
          <w:noProof/>
          <w:sz w:val="32"/>
          <w:szCs w:val="32"/>
        </w:rPr>
        <w:t>120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45E29" w:rsidRPr="00545E29" w:rsidRDefault="00B05398" w:rsidP="00FC3F59">
      <w:pPr>
        <w:jc w:val="center"/>
        <w:rPr>
          <w:rFonts w:ascii="Arial" w:hAnsi="Arial" w:cs="Arial"/>
          <w:b/>
          <w:sz w:val="32"/>
          <w:szCs w:val="32"/>
        </w:rPr>
      </w:pPr>
      <w:r w:rsidRPr="00B05398">
        <w:rPr>
          <w:rFonts w:ascii="Arial" w:hAnsi="Arial" w:cs="Arial"/>
          <w:b/>
          <w:sz w:val="32"/>
          <w:szCs w:val="32"/>
        </w:rPr>
        <w:t>О ЗАПРЕТЕ КУПАНИЯ НА НЕОБОРУДОВАННЫХ ВОДНЫХ ОБЪЕКТАХ ОБЩЕГО ПОЛ</w:t>
      </w:r>
      <w:r>
        <w:rPr>
          <w:rFonts w:ascii="Arial" w:hAnsi="Arial" w:cs="Arial"/>
          <w:b/>
          <w:sz w:val="32"/>
          <w:szCs w:val="32"/>
        </w:rPr>
        <w:t>ЬЗОВАНИЯ НА ТЕРРИТОРИИ АТАГАЙСКОГО</w:t>
      </w:r>
      <w:r w:rsidRPr="00B05398">
        <w:rPr>
          <w:rFonts w:ascii="Arial" w:hAnsi="Arial" w:cs="Arial"/>
          <w:b/>
          <w:sz w:val="32"/>
          <w:szCs w:val="32"/>
        </w:rPr>
        <w:t xml:space="preserve"> МУНИЦИПАЛЬНОГО ОБРАЗОВАНИЯ В ЛЕТНИЙ ПЕРИОД </w:t>
      </w:r>
    </w:p>
    <w:p w:rsidR="00545E29" w:rsidRPr="00545E29" w:rsidRDefault="00545E29" w:rsidP="00545E29">
      <w:pPr>
        <w:jc w:val="center"/>
        <w:rPr>
          <w:rFonts w:ascii="Arial" w:hAnsi="Arial" w:cs="Arial"/>
          <w:b/>
          <w:sz w:val="32"/>
          <w:szCs w:val="32"/>
        </w:rPr>
      </w:pPr>
    </w:p>
    <w:p w:rsidR="00704FA1" w:rsidRPr="00EF6BA9" w:rsidRDefault="00B05398" w:rsidP="00704FA1">
      <w:pPr>
        <w:ind w:firstLine="426"/>
        <w:jc w:val="both"/>
        <w:rPr>
          <w:rFonts w:ascii="Arial" w:hAnsi="Arial" w:cs="Arial"/>
        </w:rPr>
      </w:pPr>
      <w:r w:rsidRPr="00B05398">
        <w:rPr>
          <w:rStyle w:val="normaltextrun"/>
          <w:rFonts w:ascii="Arial" w:hAnsi="Arial" w:cs="Arial"/>
          <w:color w:val="000000"/>
          <w:shd w:val="clear" w:color="auto" w:fill="FFFFFF"/>
        </w:rPr>
        <w:t>Руководствуясь п. 3 ст. 27 водного Кодекса Российской Федерации, в целях обеспечения безопасности людей на водных объектах в летний период 2022 года, в соответствии с постановлением Правительства Иркутской области от 08.10.2009 г. №280/59-ПП «Об утверждении Правил охраны жизни людей на водных объектах в Иркутской области», от 6 октября 2003 года № 131-ФЗ «Об общих принципах организации местного самоупра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вления в Российской Федерации»</w:t>
      </w:r>
      <w:r w:rsidR="00FC3F59">
        <w:rPr>
          <w:rStyle w:val="normaltextrun"/>
          <w:rFonts w:ascii="Arial" w:hAnsi="Arial" w:cs="Arial"/>
          <w:color w:val="000000"/>
          <w:shd w:val="clear" w:color="auto" w:fill="FFFFFF"/>
        </w:rPr>
        <w:t>, </w:t>
      </w:r>
      <w:r w:rsidR="00FC3F59">
        <w:rPr>
          <w:rFonts w:ascii="Arial" w:hAnsi="Arial" w:cs="Arial"/>
        </w:rPr>
        <w:t xml:space="preserve"> руководствуясь </w:t>
      </w:r>
      <w:r w:rsidR="00704FA1" w:rsidRPr="00ED0E16">
        <w:rPr>
          <w:rFonts w:ascii="Arial" w:hAnsi="Arial" w:cs="Arial"/>
        </w:rPr>
        <w:t xml:space="preserve">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FC3F59" w:rsidRDefault="00743452" w:rsidP="00BC590E">
      <w:pPr>
        <w:jc w:val="both"/>
        <w:rPr>
          <w:rFonts w:ascii="Arial" w:hAnsi="Arial" w:cs="Arial"/>
          <w:bCs/>
          <w:lang w:val="de-DE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F9156E" w:rsidRDefault="009D498A" w:rsidP="00F9156E">
      <w:pPr>
        <w:jc w:val="both"/>
        <w:rPr>
          <w:rFonts w:ascii="Arial" w:hAnsi="Arial" w:cs="Arial"/>
        </w:rPr>
      </w:pPr>
      <w:r w:rsidRPr="00D1591B">
        <w:rPr>
          <w:rFonts w:ascii="Arial" w:hAnsi="Arial" w:cs="Arial"/>
        </w:rPr>
        <w:t>1.</w:t>
      </w:r>
      <w:r w:rsidR="00B05398">
        <w:rPr>
          <w:rFonts w:ascii="Arial" w:hAnsi="Arial" w:cs="Arial"/>
        </w:rPr>
        <w:t xml:space="preserve"> </w:t>
      </w:r>
      <w:r w:rsidR="00F9156E">
        <w:rPr>
          <w:rFonts w:ascii="Arial" w:hAnsi="Arial" w:cs="Arial"/>
        </w:rPr>
        <w:t xml:space="preserve">Утвердить перечень </w:t>
      </w:r>
      <w:r w:rsidR="00F9156E" w:rsidRPr="00F9156E">
        <w:rPr>
          <w:rFonts w:ascii="Arial" w:hAnsi="Arial" w:cs="Arial"/>
        </w:rPr>
        <w:t>необорудованных водных объектов общего пользования на территории Атагайского муниципального образования</w:t>
      </w:r>
      <w:r w:rsidR="00F9156E">
        <w:rPr>
          <w:rFonts w:ascii="Arial" w:hAnsi="Arial" w:cs="Arial"/>
        </w:rPr>
        <w:t xml:space="preserve"> (приложение №1).</w:t>
      </w:r>
    </w:p>
    <w:p w:rsidR="00F9156E" w:rsidRPr="00F9156E" w:rsidRDefault="00F9156E" w:rsidP="00F915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9156E">
        <w:rPr>
          <w:rFonts w:ascii="Arial" w:hAnsi="Arial" w:cs="Arial"/>
        </w:rPr>
        <w:t>Установить запрет на купание на необорудованных водных объектах общего пользования на территории Атагайского муниципального обр</w:t>
      </w:r>
      <w:r>
        <w:rPr>
          <w:rFonts w:ascii="Arial" w:hAnsi="Arial" w:cs="Arial"/>
        </w:rPr>
        <w:t>азования согласно перечню</w:t>
      </w:r>
      <w:r w:rsidRPr="00F9156E">
        <w:rPr>
          <w:rFonts w:ascii="Arial" w:hAnsi="Arial" w:cs="Arial"/>
        </w:rPr>
        <w:t>.</w:t>
      </w:r>
    </w:p>
    <w:p w:rsidR="00B05398" w:rsidRPr="00B05398" w:rsidRDefault="00F9156E" w:rsidP="00B05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B0BAC">
        <w:rPr>
          <w:rFonts w:ascii="Arial" w:hAnsi="Arial" w:cs="Arial"/>
        </w:rPr>
        <w:t>. В срок до 01 июня текущего</w:t>
      </w:r>
      <w:r w:rsidR="00B05398" w:rsidRPr="00B05398">
        <w:rPr>
          <w:rFonts w:ascii="Arial" w:hAnsi="Arial" w:cs="Arial"/>
        </w:rPr>
        <w:t xml:space="preserve"> года на необорудованных водных объектах общего по</w:t>
      </w:r>
      <w:r w:rsidR="00B05398">
        <w:rPr>
          <w:rFonts w:ascii="Arial" w:hAnsi="Arial" w:cs="Arial"/>
        </w:rPr>
        <w:t>льзования на территории Ат</w:t>
      </w:r>
      <w:r w:rsidR="009B0BAC">
        <w:rPr>
          <w:rFonts w:ascii="Arial" w:hAnsi="Arial" w:cs="Arial"/>
        </w:rPr>
        <w:t>а</w:t>
      </w:r>
      <w:r w:rsidR="00B05398">
        <w:rPr>
          <w:rFonts w:ascii="Arial" w:hAnsi="Arial" w:cs="Arial"/>
        </w:rPr>
        <w:t>гайского</w:t>
      </w:r>
      <w:r w:rsidR="00B05398" w:rsidRPr="00B05398">
        <w:rPr>
          <w:rFonts w:ascii="Arial" w:hAnsi="Arial" w:cs="Arial"/>
        </w:rPr>
        <w:t xml:space="preserve"> муниципального образования выставить щиты (аншлаги) с предупреждающими и запрещающими знаками и надписями о запрете купания.</w:t>
      </w:r>
    </w:p>
    <w:p w:rsidR="00B05398" w:rsidRPr="00B05398" w:rsidRDefault="00F9156E" w:rsidP="00B05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05398" w:rsidRPr="00B05398">
        <w:rPr>
          <w:rFonts w:ascii="Arial" w:hAnsi="Arial" w:cs="Arial"/>
        </w:rPr>
        <w:t>. Утвердить состав группы патрулирования по обеспечению безопасн</w:t>
      </w:r>
      <w:r w:rsidR="009B0BAC">
        <w:rPr>
          <w:rFonts w:ascii="Arial" w:hAnsi="Arial" w:cs="Arial"/>
        </w:rPr>
        <w:t>ости людей в летний период</w:t>
      </w:r>
      <w:r w:rsidR="00B05398">
        <w:rPr>
          <w:rFonts w:ascii="Arial" w:hAnsi="Arial" w:cs="Arial"/>
        </w:rPr>
        <w:t xml:space="preserve"> на водных объектах Атагайского</w:t>
      </w:r>
      <w:r w:rsidR="00B05398" w:rsidRPr="00B05398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>ципального образования (</w:t>
      </w:r>
      <w:r w:rsidR="00B05398" w:rsidRPr="00B05398">
        <w:rPr>
          <w:rFonts w:ascii="Arial" w:hAnsi="Arial" w:cs="Arial"/>
        </w:rPr>
        <w:t>приложе</w:t>
      </w:r>
      <w:r>
        <w:rPr>
          <w:rFonts w:ascii="Arial" w:hAnsi="Arial" w:cs="Arial"/>
        </w:rPr>
        <w:t>ние № 2).</w:t>
      </w:r>
    </w:p>
    <w:p w:rsidR="00B05398" w:rsidRPr="00B05398" w:rsidRDefault="00F9156E" w:rsidP="00B053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05398" w:rsidRPr="00B05398">
        <w:rPr>
          <w:rFonts w:ascii="Arial" w:hAnsi="Arial" w:cs="Arial"/>
        </w:rPr>
        <w:t>. Группам патрулирования осуществлять контроль за состоянием аншлагов и предупреждающих табличек, замена</w:t>
      </w:r>
      <w:r w:rsidR="00B05398">
        <w:rPr>
          <w:rFonts w:ascii="Arial" w:hAnsi="Arial" w:cs="Arial"/>
        </w:rPr>
        <w:t xml:space="preserve"> пришедших в негодность знаков;</w:t>
      </w:r>
    </w:p>
    <w:p w:rsidR="00704FA1" w:rsidRPr="00704FA1" w:rsidRDefault="00F9156E" w:rsidP="0097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F9156E" w:rsidP="0097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97369E" w:rsidRDefault="00EC4121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D1591B" w:rsidRPr="00B85DEB" w:rsidRDefault="00D1591B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="00AA7010">
        <w:rPr>
          <w:rFonts w:ascii="Courier New" w:hAnsi="Courier New" w:cs="Courier New"/>
          <w:sz w:val="22"/>
          <w:szCs w:val="22"/>
        </w:rPr>
        <w:t xml:space="preserve">от </w:t>
      </w:r>
      <w:r w:rsidR="00F9156E" w:rsidRPr="00F9156E">
        <w:rPr>
          <w:rFonts w:ascii="Courier New" w:hAnsi="Courier New" w:cs="Courier New"/>
          <w:sz w:val="22"/>
          <w:szCs w:val="22"/>
        </w:rPr>
        <w:t>05.05.2022</w:t>
      </w:r>
      <w:r w:rsidR="00704FA1" w:rsidRPr="00F9156E">
        <w:rPr>
          <w:rFonts w:ascii="Courier New" w:hAnsi="Courier New" w:cs="Courier New"/>
          <w:sz w:val="22"/>
          <w:szCs w:val="22"/>
        </w:rPr>
        <w:t xml:space="preserve">г. </w:t>
      </w:r>
      <w:r w:rsidR="00F9156E" w:rsidRPr="00F9156E">
        <w:rPr>
          <w:rFonts w:ascii="Courier New" w:hAnsi="Courier New" w:cs="Courier New"/>
          <w:sz w:val="22"/>
          <w:szCs w:val="22"/>
        </w:rPr>
        <w:t>№120</w:t>
      </w:r>
    </w:p>
    <w:p w:rsidR="00545E29" w:rsidRPr="00024599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97369E" w:rsidRDefault="0097369E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2E5218" w:rsidRDefault="002E5218" w:rsidP="002E5218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2E5218" w:rsidRPr="002E5218" w:rsidRDefault="002E5218" w:rsidP="002E5218">
      <w:pPr>
        <w:shd w:val="clear" w:color="auto" w:fill="FFFFFF"/>
        <w:jc w:val="center"/>
        <w:rPr>
          <w:rFonts w:ascii="Arial" w:hAnsi="Arial" w:cs="Arial"/>
          <w:b/>
          <w:color w:val="212121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необорудованных водных объектов</w:t>
      </w:r>
      <w:r w:rsidRPr="002E5218">
        <w:rPr>
          <w:rFonts w:ascii="Arial" w:hAnsi="Arial" w:cs="Arial"/>
          <w:b/>
          <w:color w:val="000000"/>
          <w:sz w:val="30"/>
          <w:szCs w:val="30"/>
        </w:rPr>
        <w:t xml:space="preserve"> общего по</w:t>
      </w:r>
      <w:r>
        <w:rPr>
          <w:rFonts w:ascii="Arial" w:hAnsi="Arial" w:cs="Arial"/>
          <w:b/>
          <w:color w:val="000000"/>
          <w:sz w:val="30"/>
          <w:szCs w:val="30"/>
        </w:rPr>
        <w:t>льзования на территории Атагайского</w:t>
      </w:r>
      <w:r w:rsidRPr="002E5218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  <w:r w:rsidRPr="002E5218">
        <w:rPr>
          <w:rFonts w:ascii="Arial" w:hAnsi="Arial" w:cs="Arial"/>
          <w:b/>
          <w:color w:val="212121"/>
          <w:sz w:val="30"/>
          <w:szCs w:val="30"/>
        </w:rPr>
        <w:t> </w:t>
      </w:r>
    </w:p>
    <w:p w:rsidR="002E5218" w:rsidRPr="0036310D" w:rsidRDefault="002E5218" w:rsidP="002E5218">
      <w:pPr>
        <w:shd w:val="clear" w:color="auto" w:fill="FFFFFF"/>
        <w:jc w:val="center"/>
        <w:rPr>
          <w:rFonts w:ascii="Times New Roman" w:hAnsi="Times New Roman" w:cs="Times New Roman"/>
          <w:color w:val="212121"/>
        </w:rPr>
      </w:pPr>
      <w:r w:rsidRPr="0036310D">
        <w:rPr>
          <w:rFonts w:ascii="Times New Roman" w:hAnsi="Times New Roman" w:cs="Times New Roman"/>
          <w:color w:val="212121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3902"/>
        <w:gridCol w:w="2387"/>
        <w:gridCol w:w="2388"/>
      </w:tblGrid>
      <w:tr w:rsidR="002E5218" w:rsidRPr="00F9156E" w:rsidTr="007824C7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18" w:rsidRPr="00F9156E" w:rsidRDefault="002E5218" w:rsidP="005F3509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18" w:rsidRPr="00F9156E" w:rsidRDefault="002E5218" w:rsidP="005F3509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18" w:rsidRPr="00F9156E" w:rsidRDefault="002E5218" w:rsidP="005F3509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водоёма (река, озеро)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18" w:rsidRPr="00F9156E" w:rsidRDefault="002E5218" w:rsidP="005F3509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</w:p>
        </w:tc>
      </w:tr>
      <w:tr w:rsidR="002E5218" w:rsidRPr="00F9156E" w:rsidTr="007824C7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18" w:rsidRPr="00F9156E" w:rsidRDefault="002E5218" w:rsidP="005F3509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  <w:tr w:rsidR="00F9156E" w:rsidRPr="00F9156E" w:rsidTr="00F9156E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р.п</w:t>
            </w:r>
            <w:proofErr w:type="spellEnd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. Атагай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000000"/>
                <w:sz w:val="20"/>
                <w:szCs w:val="20"/>
              </w:rPr>
              <w:t>р. Уда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В сосновом бору</w:t>
            </w:r>
          </w:p>
        </w:tc>
      </w:tr>
      <w:tr w:rsidR="00F9156E" w:rsidRPr="00F9156E" w:rsidTr="007824C7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12121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. Атагай, </w:t>
            </w:r>
            <w:r w:rsidR="00F9156E" w:rsidRPr="00F9156E">
              <w:rPr>
                <w:rFonts w:ascii="Arial" w:hAnsi="Arial" w:cs="Arial"/>
                <w:color w:val="212121"/>
                <w:sz w:val="20"/>
                <w:szCs w:val="20"/>
              </w:rPr>
              <w:t>уч. Братский Бор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р. Уда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 районе  берега</w:t>
            </w:r>
          </w:p>
        </w:tc>
      </w:tr>
      <w:tr w:rsidR="00F9156E" w:rsidRPr="00F9156E" w:rsidTr="007824C7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 xml:space="preserve">д. </w:t>
            </w:r>
            <w:proofErr w:type="spellStart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Укар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Соловьевское</w:t>
            </w:r>
            <w:proofErr w:type="spellEnd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 xml:space="preserve"> озеро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 районе  берега</w:t>
            </w:r>
            <w:bookmarkStart w:id="0" w:name="_GoBack"/>
            <w:bookmarkEnd w:id="0"/>
          </w:p>
        </w:tc>
      </w:tr>
      <w:tr w:rsidR="00F9156E" w:rsidRPr="00F9156E" w:rsidTr="007824C7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 xml:space="preserve">п. </w:t>
            </w:r>
            <w:proofErr w:type="spellStart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Усть-Кадуй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 xml:space="preserve">р. </w:t>
            </w:r>
            <w:proofErr w:type="spellStart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Кадуйка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В районе моста</w:t>
            </w:r>
          </w:p>
        </w:tc>
      </w:tr>
      <w:tr w:rsidR="00F9156E" w:rsidRPr="00F9156E" w:rsidTr="007824C7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уч. Октябрьский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р. Тангуй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В районе моста</w:t>
            </w:r>
          </w:p>
        </w:tc>
      </w:tr>
      <w:tr w:rsidR="00F9156E" w:rsidRPr="00F9156E" w:rsidTr="007824C7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д. Шипицина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000000"/>
                <w:sz w:val="20"/>
                <w:szCs w:val="20"/>
              </w:rPr>
              <w:t>р. Уда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 районе  берега</w:t>
            </w:r>
          </w:p>
        </w:tc>
      </w:tr>
      <w:tr w:rsidR="00F9156E" w:rsidRPr="00F9156E" w:rsidTr="007824C7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п. Лесной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 xml:space="preserve">р. </w:t>
            </w:r>
            <w:proofErr w:type="spellStart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Кадуйка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В районе  берега</w:t>
            </w:r>
          </w:p>
        </w:tc>
      </w:tr>
      <w:tr w:rsidR="00F9156E" w:rsidRPr="00F9156E" w:rsidTr="007824C7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6456C8" w:rsidP="00F915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 xml:space="preserve">д. </w:t>
            </w:r>
            <w:proofErr w:type="spellStart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Ук</w:t>
            </w:r>
            <w:proofErr w:type="spellEnd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Бадарановка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р.Уляха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6E" w:rsidRPr="00F9156E" w:rsidRDefault="00F9156E" w:rsidP="00F9156E">
            <w:pPr>
              <w:jc w:val="center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9156E">
              <w:rPr>
                <w:rFonts w:ascii="Arial" w:hAnsi="Arial" w:cs="Arial"/>
                <w:color w:val="212121"/>
                <w:sz w:val="20"/>
                <w:szCs w:val="20"/>
              </w:rPr>
              <w:t>Возле мостков на улице Центральная</w:t>
            </w:r>
          </w:p>
        </w:tc>
      </w:tr>
    </w:tbl>
    <w:p w:rsidR="002E5218" w:rsidRPr="00D948EB" w:rsidRDefault="002E5218" w:rsidP="002E5218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1"/>
          <w:szCs w:val="21"/>
        </w:rPr>
      </w:pPr>
      <w:r w:rsidRPr="00D948EB">
        <w:rPr>
          <w:rFonts w:ascii="Times New Roman" w:hAnsi="Times New Roman" w:cs="Times New Roman"/>
          <w:color w:val="212121"/>
          <w:sz w:val="21"/>
          <w:szCs w:val="21"/>
        </w:rPr>
        <w:t> </w:t>
      </w:r>
    </w:p>
    <w:p w:rsidR="002E5218" w:rsidRPr="00D948EB" w:rsidRDefault="002E5218" w:rsidP="002E5218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1"/>
          <w:szCs w:val="21"/>
        </w:rPr>
      </w:pPr>
      <w:r w:rsidRPr="00D948EB">
        <w:rPr>
          <w:rFonts w:ascii="Times New Roman" w:hAnsi="Times New Roman" w:cs="Times New Roman"/>
          <w:color w:val="212121"/>
          <w:sz w:val="21"/>
          <w:szCs w:val="21"/>
        </w:rPr>
        <w:t> </w:t>
      </w:r>
    </w:p>
    <w:p w:rsidR="00F9156E" w:rsidRPr="00F9156E" w:rsidRDefault="002E5218" w:rsidP="00F9156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1"/>
          <w:szCs w:val="21"/>
        </w:rPr>
      </w:pPr>
      <w:r w:rsidRPr="00D948EB">
        <w:rPr>
          <w:rFonts w:ascii="Times New Roman" w:hAnsi="Times New Roman" w:cs="Times New Roman"/>
          <w:color w:val="212121"/>
          <w:sz w:val="21"/>
          <w:szCs w:val="21"/>
        </w:rPr>
        <w:t> </w:t>
      </w:r>
    </w:p>
    <w:p w:rsidR="009B0BAC" w:rsidRDefault="009B0BAC" w:rsidP="0097369E">
      <w:pPr>
        <w:jc w:val="center"/>
        <w:rPr>
          <w:rFonts w:ascii="Arial" w:hAnsi="Arial" w:cs="Arial"/>
          <w:b/>
          <w:sz w:val="30"/>
          <w:szCs w:val="30"/>
        </w:rPr>
      </w:pPr>
    </w:p>
    <w:p w:rsidR="009B0BAC" w:rsidRPr="00024599" w:rsidRDefault="009B0BAC" w:rsidP="009B0BAC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9B0BAC" w:rsidRPr="00024599" w:rsidRDefault="009B0BAC" w:rsidP="009B0BAC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9B0BAC" w:rsidRPr="00024599" w:rsidRDefault="009B0BAC" w:rsidP="009B0BAC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9B0BAC" w:rsidRDefault="009B0BAC" w:rsidP="009B0BAC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F9156E" w:rsidRPr="00F9156E">
        <w:rPr>
          <w:rFonts w:ascii="Courier New" w:hAnsi="Courier New" w:cs="Courier New"/>
          <w:sz w:val="22"/>
          <w:szCs w:val="22"/>
        </w:rPr>
        <w:t>05.05.2022г. №120</w:t>
      </w:r>
    </w:p>
    <w:p w:rsidR="009B0BAC" w:rsidRPr="00024599" w:rsidRDefault="009B0BAC" w:rsidP="009B0BAC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B0BAC" w:rsidRDefault="009B0BAC" w:rsidP="009B0BAC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B0BAC">
        <w:rPr>
          <w:rFonts w:ascii="Arial" w:hAnsi="Arial" w:cs="Arial"/>
          <w:b/>
          <w:color w:val="000000"/>
          <w:sz w:val="30"/>
          <w:szCs w:val="30"/>
        </w:rPr>
        <w:t>Состав </w:t>
      </w:r>
    </w:p>
    <w:p w:rsidR="009B0BAC" w:rsidRPr="009B0BAC" w:rsidRDefault="009B0BAC" w:rsidP="009B0BAC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B0BAC">
        <w:rPr>
          <w:rFonts w:ascii="Arial" w:hAnsi="Arial" w:cs="Arial"/>
          <w:b/>
          <w:color w:val="000000"/>
          <w:sz w:val="30"/>
          <w:szCs w:val="30"/>
        </w:rPr>
        <w:t>группы патрулирования по обеспечению безопас</w:t>
      </w:r>
      <w:r>
        <w:rPr>
          <w:rFonts w:ascii="Arial" w:hAnsi="Arial" w:cs="Arial"/>
          <w:b/>
          <w:color w:val="000000"/>
          <w:sz w:val="30"/>
          <w:szCs w:val="30"/>
        </w:rPr>
        <w:t xml:space="preserve">ности людей в летний период </w:t>
      </w:r>
      <w:r w:rsidRPr="009B0BAC">
        <w:rPr>
          <w:rFonts w:ascii="Arial" w:hAnsi="Arial" w:cs="Arial"/>
          <w:b/>
          <w:color w:val="000000"/>
          <w:sz w:val="30"/>
          <w:szCs w:val="30"/>
        </w:rPr>
        <w:t>на водных объе</w:t>
      </w:r>
      <w:r>
        <w:rPr>
          <w:rFonts w:ascii="Arial" w:hAnsi="Arial" w:cs="Arial"/>
          <w:b/>
          <w:color w:val="000000"/>
          <w:sz w:val="30"/>
          <w:szCs w:val="30"/>
        </w:rPr>
        <w:t>ктах общего пользования Атагайского</w:t>
      </w:r>
      <w:r w:rsidRPr="009B0BAC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</w:t>
      </w:r>
    </w:p>
    <w:p w:rsidR="009B0BAC" w:rsidRPr="009B0BAC" w:rsidRDefault="009B0BAC" w:rsidP="009B0BAC">
      <w:pPr>
        <w:shd w:val="clear" w:color="auto" w:fill="FFFFFF"/>
        <w:jc w:val="center"/>
        <w:rPr>
          <w:rFonts w:ascii="Arial" w:hAnsi="Arial" w:cs="Arial"/>
          <w:color w:val="212121"/>
        </w:rPr>
      </w:pPr>
      <w:r w:rsidRPr="009B0BAC">
        <w:rPr>
          <w:rFonts w:ascii="Arial" w:hAnsi="Arial" w:cs="Arial"/>
          <w:color w:val="212121"/>
        </w:rPr>
        <w:t> </w:t>
      </w:r>
    </w:p>
    <w:tbl>
      <w:tblPr>
        <w:tblW w:w="10366" w:type="dxa"/>
        <w:tblInd w:w="-5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685"/>
        <w:gridCol w:w="2555"/>
        <w:gridCol w:w="2405"/>
        <w:gridCol w:w="2013"/>
      </w:tblGrid>
      <w:tr w:rsidR="006456C8" w:rsidRPr="009B0BAC" w:rsidTr="009B0BAC">
        <w:trPr>
          <w:trHeight w:val="67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 w:rsidRPr="009B0BAC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 w:rsidRPr="009B0BAC">
              <w:rPr>
                <w:rFonts w:ascii="Arial" w:hAnsi="Arial" w:cs="Arial"/>
                <w:color w:val="000000"/>
              </w:rPr>
              <w:t>ФИО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 w:rsidRPr="009B0BAC">
              <w:rPr>
                <w:rFonts w:ascii="Arial" w:hAnsi="Arial" w:cs="Arial"/>
                <w:color w:val="000000"/>
              </w:rPr>
              <w:t>Должность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 w:rsidRPr="009B0BAC">
              <w:rPr>
                <w:rFonts w:ascii="Arial" w:hAnsi="Arial" w:cs="Arial"/>
                <w:color w:val="000000"/>
              </w:rPr>
              <w:t>Ответственная территория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 w:rsidRPr="009B0BAC">
              <w:rPr>
                <w:rFonts w:ascii="Arial" w:hAnsi="Arial" w:cs="Arial"/>
                <w:color w:val="000000"/>
              </w:rPr>
              <w:t>Контактный телефон</w:t>
            </w:r>
          </w:p>
        </w:tc>
      </w:tr>
      <w:tr w:rsidR="006456C8" w:rsidRPr="009B0BAC" w:rsidTr="009B0BAC">
        <w:trPr>
          <w:trHeight w:val="23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 w:rsidRPr="009B0B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Кузнецов Ю.В.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Глава Атагайского</w:t>
            </w:r>
            <w:r w:rsidRPr="009B0BAC">
              <w:rPr>
                <w:rFonts w:ascii="Arial" w:hAnsi="Arial" w:cs="Arial"/>
                <w:color w:val="000000"/>
              </w:rPr>
              <w:t xml:space="preserve"> муниципального образования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Атагайское </w:t>
            </w:r>
            <w:r w:rsidRPr="009B0BAC">
              <w:rPr>
                <w:rFonts w:ascii="Arial" w:hAnsi="Arial" w:cs="Arial"/>
                <w:color w:val="000000"/>
              </w:rPr>
              <w:t>муниципальное образование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89149577777</w:t>
            </w:r>
          </w:p>
        </w:tc>
      </w:tr>
      <w:tr w:rsidR="006456C8" w:rsidRPr="009B0BAC" w:rsidTr="009B0BAC">
        <w:trPr>
          <w:trHeight w:val="10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 w:rsidRPr="009B0B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Кочергина М.Е.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 w:rsidRPr="009B0BAC">
              <w:rPr>
                <w:rFonts w:ascii="Arial" w:hAnsi="Arial" w:cs="Arial"/>
                <w:color w:val="000000"/>
              </w:rPr>
              <w:t>Главный с</w:t>
            </w:r>
            <w:r>
              <w:rPr>
                <w:rFonts w:ascii="Arial" w:hAnsi="Arial" w:cs="Arial"/>
                <w:color w:val="000000"/>
              </w:rPr>
              <w:t>пециалист администрации Атагайского</w:t>
            </w:r>
            <w:r w:rsidRPr="009B0BAC">
              <w:rPr>
                <w:rFonts w:ascii="Arial" w:hAnsi="Arial" w:cs="Arial"/>
                <w:color w:val="000000"/>
              </w:rPr>
              <w:t xml:space="preserve"> муниципального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9B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Атагайское </w:t>
            </w:r>
            <w:r w:rsidRPr="009B0BAC">
              <w:rPr>
                <w:rFonts w:ascii="Arial" w:hAnsi="Arial" w:cs="Arial"/>
                <w:color w:val="000000"/>
              </w:rPr>
              <w:t xml:space="preserve">муниципальное образование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89041395144</w:t>
            </w:r>
          </w:p>
        </w:tc>
      </w:tr>
      <w:tr w:rsidR="006456C8" w:rsidRPr="009B0BAC" w:rsidTr="009B0BAC">
        <w:trPr>
          <w:trHeight w:val="23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 w:rsidRPr="009B0B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Монохин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П.Г.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6456C8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Заведующий хозяйством </w:t>
            </w:r>
            <w:r w:rsidR="009B0BAC">
              <w:rPr>
                <w:rFonts w:ascii="Arial" w:hAnsi="Arial" w:cs="Arial"/>
                <w:color w:val="000000"/>
              </w:rPr>
              <w:t>администрации Атагайского</w:t>
            </w:r>
            <w:r w:rsidR="009B0BAC" w:rsidRPr="009B0BAC">
              <w:rPr>
                <w:rFonts w:ascii="Arial" w:hAnsi="Arial" w:cs="Arial"/>
                <w:color w:val="000000"/>
              </w:rPr>
              <w:t xml:space="preserve"> муниципального образования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9B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Атагайское </w:t>
            </w:r>
            <w:r w:rsidRPr="009B0BAC">
              <w:rPr>
                <w:rFonts w:ascii="Arial" w:hAnsi="Arial" w:cs="Arial"/>
                <w:color w:val="000000"/>
              </w:rPr>
              <w:t>муниципальное образование</w:t>
            </w:r>
            <w:r w:rsidRPr="009B0B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AC" w:rsidRPr="009B0BAC" w:rsidRDefault="009B0BAC" w:rsidP="005F3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89642299616</w:t>
            </w:r>
          </w:p>
        </w:tc>
      </w:tr>
    </w:tbl>
    <w:p w:rsidR="009B0BAC" w:rsidRPr="004D43F5" w:rsidRDefault="009B0BAC" w:rsidP="0097369E">
      <w:pPr>
        <w:jc w:val="center"/>
        <w:rPr>
          <w:rFonts w:ascii="Arial" w:hAnsi="Arial" w:cs="Arial"/>
          <w:b/>
          <w:sz w:val="30"/>
          <w:szCs w:val="30"/>
        </w:rPr>
      </w:pPr>
    </w:p>
    <w:sectPr w:rsidR="009B0BAC" w:rsidRPr="004D43F5" w:rsidSect="004943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3754FF3"/>
    <w:multiLevelType w:val="hybridMultilevel"/>
    <w:tmpl w:val="D9A892FA"/>
    <w:lvl w:ilvl="0" w:tplc="78F6E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07AF0"/>
    <w:multiLevelType w:val="hybridMultilevel"/>
    <w:tmpl w:val="C2C2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96AFD"/>
    <w:multiLevelType w:val="hybridMultilevel"/>
    <w:tmpl w:val="AA645352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33C7F"/>
    <w:rsid w:val="0013526C"/>
    <w:rsid w:val="001549F7"/>
    <w:rsid w:val="00182163"/>
    <w:rsid w:val="001D378F"/>
    <w:rsid w:val="001E3759"/>
    <w:rsid w:val="00282456"/>
    <w:rsid w:val="002B27AA"/>
    <w:rsid w:val="002D742D"/>
    <w:rsid w:val="002E5218"/>
    <w:rsid w:val="003A22EC"/>
    <w:rsid w:val="003B12EC"/>
    <w:rsid w:val="003C7522"/>
    <w:rsid w:val="00400384"/>
    <w:rsid w:val="00464DD6"/>
    <w:rsid w:val="00476F11"/>
    <w:rsid w:val="00494339"/>
    <w:rsid w:val="004D40F6"/>
    <w:rsid w:val="004F3EAA"/>
    <w:rsid w:val="004F5107"/>
    <w:rsid w:val="00501E80"/>
    <w:rsid w:val="0050434A"/>
    <w:rsid w:val="00516FAF"/>
    <w:rsid w:val="00520C8D"/>
    <w:rsid w:val="00545E29"/>
    <w:rsid w:val="0056281B"/>
    <w:rsid w:val="005A0ABC"/>
    <w:rsid w:val="005A3070"/>
    <w:rsid w:val="005B7370"/>
    <w:rsid w:val="005E6C45"/>
    <w:rsid w:val="0062195F"/>
    <w:rsid w:val="00635849"/>
    <w:rsid w:val="006456C8"/>
    <w:rsid w:val="0065216D"/>
    <w:rsid w:val="00652BBA"/>
    <w:rsid w:val="006744E9"/>
    <w:rsid w:val="00704FA1"/>
    <w:rsid w:val="00743452"/>
    <w:rsid w:val="007824C7"/>
    <w:rsid w:val="008142F0"/>
    <w:rsid w:val="008178E6"/>
    <w:rsid w:val="00823614"/>
    <w:rsid w:val="008503DB"/>
    <w:rsid w:val="00866C65"/>
    <w:rsid w:val="00884AFC"/>
    <w:rsid w:val="008A4694"/>
    <w:rsid w:val="008B4C28"/>
    <w:rsid w:val="008C7AA0"/>
    <w:rsid w:val="008D3182"/>
    <w:rsid w:val="008F1F31"/>
    <w:rsid w:val="009062FD"/>
    <w:rsid w:val="00936341"/>
    <w:rsid w:val="00942456"/>
    <w:rsid w:val="00962617"/>
    <w:rsid w:val="0097369E"/>
    <w:rsid w:val="0099543B"/>
    <w:rsid w:val="00996081"/>
    <w:rsid w:val="009B0BAC"/>
    <w:rsid w:val="009C7B1A"/>
    <w:rsid w:val="009D498A"/>
    <w:rsid w:val="009E060E"/>
    <w:rsid w:val="009E7B74"/>
    <w:rsid w:val="00A015C7"/>
    <w:rsid w:val="00A94FBC"/>
    <w:rsid w:val="00AA7010"/>
    <w:rsid w:val="00AD5C78"/>
    <w:rsid w:val="00AF6B42"/>
    <w:rsid w:val="00B03621"/>
    <w:rsid w:val="00B05398"/>
    <w:rsid w:val="00B35744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1591B"/>
    <w:rsid w:val="00D36745"/>
    <w:rsid w:val="00D74790"/>
    <w:rsid w:val="00DF6E80"/>
    <w:rsid w:val="00E641F8"/>
    <w:rsid w:val="00E80C64"/>
    <w:rsid w:val="00EA39AA"/>
    <w:rsid w:val="00EC4121"/>
    <w:rsid w:val="00EF3230"/>
    <w:rsid w:val="00F2217F"/>
    <w:rsid w:val="00F416CB"/>
    <w:rsid w:val="00F458DF"/>
    <w:rsid w:val="00F7428B"/>
    <w:rsid w:val="00F9156E"/>
    <w:rsid w:val="00FA6470"/>
    <w:rsid w:val="00FB0386"/>
    <w:rsid w:val="00FB05E5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DA4E2"/>
  <w15:docId w15:val="{19E28C9F-314F-4285-ACDC-85E94CB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a0"/>
    <w:rsid w:val="00FC3F59"/>
  </w:style>
  <w:style w:type="table" w:customStyle="1" w:styleId="1">
    <w:name w:val="Сетка таблицы1"/>
    <w:basedOn w:val="a1"/>
    <w:next w:val="a7"/>
    <w:uiPriority w:val="59"/>
    <w:rsid w:val="00973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B5FF-23BA-4D3B-8FD5-C671E7FE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Марина Кочергина</cp:lastModifiedBy>
  <cp:revision>7</cp:revision>
  <cp:lastPrinted>2021-01-01T10:25:00Z</cp:lastPrinted>
  <dcterms:created xsi:type="dcterms:W3CDTF">2022-05-05T02:50:00Z</dcterms:created>
  <dcterms:modified xsi:type="dcterms:W3CDTF">2022-05-13T01:20:00Z</dcterms:modified>
</cp:coreProperties>
</file>