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4F08" w14:textId="228BC22C" w:rsidR="005A0E45" w:rsidRDefault="005A0E45" w:rsidP="005A0E4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5A0E4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ТЕХНИКА БЕЗОПАСНОСТИ НА РЫБАЛКЕ</w:t>
      </w:r>
    </w:p>
    <w:p w14:paraId="66A4CCE0" w14:textId="58E361E1" w:rsidR="005A0E45" w:rsidRPr="005A0E45" w:rsidRDefault="005A0E45" w:rsidP="005A0E4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262EE68E" wp14:editId="0117EFFA">
            <wp:extent cx="5940425" cy="3954577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3C9C" w14:textId="3A953A53" w:rsidR="005A0E45" w:rsidRPr="005A0E45" w:rsidRDefault="005A0E45" w:rsidP="005A0E45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Популярность </w:t>
      </w:r>
      <w:hyperlink r:id="rId6" w:history="1">
        <w:r w:rsidRPr="005A0E45">
          <w:rPr>
            <w:rFonts w:ascii="Times New Roman" w:eastAsia="Times New Roman" w:hAnsi="Times New Roman" w:cs="Times New Roman"/>
            <w:color w:val="52A800"/>
            <w:sz w:val="28"/>
            <w:szCs w:val="28"/>
            <w:bdr w:val="none" w:sz="0" w:space="0" w:color="auto" w:frame="1"/>
            <w:lang w:eastAsia="ru-RU"/>
          </w:rPr>
          <w:t>рыбалки </w:t>
        </w:r>
      </w:hyperlink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настолько велика, что многие люди посвящают этому занятию целые десятилетия. Чтобы отдых не омрачали трагедии, нужно знать правила поведения во время ловли.</w:t>
      </w:r>
    </w:p>
    <w:p w14:paraId="3529096F" w14:textId="77777777" w:rsidR="005A0E45" w:rsidRPr="005A0E45" w:rsidRDefault="005A0E45" w:rsidP="005A0E45">
      <w:pPr>
        <w:shd w:val="clear" w:color="auto" w:fill="FFFFFF"/>
        <w:spacing w:before="63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безопасности на рыбалке с берега</w:t>
      </w:r>
    </w:p>
    <w:p w14:paraId="025BBC39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берег крутой, не нужно вставать на его бровку, чтобы она не обвалилась.</w:t>
      </w:r>
    </w:p>
    <w:p w14:paraId="14508278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бровка скрыта выступающей за нее травой, при невнимательной ходьбе есть риск упасть в воду.</w:t>
      </w:r>
    </w:p>
    <w:p w14:paraId="6FA9EC11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спуститься под крутой берег, сначала следует убедиться, что удастся вернуться. В одиночестве лучше не рисковать.</w:t>
      </w:r>
    </w:p>
    <w:p w14:paraId="64D23B0A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Крутой скользкий берег выбирать не рекомендуется. Если места получше в округе нет, имеет смысл оборудовать подобие ступенек для спуска.</w:t>
      </w:r>
    </w:p>
    <w:p w14:paraId="702FDA01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должно быть удобным для поимки крупной рыбы, иначе его нужно сменить.</w:t>
      </w:r>
    </w:p>
    <w:p w14:paraId="76CB3D5D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Любую кочку, пень или ствол необходимо проверить на прочность, прежде чем на них опереться.</w:t>
      </w:r>
    </w:p>
    <w:p w14:paraId="6DFE134A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Наклоненное над водой дерево кажется привлекательной позицией, но ловля на ней опасна.</w:t>
      </w:r>
    </w:p>
    <w:p w14:paraId="4736FD7C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Высокая трава и ветки станут препятствием для заброса блесны. Поэтому стоит поменять либо место, либо прием заброса.</w:t>
      </w:r>
    </w:p>
    <w:p w14:paraId="23A764C7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Снасть и снаряжение не рекомендуется разбрасывать по берегу, иначе велик риск зацепить их и нечаянно утащить в воду.</w:t>
      </w:r>
    </w:p>
    <w:p w14:paraId="67D1DAE4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до товарища по рыбалке должно быть таким, чтобы блесна при забросе не помешала.</w:t>
      </w:r>
    </w:p>
    <w:p w14:paraId="78C74A4C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забросом нужно осмотреть снасть, чтобы виток лески не соскользнул с катушки.</w:t>
      </w:r>
    </w:p>
    <w:p w14:paraId="107A2DEA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поверхностном зацепе бывалые советуют тянуть, только когда леска опущена в воду.</w:t>
      </w:r>
    </w:p>
    <w:p w14:paraId="3A40177D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неглубоком месте для освобождения зацепившейся блесны достаточно зайти в воду, если место не глубокое и нет быстрого течения.</w:t>
      </w:r>
    </w:p>
    <w:p w14:paraId="47D1FA11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блесна зацепилась за куст на берегу, лучше всего освободить ее палкой или нагибая ствол.</w:t>
      </w:r>
    </w:p>
    <w:p w14:paraId="5D7327FB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вынимать тройник из пасти хищника вроде щуки и судака руками. Для этого подойдет </w:t>
      </w:r>
      <w:proofErr w:type="spellStart"/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зевник</w:t>
      </w:r>
      <w:proofErr w:type="spellEnd"/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подручные средства. Еще один способ - отрезать поводок, а блесну освободить дома.</w:t>
      </w:r>
    </w:p>
    <w:p w14:paraId="25D19ECD" w14:textId="77777777" w:rsidR="005A0E45" w:rsidRPr="005A0E45" w:rsidRDefault="005A0E45" w:rsidP="005A0E45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 в рот леску или тройник запрещено.</w:t>
      </w:r>
    </w:p>
    <w:p w14:paraId="75C5F769" w14:textId="77777777" w:rsidR="005A0E45" w:rsidRPr="005A0E45" w:rsidRDefault="005A0E45" w:rsidP="005A0E45">
      <w:pPr>
        <w:shd w:val="clear" w:color="auto" w:fill="FFFFFF"/>
        <w:spacing w:before="63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рыбалки с лодки</w:t>
      </w:r>
    </w:p>
    <w:p w14:paraId="46B16849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надевайте спасательный жилет, пояс или круг независимо от умения плавать.</w:t>
      </w:r>
    </w:p>
    <w:p w14:paraId="1EFA9D27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лодке должно быть ведерко или другая емкость, подходящая для откачивания воды.</w:t>
      </w:r>
    </w:p>
    <w:p w14:paraId="0F6B9279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Проверяйте состояние плавсредства перед выходом, чтобы оно не протекало, а весла были исправны.</w:t>
      </w:r>
    </w:p>
    <w:p w14:paraId="2CDEF35D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Рыболовные снасти раскладываются вдоль бортов лодки, а рюкзак и одежда - на корме, носу и под сиденьем.</w:t>
      </w:r>
    </w:p>
    <w:p w14:paraId="002B1499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скакать в лодке и опираться на борт, иначе велика вероятность «кораблекрушения».</w:t>
      </w:r>
    </w:p>
    <w:p w14:paraId="0FC1F4F2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лодку на фарватере, где ходят крупные суда, запрещено. Большая волна способна затопить маленькое плавсредство. Отличить границы фарватера, куда нельзя заплывать на гребных судах, можно по специальным знакам.</w:t>
      </w:r>
    </w:p>
    <w:p w14:paraId="1EDEA6B5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качестве якорей лучше брать прочную веревку или шнур, а не железную цепь или проволоку. В экстренной ситуации должна быть возможность быстро обрезать держатель ножом.</w:t>
      </w:r>
    </w:p>
    <w:p w14:paraId="5EAE37D6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Поднимать якорь следует, стоя на коленях. Если он резко отцепится, рыбаку удастся удержать равновесие и не очутиться за бортом.</w:t>
      </w:r>
    </w:p>
    <w:p w14:paraId="5CA10719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избегать выхода на водоем во время густого тумана. Если этого не избежать, то рекомендуется </w:t>
      </w:r>
      <w:hyperlink r:id="rId7" w:tgtFrame="_blank" w:history="1">
        <w:r w:rsidRPr="005A0E45">
          <w:rPr>
            <w:rFonts w:ascii="Times New Roman" w:eastAsia="Times New Roman" w:hAnsi="Times New Roman" w:cs="Times New Roman"/>
            <w:color w:val="52A800"/>
            <w:sz w:val="28"/>
            <w:szCs w:val="28"/>
            <w:bdr w:val="none" w:sz="0" w:space="0" w:color="auto" w:frame="1"/>
            <w:lang w:eastAsia="ru-RU"/>
          </w:rPr>
          <w:t>ориентироваться по компасу</w:t>
        </w:r>
      </w:hyperlink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не сбиться с пути.</w:t>
      </w:r>
    </w:p>
    <w:p w14:paraId="289A3BAD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повод отложить рыбалку - большие волны во время сильного ветра. На весельных лодках передвигаться в такой ситуации опасно.</w:t>
      </w:r>
    </w:p>
    <w:p w14:paraId="3FF01D69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Разборные байдарки и резиновые лодки для рыбалки требуют особого ухода и внимательной эксплуатации. Велик риск проколоть дно об острые камни или коряги. И вообще такие плавсредства - не для новичков.</w:t>
      </w:r>
    </w:p>
    <w:p w14:paraId="79A51C82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резиновых лодках лучше не удаляться от берега. Даже при средней волне стоит вернуться на сушу. Из-за их неустойчивости нельзя вставать в полный рост, перегибаться за борт, делать резких движений, сидеть на борту.</w:t>
      </w:r>
    </w:p>
    <w:p w14:paraId="4E439F7C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Выпускать часть воздуха из надувной лодки нужно только на берегу.</w:t>
      </w:r>
    </w:p>
    <w:p w14:paraId="134A466B" w14:textId="77777777" w:rsidR="005A0E45" w:rsidRPr="005A0E45" w:rsidRDefault="005A0E45" w:rsidP="005A0E45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спать не стоит ни в какой лодке.</w:t>
      </w:r>
    </w:p>
    <w:p w14:paraId="7F1A34BA" w14:textId="77777777" w:rsidR="00F27195" w:rsidRPr="005A0E45" w:rsidRDefault="00F27195">
      <w:pPr>
        <w:rPr>
          <w:rFonts w:ascii="Times New Roman" w:hAnsi="Times New Roman" w:cs="Times New Roman"/>
          <w:sz w:val="28"/>
          <w:szCs w:val="28"/>
        </w:rPr>
      </w:pPr>
    </w:p>
    <w:sectPr w:rsidR="00F27195" w:rsidRPr="005A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A2542"/>
    <w:multiLevelType w:val="multilevel"/>
    <w:tmpl w:val="04B0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C0DC5"/>
    <w:multiLevelType w:val="multilevel"/>
    <w:tmpl w:val="EAC4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45"/>
    <w:rsid w:val="005A0E45"/>
    <w:rsid w:val="00F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CDF3"/>
  <w15:chartTrackingRefBased/>
  <w15:docId w15:val="{1012A6D2-F258-4CA8-A0CF-9350B3C3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iskputi.ru/articles/1404/kak_orientirovatsya_po_kompas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iskputi.ru/routes/type/rybalka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2022-07-01T02:38:00Z</dcterms:created>
  <dcterms:modified xsi:type="dcterms:W3CDTF">2022-07-01T02:44:00Z</dcterms:modified>
</cp:coreProperties>
</file>