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1" w:rsidRDefault="00A970E1" w:rsidP="00A970E1">
      <w:pPr>
        <w:pStyle w:val="1"/>
        <w:spacing w:before="0" w:beforeAutospacing="0" w:after="0" w:afterAutospacing="0"/>
        <w:jc w:val="center"/>
        <w:rPr>
          <w:bCs w:val="0"/>
          <w:sz w:val="40"/>
          <w:szCs w:val="28"/>
        </w:rPr>
      </w:pPr>
      <w:r w:rsidRPr="00A970E1">
        <w:rPr>
          <w:bCs w:val="0"/>
          <w:sz w:val="40"/>
          <w:szCs w:val="28"/>
        </w:rPr>
        <w:t>Меры безопасности в период празднования Крещения Господне</w:t>
      </w:r>
    </w:p>
    <w:p w:rsidR="00A970E1" w:rsidRPr="00A970E1" w:rsidRDefault="00A970E1" w:rsidP="00A970E1">
      <w:pPr>
        <w:pStyle w:val="1"/>
        <w:spacing w:before="0" w:beforeAutospacing="0" w:after="0" w:afterAutospacing="0"/>
        <w:jc w:val="center"/>
        <w:rPr>
          <w:bCs w:val="0"/>
          <w:sz w:val="40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24pt;height:24pt"/>
        </w:pict>
      </w:r>
      <w:r>
        <w:pict>
          <v:shape id="_x0000_i1041" type="#_x0000_t75" alt="" style="width:24pt;height:24pt"/>
        </w:pict>
      </w:r>
      <w:r>
        <w:pict>
          <v:shape id="_x0000_i1043" type="#_x0000_t75" alt="" style="width:24pt;height:24pt"/>
        </w:pic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b/>
          <w:bCs/>
          <w:noProof/>
          <w:sz w:val="28"/>
          <w:szCs w:val="28"/>
        </w:rPr>
        <w:pict>
          <v:shape id="_x0000_s1026" type="#_x0000_t75" alt="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A970E1">
        <w:rPr>
          <w:color w:val="2D2D2D"/>
          <w:sz w:val="28"/>
          <w:szCs w:val="28"/>
        </w:rPr>
        <w:t>Праздник Богоявления или Крещения Господня, наравне с праздником Пасхи, является древнейшим христианским праздником. Посвящен он крещению Господа Иисуса Христа в реке Иордан. В этот день христиане всего мира вспоминают евангельское событие - крещение Иисуса Христа в реке Иордан. Крестил Спасителя пророк Иоанн Предтеча, которого также называют Креститель.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Одной из традиций в день Крещения Господня является купание в проруби в ночь на 19 января и три дня после этого праздника. Этот народный обычай имеет символическое значение, напоминает людям о великом таинстве и необходимости очищения души на исповеди.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 xml:space="preserve">Системное </w:t>
      </w:r>
      <w:proofErr w:type="spellStart"/>
      <w:r w:rsidRPr="00A970E1">
        <w:rPr>
          <w:color w:val="2D2D2D"/>
          <w:sz w:val="28"/>
          <w:szCs w:val="28"/>
        </w:rPr>
        <w:t>моржевание</w:t>
      </w:r>
      <w:proofErr w:type="spellEnd"/>
      <w:r w:rsidRPr="00A970E1">
        <w:rPr>
          <w:color w:val="2D2D2D"/>
          <w:sz w:val="28"/>
          <w:szCs w:val="28"/>
        </w:rPr>
        <w:t xml:space="preserve"> способствует оздоровлению организма, а вот погружение в прорубь один раз в году, это сильнейший стресс для организма.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Для тех, кто планирует на Крещение купаться в проруби, рекомендуется соблюдать следующие правила: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если с вами ребенок, ни в коем случае не оставляйте его без присмотра, не допускайте его купания без участия взрослых;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noProof/>
          <w:color w:val="2D2D2D"/>
          <w:sz w:val="28"/>
          <w:szCs w:val="28"/>
        </w:rPr>
        <w:pict>
          <v:shape id="_x0000_s1027" type="#_x0000_t75" alt="" style="position:absolute;margin-left:0;margin-top:0;width:24pt;height:24pt;z-index:25165824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A970E1">
        <w:rPr>
          <w:color w:val="2D2D2D"/>
          <w:sz w:val="28"/>
          <w:szCs w:val="28"/>
        </w:rPr>
        <w:t>-     купание проводить лишь в специально оборудованных местах, где обустроен сход в воду и обеспечено дежурство работников спасательных служб;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не допускается прием алкоголя до, во время и после купания;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перед купанием в проруби необходимо разогреть тело, сделав разминку, пробежку;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к проруби необходимо подходить в удобной, нескользкой и легкоснимаемой обуви, чтобы предотвратить потери чувствительности ног;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идя к проруби, помните, что дорожка может быть скользкой. Идите медленно;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к шоку от холода;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при входе в воду старайтесь быстро достигнуть нужной Вам глубины, но не плавайте;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рекомендуется находиться в воде не более 1 минуты, чтобы избежать общего переохлаждения организма.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lastRenderedPageBreak/>
        <w:t>-    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noProof/>
          <w:color w:val="2D2D2D"/>
          <w:sz w:val="28"/>
          <w:szCs w:val="28"/>
        </w:rPr>
        <w:pict>
          <v:shape id="_x0000_s1028" type="#_x0000_t75" alt="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A970E1">
        <w:rPr>
          <w:color w:val="2D2D2D"/>
          <w:sz w:val="28"/>
          <w:szCs w:val="28"/>
        </w:rPr>
        <w:t>Нахождение в воде низкой температуры, даже для здорового человека - сильный стресс. Но если человек,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Зимнее плавание противопоказано людям при острых и хронических заболеваниях таких как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воспалительные заболевания носоглотки;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сердечнососудистой системы;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центральной нервной системы таких как (эпилепсия, последствия тяжелых травм черепа);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сахарный диабет;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органов зрения;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заболевания органов дыхания (туберкулез, воспаление легких, бронхиальная астма);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мочеполовой системы (цистит);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заболевания желудочно-кишечного тракта;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-     запрещено при кожно-венерических заболеваниях.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 </w:t>
      </w:r>
    </w:p>
    <w:p w:rsidR="00A970E1" w:rsidRPr="00A970E1" w:rsidRDefault="00A970E1" w:rsidP="00A970E1">
      <w:pPr>
        <w:pStyle w:val="a4"/>
        <w:spacing w:before="0" w:beforeAutospacing="0" w:after="0" w:afterAutospacing="0" w:line="330" w:lineRule="atLeast"/>
        <w:rPr>
          <w:color w:val="2D2D2D"/>
          <w:sz w:val="28"/>
          <w:szCs w:val="28"/>
        </w:rPr>
      </w:pPr>
      <w:r w:rsidRPr="00A970E1">
        <w:rPr>
          <w:color w:val="2D2D2D"/>
          <w:sz w:val="28"/>
          <w:szCs w:val="28"/>
        </w:rPr>
        <w:t> </w:t>
      </w:r>
      <w:r w:rsidRPr="00A970E1">
        <w:rPr>
          <w:rStyle w:val="a5"/>
          <w:color w:val="2D2D2D"/>
          <w:sz w:val="28"/>
          <w:szCs w:val="28"/>
        </w:rPr>
        <w:t>В случаи возникновения чрезвычайной ситуации звоните круглосуточно на номера: </w:t>
      </w:r>
      <w:r w:rsidRPr="00A970E1">
        <w:rPr>
          <w:rStyle w:val="a6"/>
          <w:b/>
          <w:bCs/>
          <w:color w:val="FF0000"/>
          <w:sz w:val="28"/>
          <w:szCs w:val="28"/>
        </w:rPr>
        <w:t>01</w:t>
      </w:r>
      <w:r w:rsidRPr="00A970E1">
        <w:rPr>
          <w:rStyle w:val="a6"/>
          <w:b/>
          <w:bCs/>
          <w:color w:val="2D2D2D"/>
          <w:sz w:val="28"/>
          <w:szCs w:val="28"/>
        </w:rPr>
        <w:t>, </w:t>
      </w:r>
      <w:r w:rsidRPr="00A970E1">
        <w:rPr>
          <w:rStyle w:val="a6"/>
          <w:b/>
          <w:bCs/>
          <w:color w:val="FF0000"/>
          <w:sz w:val="28"/>
          <w:szCs w:val="28"/>
        </w:rPr>
        <w:t>112</w:t>
      </w:r>
    </w:p>
    <w:p w:rsidR="00052595" w:rsidRPr="00A970E1" w:rsidRDefault="00052595" w:rsidP="00A970E1">
      <w:pPr>
        <w:rPr>
          <w:rFonts w:ascii="Times New Roman" w:hAnsi="Times New Roman" w:cs="Times New Roman"/>
          <w:sz w:val="28"/>
          <w:szCs w:val="28"/>
        </w:rPr>
      </w:pPr>
    </w:p>
    <w:sectPr w:rsidR="00052595" w:rsidRPr="00A970E1" w:rsidSect="00A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F06"/>
    <w:multiLevelType w:val="multilevel"/>
    <w:tmpl w:val="A29EF7C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737F20EF"/>
    <w:multiLevelType w:val="multilevel"/>
    <w:tmpl w:val="179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0E1"/>
    <w:rsid w:val="00052595"/>
    <w:rsid w:val="0024292B"/>
    <w:rsid w:val="003D6068"/>
    <w:rsid w:val="00784D19"/>
    <w:rsid w:val="008C6EC1"/>
    <w:rsid w:val="00A50D69"/>
    <w:rsid w:val="00A970E1"/>
    <w:rsid w:val="00AE5D32"/>
    <w:rsid w:val="00B054ED"/>
    <w:rsid w:val="00C435D7"/>
    <w:rsid w:val="00D2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32"/>
  </w:style>
  <w:style w:type="paragraph" w:styleId="1">
    <w:name w:val="heading 1"/>
    <w:basedOn w:val="a"/>
    <w:link w:val="10"/>
    <w:uiPriority w:val="9"/>
    <w:qFormat/>
    <w:rsid w:val="00A9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97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0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-item">
    <w:name w:val="menu-item"/>
    <w:basedOn w:val="a"/>
    <w:rsid w:val="00A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970E1"/>
  </w:style>
  <w:style w:type="paragraph" w:styleId="a4">
    <w:name w:val="Normal (Web)"/>
    <w:basedOn w:val="a"/>
    <w:uiPriority w:val="99"/>
    <w:semiHidden/>
    <w:unhideWhenUsed/>
    <w:rsid w:val="00A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0E1"/>
    <w:rPr>
      <w:b/>
      <w:bCs/>
    </w:rPr>
  </w:style>
  <w:style w:type="character" w:styleId="a6">
    <w:name w:val="Emphasis"/>
    <w:basedOn w:val="a0"/>
    <w:uiPriority w:val="20"/>
    <w:qFormat/>
    <w:rsid w:val="00A970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602">
              <w:marLeft w:val="0"/>
              <w:marRight w:val="0"/>
              <w:marTop w:val="0"/>
              <w:marBottom w:val="450"/>
              <w:divBdr>
                <w:top w:val="single" w:sz="6" w:space="11" w:color="9E9E9E"/>
                <w:left w:val="single" w:sz="6" w:space="15" w:color="9E9E9E"/>
                <w:bottom w:val="single" w:sz="6" w:space="11" w:color="9E9E9E"/>
                <w:right w:val="single" w:sz="6" w:space="15" w:color="9E9E9E"/>
              </w:divBdr>
            </w:div>
            <w:div w:id="9806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08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3191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2023-01-17T06:33:00Z</dcterms:created>
  <dcterms:modified xsi:type="dcterms:W3CDTF">2023-01-17T06:45:00Z</dcterms:modified>
</cp:coreProperties>
</file>