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567"/>
        <w:jc w:val="both"/>
        <w:spacing w:before="255" w:after="255" w:line="283" w:lineRule="exact"/>
        <w:shd w:val="clear" w:color="ffffff" w:fill="ffffff"/>
        <w:rPr>
          <w:rFonts w:ascii="Liberation Sans" w:hAnsi="Liberation Sans" w:cs="Liberation Sans" w:eastAsia="Liberation Sans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000000" w:themeColor="text1"/>
          <w:sz w:val="28"/>
        </w:rPr>
        <w:t xml:space="preserve">Областное государственное казенное учреждение «Управление социальной защиты населения по Нижнеудинскому району» информирует: </w:t>
      </w:r>
      <w:r>
        <w:rPr>
          <w:rFonts w:ascii="Liberation Sans" w:hAnsi="Liberation Sans" w:cs="Liberation Sans" w:eastAsia="Liberation Sans"/>
          <w:color w:val="000000"/>
          <w:sz w:val="28"/>
        </w:rPr>
      </w:r>
      <w:r/>
    </w:p>
    <w:p>
      <w:pPr>
        <w:ind w:left="0" w:right="0" w:firstLine="567"/>
        <w:jc w:val="both"/>
        <w:spacing w:before="90" w:after="210"/>
        <w:shd w:val="clear" w:color="ffffff" w:fill="ffffff"/>
        <w:rPr>
          <w:rFonts w:ascii="Liberation Sans" w:hAnsi="Liberation Sans" w:cs="Liberation Sans" w:eastAsia="Liberation Sans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000000" w:themeColor="text1"/>
          <w:sz w:val="28"/>
        </w:rPr>
        <w:t xml:space="preserve">В соответствии с поручением Президента Российской Федерации на территории Нижнеудинского района реализуется проект перевода массовых социально значимых услуг в электронный формат.</w:t>
      </w:r>
      <w:r>
        <w:rPr>
          <w:rFonts w:ascii="Liberation Sans" w:hAnsi="Liberation Sans" w:cs="Liberation Sans" w:eastAsia="Liberation Sans"/>
          <w:color w:val="000000" w:themeColor="text1"/>
          <w:sz w:val="28"/>
        </w:rPr>
      </w:r>
      <w:r/>
    </w:p>
    <w:p>
      <w:pPr>
        <w:ind w:left="0" w:right="0" w:firstLine="567"/>
        <w:jc w:val="both"/>
        <w:spacing w:before="90" w:after="210"/>
        <w:shd w:val="clear" w:color="ffffff" w:fill="ffffff"/>
        <w:rPr>
          <w:rFonts w:ascii="Liberation Sans" w:hAnsi="Liberation Sans" w:cs="Liberation Sans" w:eastAsia="Liberation Sans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000000" w:themeColor="text1"/>
          <w:sz w:val="28"/>
        </w:rPr>
        <w:t xml:space="preserve">Социально-значимые услуги доступны гражданам в электронном виде в круглосуточном режиме на </w:t>
      </w:r>
      <w:hyperlink r:id="rId8" w:tooltip="https://www.gosuslugi.ru/" w:history="1">
        <w:r>
          <w:rPr>
            <w:rStyle w:val="792"/>
            <w:rFonts w:ascii="Liberation Sans" w:hAnsi="Liberation Sans" w:cs="Liberation Sans" w:eastAsia="Liberation Sans"/>
            <w:color w:val="000000" w:themeColor="text1"/>
            <w:sz w:val="28"/>
          </w:rPr>
          <w:t xml:space="preserve">Едином портале государственных услуг и функций (Госуслуги)</w:t>
        </w:r>
      </w:hyperlink>
      <w:r>
        <w:rPr>
          <w:rFonts w:ascii="Liberation Sans" w:hAnsi="Liberation Sans" w:cs="Liberation Sans" w:eastAsia="Liberation Sans"/>
          <w:color w:val="000000" w:themeColor="text1"/>
          <w:sz w:val="28"/>
        </w:rPr>
        <w:t xml:space="preserve">.</w:t>
      </w:r>
      <w:r>
        <w:rPr>
          <w:rFonts w:ascii="Liberation Sans" w:hAnsi="Liberation Sans" w:cs="Liberation Sans" w:eastAsia="Liberation Sans"/>
          <w:color w:val="000000" w:themeColor="text1"/>
          <w:sz w:val="28"/>
        </w:rPr>
      </w:r>
      <w:r/>
    </w:p>
    <w:p>
      <w:pPr>
        <w:ind w:left="0" w:right="0" w:firstLine="567"/>
        <w:jc w:val="both"/>
        <w:spacing w:before="255" w:after="255" w:line="283" w:lineRule="exact"/>
        <w:shd w:val="clear" w:color="ffffff" w:fill="ffffff"/>
        <w:rPr>
          <w:rFonts w:ascii="Liberation Sans" w:hAnsi="Liberation Sans" w:cs="Liberation Sans" w:eastAsia="Liberation Sans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000000" w:themeColor="text1"/>
          <w:sz w:val="28"/>
          <w:highlight w:val="none"/>
        </w:rPr>
      </w:r>
      <w:r>
        <w:rPr>
          <w:rFonts w:ascii="Liberation Sans" w:hAnsi="Liberation Sans" w:cs="Liberation Sans" w:eastAsia="Liberation Sans"/>
          <w:color w:val="222222"/>
          <w:sz w:val="28"/>
        </w:rPr>
        <w:t xml:space="preserve">Для оказания помощи в создании заявления на получение государственных или муниципальных услуг через портал Госуслуги</w:t>
      </w:r>
      <w:r>
        <w:rPr>
          <w:rFonts w:ascii="Liberation Sans" w:hAnsi="Liberation Sans" w:cs="Liberation Sans" w:eastAsia="Liberation Sans"/>
          <w:color w:val="000000" w:themeColor="text1"/>
          <w:sz w:val="28"/>
          <w:highlight w:val="none"/>
        </w:rPr>
        <w:t xml:space="preserve"> в рамках</w:t>
      </w:r>
      <w:r>
        <w:rPr>
          <w:rFonts w:ascii="Liberation Sans" w:hAnsi="Liberation Sans" w:cs="Liberation Sans" w:eastAsia="Liberation Sans"/>
          <w:color w:val="000000"/>
          <w:sz w:val="28"/>
        </w:rPr>
        <w:t xml:space="preserve"> реализуемого на базе библиотек</w:t>
      </w:r>
      <w:r>
        <w:rPr>
          <w:rFonts w:ascii="Liberation Sans" w:hAnsi="Liberation Sans" w:cs="Liberation Sans" w:eastAsia="Liberation Sans"/>
          <w:color w:val="000000" w:themeColor="text1"/>
          <w:sz w:val="28"/>
          <w:highlight w:val="none"/>
        </w:rPr>
        <w:t xml:space="preserve"> Иркутской области</w:t>
      </w:r>
      <w:r>
        <w:rPr>
          <w:rFonts w:ascii="Liberation Sans" w:hAnsi="Liberation Sans" w:cs="Liberation Sans" w:eastAsia="Liberation Sans"/>
          <w:color w:val="000000" w:themeColor="text1"/>
          <w:sz w:val="28"/>
          <w:highlight w:val="none"/>
        </w:rPr>
        <w:t xml:space="preserve"> проекта «Государственные услуги – это просто», </w:t>
      </w:r>
      <w:r>
        <w:rPr>
          <w:rFonts w:ascii="Liberation Sans" w:hAnsi="Liberation Sans" w:cs="Liberation Sans" w:eastAsia="Liberation Sans"/>
          <w:color w:val="222222"/>
          <w:sz w:val="28"/>
        </w:rPr>
        <w:t xml:space="preserve">теперь можно обриться </w:t>
      </w:r>
      <w:r>
        <w:rPr>
          <w:rFonts w:ascii="Liberation Sans" w:hAnsi="Liberation Sans" w:cs="Liberation Sans" w:eastAsia="Liberation Sans"/>
          <w:color w:val="000000" w:themeColor="text1"/>
          <w:sz w:val="28"/>
        </w:rPr>
        <w:t xml:space="preserve">в Центральную городскую библиотеку по адресу: </w:t>
      </w:r>
      <w:r>
        <w:rPr>
          <w:rFonts w:ascii="Liberation Sans" w:hAnsi="Liberation Sans" w:cs="Liberation Sans" w:eastAsia="Liberation Sans"/>
          <w:color w:val="000000" w:themeColor="text1"/>
          <w:sz w:val="28"/>
          <w:highlight w:val="none"/>
        </w:rPr>
      </w:r>
      <w:r/>
    </w:p>
    <w:p>
      <w:pPr>
        <w:ind w:left="0" w:right="0" w:firstLine="567"/>
        <w:jc w:val="both"/>
        <w:spacing w:before="255" w:after="255" w:line="283" w:lineRule="exact"/>
        <w:shd w:val="clear" w:color="ffffff" w:fill="ffffff"/>
        <w:rPr>
          <w:rFonts w:ascii="Liberation Sans" w:hAnsi="Liberation Sans" w:cs="Liberation Sans" w:eastAsia="Liberation Sans"/>
          <w:b w:val="0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 w:val="0"/>
          <w:color w:val="000000" w:themeColor="text1"/>
          <w:sz w:val="28"/>
        </w:rPr>
        <w:t xml:space="preserve">г. Нижнеудинск, ул.Болотная, д. 1</w:t>
      </w:r>
      <w:r>
        <w:rPr>
          <w:rFonts w:ascii="Liberation Sans" w:hAnsi="Liberation Sans" w:cs="Liberation Sans" w:eastAsia="Liberation Sans"/>
          <w:b w:val="0"/>
          <w:color w:val="000000" w:themeColor="text1"/>
          <w:sz w:val="28"/>
        </w:rPr>
        <w:t xml:space="preserve"> с 8.00-17.00, обед с 12.00 - 13.00, выходные дни суббота, </w:t>
      </w:r>
      <w:r>
        <w:rPr>
          <w:rFonts w:ascii="Liberation Sans" w:hAnsi="Liberation Sans" w:cs="Liberation Sans" w:eastAsia="Liberation Sans"/>
          <w:b w:val="0"/>
          <w:color w:val="000000"/>
          <w:spacing w:val="6"/>
          <w:sz w:val="28"/>
        </w:rPr>
        <w:t xml:space="preserve">воскресенье.</w:t>
      </w:r>
      <w:r>
        <w:rPr>
          <w:rFonts w:ascii="Liberation Sans" w:hAnsi="Liberation Sans" w:cs="Liberation Sans" w:eastAsia="Liberation Sans"/>
          <w:b w:val="0"/>
          <w:color w:val="000000"/>
          <w:sz w:val="28"/>
          <w:highlight w:val="none"/>
        </w:rPr>
      </w:r>
      <w:r/>
      <w:r>
        <w:rPr>
          <w:rFonts w:ascii="Liberation Sans" w:hAnsi="Liberation Sans" w:cs="Liberation Sans" w:eastAsia="Liberation Sans"/>
          <w:b w:val="0"/>
          <w:color w:val="000000" w:themeColor="text1"/>
          <w:sz w:val="28"/>
        </w:rPr>
      </w:r>
    </w:p>
    <w:p>
      <w:pPr>
        <w:ind w:left="0" w:right="0" w:firstLine="567"/>
        <w:jc w:val="both"/>
        <w:spacing w:before="255" w:after="255" w:line="283" w:lineRule="exact"/>
        <w:shd w:val="clear" w:color="ffffff" w:fill="ffffff"/>
        <w:rPr>
          <w:b w:val="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 w:val="0"/>
          <w:color w:val="000000" w:themeColor="text1"/>
          <w:sz w:val="28"/>
        </w:rPr>
        <w:t xml:space="preserve">Обращаем Ваше внимание, что д</w:t>
      </w:r>
      <w:r>
        <w:rPr>
          <w:rFonts w:ascii="Liberation Sans" w:hAnsi="Liberation Sans" w:cs="Liberation Sans" w:eastAsia="Liberation Sans"/>
          <w:b w:val="0"/>
          <w:color w:val="000000" w:themeColor="text1"/>
          <w:sz w:val="28"/>
        </w:rPr>
        <w:t xml:space="preserve">ля получения услуг необходима регистрация </w:t>
      </w:r>
      <w:r>
        <w:rPr>
          <w:rFonts w:ascii="Liberation Sans" w:hAnsi="Liberation Sans" w:cs="Liberation Sans" w:eastAsia="Liberation Sans"/>
          <w:b w:val="0"/>
          <w:color w:val="000000" w:themeColor="text1"/>
          <w:sz w:val="28"/>
        </w:rPr>
        <w:t xml:space="preserve">на портале Госуслуг и </w:t>
      </w:r>
      <w:r>
        <w:rPr>
          <w:rFonts w:ascii="Liberation Sans" w:hAnsi="Liberation Sans" w:cs="Liberation Sans" w:eastAsia="Liberation Sans"/>
          <w:b w:val="0"/>
          <w:color w:val="000000" w:themeColor="text1"/>
          <w:sz w:val="28"/>
        </w:rPr>
        <w:t xml:space="preserve"> подтвержденная учетная запись. </w:t>
      </w:r>
      <w:r>
        <w:rPr>
          <w:b w:val="0"/>
          <w:sz w:val="28"/>
          <w:highlight w:val="none"/>
        </w:rPr>
      </w:r>
      <w:r/>
    </w:p>
    <w:p>
      <w:pPr>
        <w:ind w:left="0" w:right="0" w:firstLine="567"/>
        <w:jc w:val="both"/>
        <w:spacing w:before="255" w:after="255" w:line="283" w:lineRule="exact"/>
        <w:shd w:val="clear" w:color="ffffff" w:fill="ffffff"/>
        <w:rPr>
          <w:rFonts w:ascii="Liberation Sans" w:hAnsi="Liberation Sans" w:cs="Liberation Sans" w:eastAsia="Liberation Sans"/>
          <w:b w:val="0"/>
          <w:i/>
          <w:color w:val="252525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 w:val="0"/>
          <w:i/>
          <w:color w:val="252525"/>
          <w:sz w:val="28"/>
        </w:rPr>
      </w:r>
      <w:r>
        <w:rPr>
          <w:rFonts w:ascii="Liberation Sans" w:hAnsi="Liberation Sans" w:cs="Liberation Sans" w:eastAsia="Liberation Sans"/>
          <w:b w:val="0"/>
          <w:i/>
          <w:color w:val="252525"/>
          <w:sz w:val="28"/>
        </w:rPr>
      </w:r>
      <w:r/>
    </w:p>
    <w:p>
      <w:pPr>
        <w:ind w:left="0" w:right="0" w:firstLine="567"/>
        <w:jc w:val="both"/>
        <w:spacing w:before="90" w:after="210"/>
        <w:shd w:val="clear" w:color="ffffff" w:fill="ffffff"/>
        <w:rPr>
          <w:rFonts w:ascii="Liberation Sans" w:hAnsi="Liberation Sans" w:cs="Liberation Sans" w:eastAsia="Liberation Sans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000000"/>
          <w:sz w:val="28"/>
        </w:rPr>
      </w:r>
      <w:r/>
    </w:p>
    <w:p>
      <w:pPr>
        <w:ind w:left="0" w:right="0" w:firstLine="0"/>
        <w:jc w:val="both"/>
        <w:spacing w:before="90" w:after="210"/>
        <w:shd w:val="clear" w:color="ffffff" w:fill="ffffff"/>
        <w:rPr>
          <w:rFonts w:ascii="Liberation Sans" w:hAnsi="Liberation Sans" w:cs="Liberation Sans" w:eastAsia="Liberation Sans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000000" w:themeColor="text1"/>
          <w:sz w:val="28"/>
          <w:highlight w:val="none"/>
        </w:rPr>
      </w:r>
      <w:r>
        <w:rPr>
          <w:rFonts w:ascii="Liberation Sans" w:hAnsi="Liberation Sans" w:cs="Liberation Sans" w:eastAsia="Liberation Sans"/>
          <w:color w:val="000000" w:themeColor="text1"/>
          <w:sz w:val="28"/>
          <w:highlight w:val="none"/>
        </w:rPr>
      </w:r>
      <w:r/>
    </w:p>
    <w:p>
      <w:pPr>
        <w:ind w:left="0" w:right="0" w:firstLine="0"/>
        <w:jc w:val="both"/>
        <w:spacing w:before="90" w:after="210"/>
        <w:shd w:val="clear" w:color="ffffff" w:fill="ffffff"/>
        <w:rPr>
          <w:rFonts w:ascii="Liberation Sans" w:hAnsi="Liberation Sans" w:cs="Liberation Sans" w:eastAsia="Liberation Sans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000000" w:themeColor="text1"/>
          <w:sz w:val="28"/>
          <w:highlight w:val="none"/>
        </w:rPr>
      </w:r>
      <w:r>
        <w:rPr>
          <w:rFonts w:ascii="Liberation Sans" w:hAnsi="Liberation Sans" w:cs="Liberation Sans" w:eastAsia="Liberation Sans"/>
          <w:color w:val="000000" w:themeColor="text1"/>
          <w:sz w:val="28"/>
          <w:highlight w:val="none"/>
        </w:rPr>
      </w:r>
      <w:r/>
    </w:p>
    <w:p>
      <w:pPr>
        <w:ind w:left="0" w:right="0" w:firstLine="0"/>
        <w:jc w:val="both"/>
        <w:spacing w:before="90" w:after="210"/>
        <w:shd w:val="clear" w:color="ffffff" w:fill="ffffff"/>
        <w:rPr>
          <w:rFonts w:ascii="Liberation Sans" w:hAnsi="Liberation Sans" w:cs="Liberation Sans" w:eastAsia="Liberation Sans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000000" w:themeColor="text1"/>
          <w:sz w:val="28"/>
          <w:highlight w:val="none"/>
        </w:rPr>
      </w:r>
      <w:r>
        <w:rPr>
          <w:rFonts w:ascii="Liberation Sans" w:hAnsi="Liberation Sans" w:cs="Liberation Sans" w:eastAsia="Liberation Sans"/>
          <w:color w:val="000000" w:themeColor="text1"/>
          <w:sz w:val="28"/>
          <w:highlight w:val="none"/>
        </w:rPr>
      </w:r>
      <w:r/>
    </w:p>
    <w:p>
      <w:pPr>
        <w:ind w:left="0" w:right="0" w:firstLine="567"/>
        <w:jc w:val="both"/>
        <w:spacing w:before="255" w:after="255" w:line="283" w:lineRule="exact"/>
        <w:shd w:val="clear" w:color="ffffff" w:fill="ffffff"/>
        <w:rPr>
          <w:rFonts w:ascii="Liberation Sans" w:hAnsi="Liberation Sans" w:cs="Liberation Sans" w:eastAsia="Liberation Sans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000000" w:themeColor="text1"/>
          <w:sz w:val="28"/>
          <w:highlight w:val="none"/>
        </w:rPr>
      </w:r>
      <w:r>
        <w:rPr>
          <w:rFonts w:ascii="Liberation Sans" w:hAnsi="Liberation Sans" w:cs="Liberation Sans" w:eastAsia="Liberation Sans"/>
          <w:color w:val="000000" w:themeColor="text1"/>
          <w:sz w:val="28"/>
          <w:highlight w:val="none"/>
        </w:rPr>
      </w:r>
      <w:r/>
    </w:p>
    <w:p>
      <w:pPr>
        <w:ind w:left="0" w:right="0" w:firstLine="567"/>
        <w:jc w:val="both"/>
        <w:spacing w:before="255" w:after="255" w:line="283" w:lineRule="exact"/>
        <w:shd w:val="clear" w:color="ffffff" w:fill="ffffff"/>
        <w:rPr>
          <w:rFonts w:ascii="Liberation Sans" w:hAnsi="Liberation Sans" w:cs="Liberation Sans" w:eastAsia="Liberation Sans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000000" w:themeColor="text1"/>
          <w:sz w:val="28"/>
          <w:highlight w:val="none"/>
        </w:rPr>
      </w:r>
      <w:r>
        <w:rPr>
          <w:rFonts w:ascii="Liberation Sans" w:hAnsi="Liberation Sans" w:cs="Liberation Sans" w:eastAsia="Liberation Sans"/>
          <w:color w:val="000000" w:themeColor="text1"/>
          <w:sz w:val="28"/>
          <w:highlight w:val="none"/>
        </w:rPr>
      </w:r>
      <w:r/>
    </w:p>
    <w:p>
      <w:pPr>
        <w:ind w:left="0" w:right="0" w:firstLine="567"/>
        <w:jc w:val="both"/>
        <w:spacing w:before="255" w:after="255" w:line="283" w:lineRule="exact"/>
        <w:shd w:val="clear" w:color="ffffff" w:fill="ffffff"/>
        <w:rPr>
          <w:rFonts w:ascii="Liberation Sans" w:hAnsi="Liberation Sans" w:cs="Liberation Sans" w:eastAsia="Liberation Sans"/>
          <w:b w:val="0"/>
          <w:i/>
          <w:color w:val="252525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 w:val="0"/>
          <w:i/>
          <w:color w:val="252525"/>
          <w:sz w:val="28"/>
        </w:rPr>
      </w:r>
      <w:r>
        <w:rPr>
          <w:rFonts w:ascii="Liberation Sans" w:hAnsi="Liberation Sans" w:cs="Liberation Sans" w:eastAsia="Liberation Sans"/>
          <w:b w:val="0"/>
          <w:i/>
          <w:color w:val="252525"/>
          <w:sz w:val="28"/>
        </w:rPr>
      </w:r>
      <w:r/>
    </w:p>
    <w:p>
      <w:pPr>
        <w:ind w:left="0" w:right="0" w:firstLine="567"/>
        <w:jc w:val="both"/>
        <w:spacing w:before="255" w:after="255" w:line="283" w:lineRule="exact"/>
        <w:shd w:val="clear" w:color="ffffff" w:fill="ffffff"/>
        <w:rPr>
          <w:rFonts w:ascii="Liberation Sans" w:hAnsi="Liberation Sans" w:cs="Liberation Sans" w:eastAsia="Liberation Sans"/>
          <w:b w:val="0"/>
          <w:i/>
          <w:color w:val="252525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 w:val="0"/>
          <w:i/>
          <w:color w:val="252525"/>
          <w:sz w:val="28"/>
        </w:rPr>
      </w:r>
      <w:r>
        <w:rPr>
          <w:rFonts w:ascii="Liberation Sans" w:hAnsi="Liberation Sans" w:cs="Liberation Sans" w:eastAsia="Liberation Sans"/>
          <w:b w:val="0"/>
          <w:i/>
          <w:color w:val="252525"/>
          <w:sz w:val="28"/>
        </w:rPr>
      </w:r>
      <w:r/>
    </w:p>
    <w:p>
      <w:pPr>
        <w:ind w:left="0" w:right="0" w:firstLine="567"/>
        <w:jc w:val="both"/>
        <w:spacing w:before="255" w:after="255" w:line="283" w:lineRule="exact"/>
        <w:shd w:val="clear" w:color="ffffff" w:fill="ffffff"/>
        <w:rPr>
          <w:rFonts w:ascii="Liberation Sans" w:hAnsi="Liberation Sans" w:cs="Liberation Sans" w:eastAsia="Liberation Sans"/>
          <w:b w:val="0"/>
          <w:i/>
          <w:color w:val="252525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 w:val="0"/>
          <w:i/>
          <w:color w:val="252525"/>
          <w:sz w:val="28"/>
        </w:rPr>
      </w:r>
      <w:r>
        <w:rPr>
          <w:rFonts w:ascii="Liberation Sans" w:hAnsi="Liberation Sans" w:cs="Liberation Sans" w:eastAsia="Liberation Sans"/>
          <w:b w:val="0"/>
          <w:i/>
          <w:color w:val="252525"/>
          <w:sz w:val="28"/>
        </w:rPr>
      </w:r>
      <w:r/>
    </w:p>
    <w:p>
      <w:pPr>
        <w:ind w:left="0" w:right="0" w:firstLine="567"/>
        <w:jc w:val="both"/>
        <w:spacing w:before="255" w:after="255" w:line="283" w:lineRule="exact"/>
        <w:shd w:val="clear" w:color="ffffff" w:fill="ffffff"/>
        <w:rPr>
          <w:rFonts w:ascii="Liberation Sans" w:hAnsi="Liberation Sans" w:cs="Liberation Sans" w:eastAsia="Liberation Sans"/>
          <w:b w:val="0"/>
          <w:i/>
          <w:color w:val="252525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 w:val="0"/>
          <w:i/>
          <w:color w:val="252525"/>
          <w:sz w:val="28"/>
        </w:rPr>
      </w:r>
      <w:r>
        <w:rPr>
          <w:rFonts w:ascii="Liberation Sans" w:hAnsi="Liberation Sans" w:cs="Liberation Sans" w:eastAsia="Liberation Sans"/>
          <w:b w:val="0"/>
          <w:i/>
          <w:color w:val="252525"/>
          <w:sz w:val="28"/>
        </w:rPr>
      </w:r>
      <w:r/>
    </w:p>
    <w:sectPr>
      <w:footnotePr/>
      <w:endnotePr/>
      <w:type w:val="nextPage"/>
      <w:pgSz w:w="11906" w:h="16838" w:orient="portrait"/>
      <w:pgMar w:top="567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gosuslugi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2023-05-16T06:03:45Z</dcterms:modified>
</cp:coreProperties>
</file>